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1D9BA" w14:textId="77777777" w:rsidR="00C773C8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915F2B">
        <w:rPr>
          <w:rFonts w:ascii="Times New Roman" w:hAnsi="Times New Roman"/>
          <w:b/>
          <w:sz w:val="28"/>
          <w:szCs w:val="28"/>
          <w:lang w:val="hr-HR"/>
        </w:rPr>
        <w:t>MED EKO SERVIS d.o.o.</w:t>
      </w:r>
    </w:p>
    <w:p w14:paraId="4F2A608D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7C6F2F7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663BD3B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B5F4F90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27BF398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83CF578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5A1E1F8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E66DE15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B629031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F4262FF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0DC9725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99F3D5C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D01C0DE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7510BAB" w14:textId="77777777" w:rsidR="004B4216" w:rsidRPr="00915F2B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915F2B">
        <w:rPr>
          <w:rFonts w:ascii="Garamond" w:hAnsi="Garamond"/>
          <w:b/>
          <w:sz w:val="56"/>
          <w:szCs w:val="56"/>
          <w:lang w:val="hr-HR"/>
        </w:rPr>
        <w:t>PLAN POSLOVANJA</w:t>
      </w:r>
    </w:p>
    <w:p w14:paraId="0B398540" w14:textId="03B046CE" w:rsidR="004B4216" w:rsidRPr="00915F2B" w:rsidRDefault="00E34ABB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915F2B">
        <w:rPr>
          <w:rFonts w:ascii="Garamond" w:hAnsi="Garamond"/>
          <w:b/>
          <w:sz w:val="56"/>
          <w:szCs w:val="56"/>
          <w:lang w:val="hr-HR"/>
        </w:rPr>
        <w:t>ZA 20</w:t>
      </w:r>
      <w:r w:rsidR="00915F2B" w:rsidRPr="00915F2B">
        <w:rPr>
          <w:rFonts w:ascii="Garamond" w:hAnsi="Garamond"/>
          <w:b/>
          <w:sz w:val="56"/>
          <w:szCs w:val="56"/>
          <w:lang w:val="hr-HR"/>
        </w:rPr>
        <w:t>20</w:t>
      </w:r>
      <w:r w:rsidR="004B4216" w:rsidRPr="00915F2B">
        <w:rPr>
          <w:rFonts w:ascii="Garamond" w:hAnsi="Garamond"/>
          <w:b/>
          <w:sz w:val="56"/>
          <w:szCs w:val="56"/>
          <w:lang w:val="hr-HR"/>
        </w:rPr>
        <w:t>. GODINU</w:t>
      </w:r>
    </w:p>
    <w:p w14:paraId="38B9B1D5" w14:textId="77777777" w:rsidR="00C773C8" w:rsidRPr="00915F2B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6E7FA17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C7229A8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2B5020C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051C7568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2FD0D19A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905CAF9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6E489DFA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2E172D5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4DFF4EB0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567A92C6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375D91CB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BAEE6C0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FD70A9A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17BE67ED" w14:textId="77777777" w:rsidR="004B4216" w:rsidRPr="00915F2B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14:paraId="7EA5A87D" w14:textId="5C03DB30" w:rsidR="004B4216" w:rsidRPr="00915F2B" w:rsidRDefault="00AC1915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 w:rsidRPr="00915F2B"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 w:rsidRPr="00915F2B">
        <w:rPr>
          <w:rFonts w:ascii="Times New Roman" w:hAnsi="Times New Roman"/>
          <w:b/>
          <w:sz w:val="28"/>
          <w:szCs w:val="28"/>
          <w:lang w:val="hr-HR"/>
        </w:rPr>
        <w:t>, prosinac</w:t>
      </w:r>
      <w:r w:rsidR="00E34ABB" w:rsidRPr="00915F2B">
        <w:rPr>
          <w:rFonts w:ascii="Times New Roman" w:hAnsi="Times New Roman"/>
          <w:b/>
          <w:sz w:val="28"/>
          <w:szCs w:val="28"/>
          <w:lang w:val="hr-HR"/>
        </w:rPr>
        <w:t xml:space="preserve"> 20</w:t>
      </w:r>
      <w:r w:rsidR="00915F2B" w:rsidRPr="00915F2B">
        <w:rPr>
          <w:rFonts w:ascii="Times New Roman" w:hAnsi="Times New Roman"/>
          <w:b/>
          <w:sz w:val="28"/>
          <w:szCs w:val="28"/>
          <w:lang w:val="hr-HR"/>
        </w:rPr>
        <w:t>19</w:t>
      </w:r>
      <w:r w:rsidR="004B4216" w:rsidRPr="00915F2B">
        <w:rPr>
          <w:rFonts w:ascii="Times New Roman" w:hAnsi="Times New Roman"/>
          <w:b/>
          <w:sz w:val="28"/>
          <w:szCs w:val="28"/>
          <w:lang w:val="hr-HR"/>
        </w:rPr>
        <w:t>.</w:t>
      </w:r>
    </w:p>
    <w:p w14:paraId="343DC8DC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414F66BB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1E24E05D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07C00DC1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6DDC60E7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3A7E7C2C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16E8060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273F94EE" w14:textId="77777777" w:rsidR="004B4216" w:rsidRPr="00915F2B" w:rsidRDefault="004B4216" w:rsidP="004B4216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4D412ED3" w14:textId="77777777" w:rsidR="004B4216" w:rsidRPr="00915F2B" w:rsidRDefault="004B4216" w:rsidP="00CC4225">
      <w:pPr>
        <w:jc w:val="center"/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14:paraId="58AE2F9D" w14:textId="77777777" w:rsidR="00C773C8" w:rsidRPr="00D07D6E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D07D6E">
        <w:rPr>
          <w:rFonts w:ascii="Garamond" w:hAnsi="Garamond"/>
          <w:b/>
          <w:sz w:val="28"/>
          <w:szCs w:val="28"/>
          <w:lang w:val="hr-HR"/>
        </w:rPr>
        <w:lastRenderedPageBreak/>
        <w:t>SADRŽAJ</w:t>
      </w:r>
    </w:p>
    <w:p w14:paraId="2D658782" w14:textId="77777777" w:rsidR="00C773C8" w:rsidRPr="00D07D6E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2B0C482A" w14:textId="77777777" w:rsidR="00C773C8" w:rsidRPr="00D07D6E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1139471B" w14:textId="77777777" w:rsidR="00C773C8" w:rsidRPr="00D07D6E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5D699419" w14:textId="77777777" w:rsidR="00C773C8" w:rsidRPr="00D07D6E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36637340" w14:textId="77777777" w:rsidR="00C773C8" w:rsidRPr="00D07D6E" w:rsidRDefault="006D4863" w:rsidP="00C773C8">
      <w:pPr>
        <w:rPr>
          <w:rFonts w:ascii="Garamond" w:hAnsi="Garamond"/>
          <w:b/>
          <w:lang w:val="hr-HR"/>
        </w:rPr>
      </w:pPr>
      <w:r w:rsidRPr="00D07D6E">
        <w:rPr>
          <w:rFonts w:ascii="Garamond" w:hAnsi="Garamond"/>
          <w:b/>
          <w:lang w:val="hr-HR"/>
        </w:rPr>
        <w:t>1.</w:t>
      </w:r>
      <w:r w:rsidRPr="00D07D6E">
        <w:rPr>
          <w:rFonts w:ascii="Garamond" w:hAnsi="Garamond"/>
          <w:b/>
          <w:lang w:val="hr-HR"/>
        </w:rPr>
        <w:tab/>
        <w:t>Uvodna razmatranja</w:t>
      </w:r>
      <w:r w:rsidRPr="00D07D6E">
        <w:rPr>
          <w:rFonts w:ascii="Garamond" w:hAnsi="Garamond"/>
          <w:b/>
          <w:lang w:val="hr-HR"/>
        </w:rPr>
        <w:tab/>
      </w:r>
      <w:r w:rsidRPr="00D07D6E">
        <w:rPr>
          <w:rFonts w:ascii="Garamond" w:hAnsi="Garamond"/>
          <w:b/>
          <w:lang w:val="hr-HR"/>
        </w:rPr>
        <w:tab/>
        <w:t>……….</w:t>
      </w:r>
      <w:r w:rsidR="00C773C8" w:rsidRPr="00D07D6E">
        <w:rPr>
          <w:rFonts w:ascii="Garamond" w:hAnsi="Garamond"/>
          <w:b/>
          <w:lang w:val="hr-HR"/>
        </w:rPr>
        <w:t>……………………</w:t>
      </w:r>
      <w:r w:rsidRPr="00D07D6E">
        <w:rPr>
          <w:rFonts w:ascii="Garamond" w:hAnsi="Garamond"/>
          <w:b/>
          <w:lang w:val="hr-HR"/>
        </w:rPr>
        <w:t>…..</w:t>
      </w:r>
      <w:r w:rsidR="00A22593" w:rsidRPr="00D07D6E">
        <w:rPr>
          <w:rFonts w:ascii="Garamond" w:hAnsi="Garamond"/>
          <w:b/>
          <w:lang w:val="hr-HR"/>
        </w:rPr>
        <w:t>………………. 3</w:t>
      </w:r>
    </w:p>
    <w:p w14:paraId="204934DF" w14:textId="77777777" w:rsidR="00C773C8" w:rsidRPr="00D07D6E" w:rsidRDefault="00C773C8" w:rsidP="00C773C8">
      <w:pPr>
        <w:rPr>
          <w:rFonts w:ascii="Garamond" w:hAnsi="Garamond"/>
          <w:b/>
          <w:lang w:val="hr-HR"/>
        </w:rPr>
      </w:pPr>
    </w:p>
    <w:p w14:paraId="337E0197" w14:textId="77777777" w:rsidR="00C773C8" w:rsidRPr="00D07D6E" w:rsidRDefault="006D4863" w:rsidP="00C773C8">
      <w:pPr>
        <w:rPr>
          <w:rFonts w:ascii="Garamond" w:hAnsi="Garamond"/>
          <w:b/>
          <w:lang w:val="hr-HR"/>
        </w:rPr>
      </w:pPr>
      <w:r w:rsidRPr="00D07D6E">
        <w:rPr>
          <w:rFonts w:ascii="Garamond" w:hAnsi="Garamond"/>
          <w:b/>
          <w:lang w:val="hr-HR"/>
        </w:rPr>
        <w:t>2.</w:t>
      </w:r>
      <w:r w:rsidRPr="00D07D6E">
        <w:rPr>
          <w:rFonts w:ascii="Garamond" w:hAnsi="Garamond"/>
          <w:b/>
          <w:lang w:val="hr-HR"/>
        </w:rPr>
        <w:tab/>
        <w:t>Temeljni podaci Društva</w:t>
      </w:r>
      <w:r w:rsidRPr="00D07D6E">
        <w:rPr>
          <w:rFonts w:ascii="Garamond" w:hAnsi="Garamond"/>
          <w:b/>
          <w:lang w:val="hr-HR"/>
        </w:rPr>
        <w:tab/>
        <w:t>……………...</w:t>
      </w:r>
      <w:r w:rsidR="00A22593" w:rsidRPr="00D07D6E">
        <w:rPr>
          <w:rFonts w:ascii="Garamond" w:hAnsi="Garamond"/>
          <w:b/>
          <w:lang w:val="hr-HR"/>
        </w:rPr>
        <w:t>…………………………………. 5</w:t>
      </w:r>
    </w:p>
    <w:p w14:paraId="040FC8A3" w14:textId="77777777" w:rsidR="00C773C8" w:rsidRPr="00D07D6E" w:rsidRDefault="00C773C8" w:rsidP="00C773C8">
      <w:pPr>
        <w:rPr>
          <w:rFonts w:ascii="Garamond" w:hAnsi="Garamond"/>
          <w:b/>
          <w:lang w:val="hr-HR"/>
        </w:rPr>
      </w:pPr>
    </w:p>
    <w:p w14:paraId="6C90D354" w14:textId="77777777" w:rsidR="00C773C8" w:rsidRPr="00D07D6E" w:rsidRDefault="006D4863" w:rsidP="00C773C8">
      <w:pPr>
        <w:rPr>
          <w:rFonts w:ascii="Garamond" w:hAnsi="Garamond"/>
          <w:b/>
          <w:lang w:val="hr-HR"/>
        </w:rPr>
      </w:pPr>
      <w:r w:rsidRPr="00D07D6E">
        <w:rPr>
          <w:rFonts w:ascii="Garamond" w:hAnsi="Garamond"/>
          <w:b/>
          <w:lang w:val="hr-HR"/>
        </w:rPr>
        <w:t>3</w:t>
      </w:r>
      <w:r w:rsidR="00C773C8" w:rsidRPr="00D07D6E">
        <w:rPr>
          <w:rFonts w:ascii="Garamond" w:hAnsi="Garamond"/>
          <w:b/>
          <w:lang w:val="hr-HR"/>
        </w:rPr>
        <w:t>.</w:t>
      </w:r>
      <w:r w:rsidR="00C773C8" w:rsidRPr="00D07D6E">
        <w:rPr>
          <w:rFonts w:ascii="Garamond" w:hAnsi="Garamond"/>
          <w:b/>
          <w:lang w:val="hr-HR"/>
        </w:rPr>
        <w:tab/>
        <w:t>Misija, vizija i cilje</w:t>
      </w:r>
      <w:r w:rsidR="00A22593" w:rsidRPr="00D07D6E">
        <w:rPr>
          <w:rFonts w:ascii="Garamond" w:hAnsi="Garamond"/>
          <w:b/>
          <w:lang w:val="hr-HR"/>
        </w:rPr>
        <w:t>vi D</w:t>
      </w:r>
      <w:r w:rsidR="00962359" w:rsidRPr="00D07D6E">
        <w:rPr>
          <w:rFonts w:ascii="Garamond" w:hAnsi="Garamond"/>
          <w:b/>
          <w:lang w:val="hr-HR"/>
        </w:rPr>
        <w:t>ruštva ………………………………………………. 6</w:t>
      </w:r>
    </w:p>
    <w:p w14:paraId="0B082D9D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53CA8952" w14:textId="77777777" w:rsidR="00C773C8" w:rsidRPr="00FD36DB" w:rsidRDefault="006D4863" w:rsidP="00C773C8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t>4</w:t>
      </w:r>
      <w:r w:rsidR="00C773C8" w:rsidRPr="00FD36DB">
        <w:rPr>
          <w:rFonts w:ascii="Garamond" w:hAnsi="Garamond"/>
          <w:b/>
          <w:lang w:val="hr-HR"/>
        </w:rPr>
        <w:t>.</w:t>
      </w:r>
      <w:r w:rsidR="00C773C8" w:rsidRPr="00FD36DB">
        <w:rPr>
          <w:rFonts w:ascii="Garamond" w:hAnsi="Garamond"/>
          <w:b/>
          <w:lang w:val="hr-HR"/>
        </w:rPr>
        <w:tab/>
      </w:r>
      <w:r w:rsidR="00A74CDC" w:rsidRPr="00FD36DB">
        <w:rPr>
          <w:rFonts w:ascii="Garamond" w:hAnsi="Garamond"/>
          <w:b/>
          <w:lang w:val="hr-HR"/>
        </w:rPr>
        <w:t>Plan prihoda po poslovnim jedinicama…………………………………..</w:t>
      </w:r>
      <w:r w:rsidR="00FF7BE8" w:rsidRPr="00FD36DB">
        <w:rPr>
          <w:rFonts w:ascii="Garamond" w:hAnsi="Garamond"/>
          <w:b/>
          <w:lang w:val="hr-HR"/>
        </w:rPr>
        <w:t>.…7</w:t>
      </w:r>
      <w:r w:rsidR="00C773C8" w:rsidRPr="00FD36DB">
        <w:rPr>
          <w:rFonts w:ascii="Garamond" w:hAnsi="Garamond"/>
          <w:b/>
          <w:lang w:val="hr-HR"/>
        </w:rPr>
        <w:tab/>
      </w:r>
    </w:p>
    <w:p w14:paraId="1C02EBDA" w14:textId="77777777" w:rsidR="00C773C8" w:rsidRPr="00FD36DB" w:rsidRDefault="00C773C8" w:rsidP="00C773C8">
      <w:pPr>
        <w:rPr>
          <w:rFonts w:ascii="Garamond" w:hAnsi="Garamond"/>
          <w:b/>
          <w:lang w:val="hr-HR"/>
        </w:rPr>
      </w:pPr>
    </w:p>
    <w:p w14:paraId="371ED49A" w14:textId="77777777" w:rsidR="00C773C8" w:rsidRPr="00FD36DB" w:rsidRDefault="00A74CDC" w:rsidP="00C773C8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t>5.</w:t>
      </w:r>
      <w:r w:rsidRPr="00FD36DB">
        <w:rPr>
          <w:rFonts w:ascii="Garamond" w:hAnsi="Garamond"/>
          <w:b/>
          <w:lang w:val="hr-HR"/>
        </w:rPr>
        <w:tab/>
        <w:t>Plan rashoda po poslo</w:t>
      </w:r>
      <w:r w:rsidR="00A22593" w:rsidRPr="00FD36DB">
        <w:rPr>
          <w:rFonts w:ascii="Garamond" w:hAnsi="Garamond"/>
          <w:b/>
          <w:lang w:val="hr-HR"/>
        </w:rPr>
        <w:t>v</w:t>
      </w:r>
      <w:r w:rsidR="00C012F0" w:rsidRPr="00FD36DB">
        <w:rPr>
          <w:rFonts w:ascii="Garamond" w:hAnsi="Garamond"/>
          <w:b/>
          <w:lang w:val="hr-HR"/>
        </w:rPr>
        <w:t>nim jedinicama……………………………………..10</w:t>
      </w:r>
    </w:p>
    <w:p w14:paraId="34CED995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7E7E0776" w14:textId="77777777" w:rsidR="00A74CDC" w:rsidRPr="00527C06" w:rsidRDefault="00A74CDC" w:rsidP="00C773C8">
      <w:pPr>
        <w:rPr>
          <w:rFonts w:ascii="Garamond" w:hAnsi="Garamond"/>
          <w:b/>
          <w:lang w:val="hr-HR"/>
        </w:rPr>
      </w:pPr>
      <w:r w:rsidRPr="00527C06">
        <w:rPr>
          <w:rFonts w:ascii="Garamond" w:hAnsi="Garamond"/>
          <w:b/>
          <w:lang w:val="hr-HR"/>
        </w:rPr>
        <w:t>6.</w:t>
      </w:r>
      <w:r w:rsidRPr="00527C06">
        <w:rPr>
          <w:rFonts w:ascii="Garamond" w:hAnsi="Garamond"/>
          <w:b/>
          <w:lang w:val="hr-HR"/>
        </w:rPr>
        <w:tab/>
        <w:t>Terminski finan</w:t>
      </w:r>
      <w:r w:rsidR="00A22593" w:rsidRPr="00527C06">
        <w:rPr>
          <w:rFonts w:ascii="Garamond" w:hAnsi="Garamond"/>
          <w:b/>
          <w:lang w:val="hr-HR"/>
        </w:rPr>
        <w:t>c</w:t>
      </w:r>
      <w:r w:rsidR="00D317F3" w:rsidRPr="00527C06">
        <w:rPr>
          <w:rFonts w:ascii="Garamond" w:hAnsi="Garamond"/>
          <w:b/>
          <w:lang w:val="hr-HR"/>
        </w:rPr>
        <w:t>ijski plan……………………………………………………13</w:t>
      </w:r>
    </w:p>
    <w:p w14:paraId="43F12E02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167ECB2F" w14:textId="74BE07C8" w:rsidR="00A74CDC" w:rsidRPr="00527C06" w:rsidRDefault="00883FE8" w:rsidP="00C773C8">
      <w:pPr>
        <w:rPr>
          <w:rFonts w:ascii="Garamond" w:hAnsi="Garamond"/>
          <w:b/>
          <w:lang w:val="hr-HR"/>
        </w:rPr>
      </w:pPr>
      <w:r w:rsidRPr="00527C06">
        <w:rPr>
          <w:rFonts w:ascii="Garamond" w:hAnsi="Garamond"/>
          <w:b/>
          <w:lang w:val="hr-HR"/>
        </w:rPr>
        <w:t>7</w:t>
      </w:r>
      <w:r w:rsidR="00A74CDC" w:rsidRPr="00527C06">
        <w:rPr>
          <w:rFonts w:ascii="Garamond" w:hAnsi="Garamond"/>
          <w:b/>
          <w:lang w:val="hr-HR"/>
        </w:rPr>
        <w:t>.</w:t>
      </w:r>
      <w:r w:rsidR="00A74CDC" w:rsidRPr="00527C06">
        <w:rPr>
          <w:rFonts w:ascii="Garamond" w:hAnsi="Garamond"/>
          <w:b/>
          <w:lang w:val="hr-HR"/>
        </w:rPr>
        <w:tab/>
        <w:t>Politika zapošljavanja</w:t>
      </w:r>
      <w:r w:rsidR="00E34ABB" w:rsidRPr="00527C06">
        <w:rPr>
          <w:rFonts w:ascii="Garamond" w:hAnsi="Garamond"/>
          <w:b/>
          <w:lang w:val="hr-HR"/>
        </w:rPr>
        <w:t xml:space="preserve"> u 20</w:t>
      </w:r>
      <w:r w:rsidR="00915F2B" w:rsidRPr="00527C06">
        <w:rPr>
          <w:rFonts w:ascii="Garamond" w:hAnsi="Garamond"/>
          <w:b/>
          <w:lang w:val="hr-HR"/>
        </w:rPr>
        <w:t>20</w:t>
      </w:r>
      <w:r w:rsidR="00A22593" w:rsidRPr="00527C06">
        <w:rPr>
          <w:rFonts w:ascii="Garamond" w:hAnsi="Garamond"/>
          <w:b/>
          <w:lang w:val="hr-HR"/>
        </w:rPr>
        <w:t>. godini……………………………………</w:t>
      </w:r>
      <w:r w:rsidR="003C63E6" w:rsidRPr="00527C06">
        <w:rPr>
          <w:rFonts w:ascii="Garamond" w:hAnsi="Garamond"/>
          <w:b/>
          <w:lang w:val="hr-HR"/>
        </w:rPr>
        <w:t>……14</w:t>
      </w:r>
    </w:p>
    <w:p w14:paraId="1945965B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1DA5D117" w14:textId="618D6829" w:rsidR="00C773C8" w:rsidRPr="00940588" w:rsidRDefault="00883FE8" w:rsidP="00C773C8">
      <w:pPr>
        <w:rPr>
          <w:rFonts w:ascii="Garamond" w:hAnsi="Garamond"/>
          <w:b/>
          <w:lang w:val="hr-HR"/>
        </w:rPr>
      </w:pPr>
      <w:r w:rsidRPr="00940588">
        <w:rPr>
          <w:rFonts w:ascii="Garamond" w:hAnsi="Garamond"/>
          <w:b/>
          <w:lang w:val="hr-HR"/>
        </w:rPr>
        <w:t>8</w:t>
      </w:r>
      <w:r w:rsidR="00A74CDC" w:rsidRPr="00940588">
        <w:rPr>
          <w:rFonts w:ascii="Garamond" w:hAnsi="Garamond"/>
          <w:b/>
          <w:lang w:val="hr-HR"/>
        </w:rPr>
        <w:t>.</w:t>
      </w:r>
      <w:r w:rsidR="00A74CDC" w:rsidRPr="00940588">
        <w:rPr>
          <w:rFonts w:ascii="Garamond" w:hAnsi="Garamond"/>
          <w:b/>
          <w:lang w:val="hr-HR"/>
        </w:rPr>
        <w:tab/>
        <w:t>Plan investicija u 2</w:t>
      </w:r>
      <w:r w:rsidR="00E34ABB" w:rsidRPr="00940588">
        <w:rPr>
          <w:rFonts w:ascii="Garamond" w:hAnsi="Garamond"/>
          <w:b/>
          <w:lang w:val="hr-HR"/>
        </w:rPr>
        <w:t>0</w:t>
      </w:r>
      <w:r w:rsidR="00915F2B" w:rsidRPr="00940588">
        <w:rPr>
          <w:rFonts w:ascii="Garamond" w:hAnsi="Garamond"/>
          <w:b/>
          <w:lang w:val="hr-HR"/>
        </w:rPr>
        <w:t>20</w:t>
      </w:r>
      <w:r w:rsidR="009E487B" w:rsidRPr="00940588">
        <w:rPr>
          <w:rFonts w:ascii="Garamond" w:hAnsi="Garamond"/>
          <w:b/>
          <w:lang w:val="hr-HR"/>
        </w:rPr>
        <w:t>. godini…………………………………………….…..17</w:t>
      </w:r>
    </w:p>
    <w:p w14:paraId="7D532363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79818A77" w14:textId="77777777" w:rsidR="00C773C8" w:rsidRPr="00940588" w:rsidRDefault="00883FE8" w:rsidP="00C773C8">
      <w:pPr>
        <w:rPr>
          <w:rFonts w:ascii="Garamond" w:hAnsi="Garamond"/>
          <w:b/>
          <w:lang w:val="hr-HR"/>
        </w:rPr>
      </w:pPr>
      <w:r w:rsidRPr="00940588">
        <w:rPr>
          <w:rFonts w:ascii="Garamond" w:hAnsi="Garamond"/>
          <w:b/>
          <w:lang w:val="hr-HR"/>
        </w:rPr>
        <w:t>9</w:t>
      </w:r>
      <w:r w:rsidR="008D53BA" w:rsidRPr="00940588">
        <w:rPr>
          <w:rFonts w:ascii="Garamond" w:hAnsi="Garamond"/>
          <w:b/>
          <w:lang w:val="hr-HR"/>
        </w:rPr>
        <w:t>.</w:t>
      </w:r>
      <w:r w:rsidR="008D53BA" w:rsidRPr="00940588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0F2F88" w:rsidRPr="00940588">
        <w:rPr>
          <w:rFonts w:ascii="Garamond" w:hAnsi="Garamond"/>
          <w:b/>
          <w:lang w:val="hr-HR"/>
        </w:rPr>
        <w:t>...….18</w:t>
      </w:r>
    </w:p>
    <w:p w14:paraId="79AA0105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9F61E85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41FD97FA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8BC2C7C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260362A5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6AEC265C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00889023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120E33CF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45E63C4E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2CA452D8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70AE3D0" w14:textId="77777777" w:rsidR="00C773C8" w:rsidRPr="00915F2B" w:rsidRDefault="00C773C8" w:rsidP="00C773C8">
      <w:pPr>
        <w:rPr>
          <w:rFonts w:ascii="Garamond" w:hAnsi="Garamond"/>
          <w:b/>
          <w:color w:val="FF0000"/>
          <w:lang w:val="hr-HR"/>
        </w:rPr>
      </w:pPr>
    </w:p>
    <w:p w14:paraId="37D27702" w14:textId="77777777" w:rsidR="00C773C8" w:rsidRPr="00915F2B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202C5667" w14:textId="77777777" w:rsidR="00C773C8" w:rsidRPr="00915F2B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FFB7C9E" w14:textId="77777777" w:rsidR="00C773C8" w:rsidRPr="00915F2B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DE89303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E5CBD38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6D3F318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3C21D355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78B54834" w14:textId="77777777" w:rsidR="004B4216" w:rsidRPr="00915F2B" w:rsidRDefault="004B4216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D9FFB69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5D7CC32F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658CC53" w14:textId="77777777" w:rsidR="00EA007E" w:rsidRPr="00915F2B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67A3555B" w14:textId="77777777" w:rsidR="00C773C8" w:rsidRPr="00915F2B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000E6FA9" w14:textId="77777777" w:rsidR="00C773C8" w:rsidRPr="00915F2B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44DE5394" w14:textId="77777777" w:rsidR="00C773C8" w:rsidRPr="00321688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321688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321688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321688">
        <w:rPr>
          <w:rFonts w:ascii="Garamond" w:hAnsi="Garamond"/>
          <w:b/>
          <w:sz w:val="32"/>
          <w:szCs w:val="32"/>
          <w:lang w:val="hr-HR"/>
        </w:rPr>
        <w:t>UVODNA RAZMATRANJA</w:t>
      </w:r>
    </w:p>
    <w:p w14:paraId="20391C8D" w14:textId="77777777" w:rsidR="00C773C8" w:rsidRPr="00321688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14:paraId="4A090EC9" w14:textId="32A2F9C5" w:rsidR="00C773C8" w:rsidRPr="00321688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321688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E34ABB" w:rsidRPr="00321688">
        <w:rPr>
          <w:rFonts w:ascii="Garamond" w:hAnsi="Garamond"/>
          <w:b/>
          <w:sz w:val="28"/>
          <w:szCs w:val="28"/>
          <w:lang w:val="hr-HR"/>
        </w:rPr>
        <w:t>poslovanje u 201</w:t>
      </w:r>
      <w:r w:rsidR="002B70B5" w:rsidRPr="00321688">
        <w:rPr>
          <w:rFonts w:ascii="Garamond" w:hAnsi="Garamond"/>
          <w:b/>
          <w:sz w:val="28"/>
          <w:szCs w:val="28"/>
          <w:lang w:val="hr-HR"/>
        </w:rPr>
        <w:t>9</w:t>
      </w:r>
      <w:r w:rsidRPr="00321688">
        <w:rPr>
          <w:rFonts w:ascii="Garamond" w:hAnsi="Garamond"/>
          <w:b/>
          <w:sz w:val="28"/>
          <w:szCs w:val="28"/>
          <w:lang w:val="hr-HR"/>
        </w:rPr>
        <w:t>. godini</w:t>
      </w:r>
    </w:p>
    <w:p w14:paraId="58890C62" w14:textId="77777777" w:rsidR="00EB4EA4" w:rsidRPr="00321688" w:rsidRDefault="00EB4EA4" w:rsidP="00594303">
      <w:pPr>
        <w:rPr>
          <w:rFonts w:ascii="Garamond" w:hAnsi="Garamond"/>
          <w:b/>
          <w:lang w:val="hr-HR"/>
        </w:rPr>
      </w:pPr>
    </w:p>
    <w:p w14:paraId="1A96F74C" w14:textId="5E692C23" w:rsidR="002B70B5" w:rsidRPr="00321688" w:rsidRDefault="007F1562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U 2019. godini najveći naglasak bio je na unapređenju sustava odvoza otpada po sistemu „od vrata do vrata“. Ovo je bila prva godina kako je sustav u punoj funkciji, a novi cjenik usluga u primjeni.</w:t>
      </w:r>
    </w:p>
    <w:p w14:paraId="03CF3527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04C2BE04" w14:textId="77A5CA57" w:rsidR="007F1562" w:rsidRPr="00321688" w:rsidRDefault="007F1562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 xml:space="preserve">Najveći problemi u poslovanju vezani su uz pitanje rješavanja pojedinih vrsta otpada, i to prvenstveno glomaznog i bio otpada (otpad od sječe stabala). ŽCGO </w:t>
      </w:r>
      <w:proofErr w:type="spellStart"/>
      <w:r w:rsidRPr="00321688">
        <w:rPr>
          <w:rFonts w:ascii="Garamond" w:hAnsi="Garamond"/>
          <w:lang w:val="hr-HR"/>
        </w:rPr>
        <w:t>Kaštijun</w:t>
      </w:r>
      <w:proofErr w:type="spellEnd"/>
      <w:r w:rsidRPr="00321688">
        <w:rPr>
          <w:rFonts w:ascii="Garamond" w:hAnsi="Garamond"/>
          <w:lang w:val="hr-HR"/>
        </w:rPr>
        <w:t xml:space="preserve"> te vrste otpada ne prima, a ovlašteni sakupljač </w:t>
      </w:r>
      <w:proofErr w:type="spellStart"/>
      <w:r w:rsidRPr="00321688">
        <w:rPr>
          <w:rFonts w:ascii="Garamond" w:hAnsi="Garamond"/>
          <w:lang w:val="hr-HR"/>
        </w:rPr>
        <w:t>Metis</w:t>
      </w:r>
      <w:proofErr w:type="spellEnd"/>
      <w:r w:rsidRPr="00321688">
        <w:rPr>
          <w:rFonts w:ascii="Garamond" w:hAnsi="Garamond"/>
          <w:lang w:val="hr-HR"/>
        </w:rPr>
        <w:t xml:space="preserve"> d.o.o. nije u mogućosti prihvatiti sve količine koje sakupimo.  Cijene zbrinjavanja tih vrsta otpada su iznimno visoke, i značajno utječu na troškove poslovanja.</w:t>
      </w:r>
    </w:p>
    <w:p w14:paraId="333074CE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2E506C42" w14:textId="3F36C500" w:rsidR="007F1562" w:rsidRPr="00321688" w:rsidRDefault="007F1562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 xml:space="preserve">Tijekom godine ovlašteni sakupljači su počeli </w:t>
      </w:r>
      <w:r w:rsidR="004E4C85" w:rsidRPr="00321688">
        <w:rPr>
          <w:rFonts w:ascii="Garamond" w:hAnsi="Garamond"/>
          <w:lang w:val="hr-HR"/>
        </w:rPr>
        <w:t xml:space="preserve">od nas </w:t>
      </w:r>
      <w:r w:rsidRPr="00321688">
        <w:rPr>
          <w:rFonts w:ascii="Garamond" w:hAnsi="Garamond"/>
          <w:lang w:val="hr-HR"/>
        </w:rPr>
        <w:t xml:space="preserve">tražiti naknadu i za prihvat odvojeno prikupljene plastike i stakla, a u prosincu 2019. stigla je obavijest da više niti </w:t>
      </w:r>
      <w:r w:rsidR="004E4C85" w:rsidRPr="00321688">
        <w:rPr>
          <w:rFonts w:ascii="Garamond" w:hAnsi="Garamond"/>
          <w:lang w:val="hr-HR"/>
        </w:rPr>
        <w:t xml:space="preserve">za </w:t>
      </w:r>
      <w:r w:rsidRPr="00321688">
        <w:rPr>
          <w:rFonts w:ascii="Garamond" w:hAnsi="Garamond"/>
          <w:lang w:val="hr-HR"/>
        </w:rPr>
        <w:t>odvojeno prikupljeni papir neć</w:t>
      </w:r>
      <w:r w:rsidR="004E4C85" w:rsidRPr="00321688">
        <w:rPr>
          <w:rFonts w:ascii="Garamond" w:hAnsi="Garamond"/>
          <w:lang w:val="hr-HR"/>
        </w:rPr>
        <w:t>emo dobiti naknadu</w:t>
      </w:r>
      <w:r w:rsidRPr="00321688">
        <w:rPr>
          <w:rFonts w:ascii="Garamond" w:hAnsi="Garamond"/>
          <w:lang w:val="hr-HR"/>
        </w:rPr>
        <w:t xml:space="preserve">, već će </w:t>
      </w:r>
      <w:r w:rsidR="004E4C85" w:rsidRPr="00321688">
        <w:rPr>
          <w:rFonts w:ascii="Garamond" w:hAnsi="Garamond"/>
          <w:lang w:val="hr-HR"/>
        </w:rPr>
        <w:t>papir</w:t>
      </w:r>
      <w:r w:rsidRPr="00321688">
        <w:rPr>
          <w:rFonts w:ascii="Garamond" w:hAnsi="Garamond"/>
          <w:lang w:val="hr-HR"/>
        </w:rPr>
        <w:t xml:space="preserve"> preuzimati bez naknade.</w:t>
      </w:r>
    </w:p>
    <w:p w14:paraId="156707E7" w14:textId="7ED24FC2" w:rsidR="004E4C85" w:rsidRPr="00321688" w:rsidRDefault="004E4C85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Time je u potpunosti preokrenuta početna postavka da će komunalno društvo za odvojeno prikupljenu plastiku, papir, staklo i metal dobiti određenu naknadu od ovlaštenog sakupljača, i dovedeni smo u situaciju da sada predaju odvojeno prikupljenih frakcija ili mi plaćamo, ili ih u najboljem slučaju predajemo na daljnju obradu bez naknade.</w:t>
      </w:r>
    </w:p>
    <w:p w14:paraId="79B72E23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4136A489" w14:textId="64FDDA93" w:rsidR="004E4C85" w:rsidRPr="00321688" w:rsidRDefault="004E4C85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Med eko servis je poduzeo brojne mjere i uspostavio poslovne kontakte sa brojnim ovlaštenim sakupljačima u nastojanju da riješi specifične vrste otpada, kao što su odjeća, EE i električni otpad, toneri, baterije, otpadna ulja, glomazni i bio otpad.</w:t>
      </w:r>
    </w:p>
    <w:p w14:paraId="45C7ED60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6FC20819" w14:textId="0371F4C5" w:rsidR="004E4C85" w:rsidRPr="00321688" w:rsidRDefault="00022C64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Sustav odvoza po sistemu „od vrata do vrata“ je na području Općine Medulin dobro prihvaćen.</w:t>
      </w:r>
    </w:p>
    <w:p w14:paraId="14D626D8" w14:textId="070ED712" w:rsidR="00022C64" w:rsidRPr="00321688" w:rsidRDefault="00022C64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 xml:space="preserve">Kako bismo povećali kvalitetu i dostupnost usluge, na području Općine ugrađena su 4 </w:t>
      </w:r>
      <w:proofErr w:type="spellStart"/>
      <w:r w:rsidRPr="00321688">
        <w:rPr>
          <w:rFonts w:ascii="Garamond" w:hAnsi="Garamond"/>
          <w:lang w:val="hr-HR"/>
        </w:rPr>
        <w:t>polupodzemna</w:t>
      </w:r>
      <w:proofErr w:type="spellEnd"/>
      <w:r w:rsidRPr="00321688">
        <w:rPr>
          <w:rFonts w:ascii="Garamond" w:hAnsi="Garamond"/>
          <w:lang w:val="hr-HR"/>
        </w:rPr>
        <w:t xml:space="preserve"> spremnika sa karticama, a omogućili smo i prikupljanje MKO putem vrećica zapremine 60 i 80 l, što je pogodno za povremene korisnike kojima ne odgovara naš kalendar odvoza.</w:t>
      </w:r>
    </w:p>
    <w:p w14:paraId="5F5D85E2" w14:textId="6AC29A8D" w:rsidR="00022C64" w:rsidRPr="00321688" w:rsidRDefault="00022C64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 xml:space="preserve">Tokom cijele godine sustavno se radi na edukaciji i podizanju svijesti o potrebi odvajanja otpada kod korisnika, i to podjelom brošura uz račune, i kroz edukativne sadržaje u medijima. </w:t>
      </w:r>
    </w:p>
    <w:p w14:paraId="381D65AD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46AFF06F" w14:textId="21EA647A" w:rsidR="00022C64" w:rsidRPr="00321688" w:rsidRDefault="00022C64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Učinci novog sistema naplate usluge prikupljanja otpada se stalno prate, tako da je tokom 2019. došlo do 2 promjene cjenika: od 01.02.2019. ukinuta je CMJU za dodatne posude, a od 01.05.2019. smanjena je CMJU za 10%.</w:t>
      </w:r>
    </w:p>
    <w:p w14:paraId="5646981E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57E776A2" w14:textId="5AD27104" w:rsidR="00FA01BC" w:rsidRPr="00321688" w:rsidRDefault="00FA01BC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 xml:space="preserve">Pritisak korisnika usluga u smislu zahtjeva za pojašnjenjem ili korekcijom sustava naplate </w:t>
      </w:r>
      <w:r w:rsidR="00321688" w:rsidRPr="00321688">
        <w:rPr>
          <w:rFonts w:ascii="Garamond" w:hAnsi="Garamond"/>
          <w:lang w:val="hr-HR"/>
        </w:rPr>
        <w:t xml:space="preserve">i dalje je </w:t>
      </w:r>
      <w:r w:rsidRPr="00321688">
        <w:rPr>
          <w:rFonts w:ascii="Garamond" w:hAnsi="Garamond"/>
          <w:lang w:val="hr-HR"/>
        </w:rPr>
        <w:t xml:space="preserve">velik, što </w:t>
      </w:r>
      <w:r w:rsidR="00321688" w:rsidRPr="00321688">
        <w:rPr>
          <w:rFonts w:ascii="Garamond" w:hAnsi="Garamond"/>
          <w:lang w:val="hr-HR"/>
        </w:rPr>
        <w:t>iziskuje</w:t>
      </w:r>
      <w:r w:rsidRPr="00321688">
        <w:rPr>
          <w:rFonts w:ascii="Garamond" w:hAnsi="Garamond"/>
          <w:lang w:val="hr-HR"/>
        </w:rPr>
        <w:t xml:space="preserve"> silan angažman svih zaposlenih kako bi se izišlo u susret korisnicima i riješilo sva otvorena pitanja. </w:t>
      </w:r>
    </w:p>
    <w:p w14:paraId="4A532FFE" w14:textId="77777777" w:rsidR="00321688" w:rsidRPr="00321688" w:rsidRDefault="00321688" w:rsidP="00594303">
      <w:pPr>
        <w:rPr>
          <w:rFonts w:ascii="Garamond" w:hAnsi="Garamond"/>
          <w:lang w:val="hr-HR"/>
        </w:rPr>
      </w:pPr>
    </w:p>
    <w:p w14:paraId="65BEFEFD" w14:textId="6D46A5CA" w:rsidR="00485137" w:rsidRPr="00321688" w:rsidRDefault="00485137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Tokom godine</w:t>
      </w:r>
      <w:r w:rsidR="00022C64" w:rsidRPr="00321688">
        <w:rPr>
          <w:rFonts w:ascii="Garamond" w:hAnsi="Garamond"/>
          <w:lang w:val="hr-HR"/>
        </w:rPr>
        <w:t xml:space="preserve"> </w:t>
      </w:r>
      <w:r w:rsidRPr="00321688">
        <w:rPr>
          <w:rFonts w:ascii="Garamond" w:hAnsi="Garamond"/>
          <w:lang w:val="hr-HR"/>
        </w:rPr>
        <w:t>uočeni su brojni slučajevi nepravilnog odlaganja otpada, na što su naši djelatnici zajedno sa komunalnim redarima Općine Medulin svakodnevno reagirali.</w:t>
      </w:r>
    </w:p>
    <w:p w14:paraId="6EFBDA68" w14:textId="77777777" w:rsidR="00485137" w:rsidRPr="00321688" w:rsidRDefault="00485137" w:rsidP="00594303">
      <w:pPr>
        <w:rPr>
          <w:rFonts w:ascii="Garamond" w:hAnsi="Garamond"/>
          <w:lang w:val="hr-HR"/>
        </w:rPr>
      </w:pPr>
    </w:p>
    <w:p w14:paraId="4EF6BDF1" w14:textId="5C525A90" w:rsidR="000E1265" w:rsidRPr="00321688" w:rsidRDefault="00E34ABB" w:rsidP="00594303">
      <w:pPr>
        <w:rPr>
          <w:rFonts w:ascii="Garamond" w:hAnsi="Garamond"/>
          <w:lang w:val="hr-HR"/>
        </w:rPr>
      </w:pPr>
      <w:r w:rsidRPr="00321688">
        <w:rPr>
          <w:rFonts w:ascii="Garamond" w:hAnsi="Garamond"/>
          <w:lang w:val="hr-HR"/>
        </w:rPr>
        <w:t>Plan za 20</w:t>
      </w:r>
      <w:r w:rsidR="00321688" w:rsidRPr="00321688">
        <w:rPr>
          <w:rFonts w:ascii="Garamond" w:hAnsi="Garamond"/>
          <w:lang w:val="hr-HR"/>
        </w:rPr>
        <w:t>20</w:t>
      </w:r>
      <w:r w:rsidR="000E1265" w:rsidRPr="00321688">
        <w:rPr>
          <w:rFonts w:ascii="Garamond" w:hAnsi="Garamond"/>
          <w:lang w:val="hr-HR"/>
        </w:rPr>
        <w:t>. godinu izrađuje se na temelju podataka o poslovanju za razdoblje 01.01.-</w:t>
      </w:r>
      <w:r w:rsidRPr="00321688">
        <w:rPr>
          <w:rFonts w:ascii="Garamond" w:hAnsi="Garamond"/>
          <w:lang w:val="hr-HR"/>
        </w:rPr>
        <w:t>31.10.201</w:t>
      </w:r>
      <w:r w:rsidR="00321688" w:rsidRPr="00321688">
        <w:rPr>
          <w:rFonts w:ascii="Garamond" w:hAnsi="Garamond"/>
          <w:lang w:val="hr-HR"/>
        </w:rPr>
        <w:t>9</w:t>
      </w:r>
      <w:r w:rsidR="000E1265" w:rsidRPr="00321688">
        <w:rPr>
          <w:rFonts w:ascii="Garamond" w:hAnsi="Garamond"/>
          <w:lang w:val="hr-HR"/>
        </w:rPr>
        <w:t>., pa se očekuje da će u velikoj mjeri realno prikazati poslovanje u narednoj godini.</w:t>
      </w:r>
    </w:p>
    <w:p w14:paraId="6AE1B19F" w14:textId="77777777" w:rsidR="00F119C3" w:rsidRPr="00321688" w:rsidRDefault="00F119C3" w:rsidP="00594303">
      <w:pPr>
        <w:rPr>
          <w:rFonts w:ascii="Garamond" w:hAnsi="Garamond"/>
          <w:lang w:val="hr-HR"/>
        </w:rPr>
      </w:pPr>
    </w:p>
    <w:p w14:paraId="6F681041" w14:textId="77777777" w:rsidR="00994489" w:rsidRPr="00321688" w:rsidRDefault="00994489" w:rsidP="00594303">
      <w:pPr>
        <w:rPr>
          <w:rFonts w:ascii="Garamond" w:hAnsi="Garamond"/>
          <w:lang w:val="hr-HR"/>
        </w:rPr>
      </w:pPr>
    </w:p>
    <w:p w14:paraId="0644723F" w14:textId="7464F59E" w:rsidR="00EB4EA4" w:rsidRPr="00321688" w:rsidRDefault="00EB4EA4" w:rsidP="00594303">
      <w:pPr>
        <w:rPr>
          <w:rFonts w:ascii="Garamond" w:hAnsi="Garamond"/>
          <w:b/>
          <w:lang w:val="hr-HR"/>
        </w:rPr>
      </w:pPr>
    </w:p>
    <w:p w14:paraId="602FA023" w14:textId="77777777" w:rsidR="00321688" w:rsidRPr="00321688" w:rsidRDefault="00321688" w:rsidP="00594303">
      <w:pPr>
        <w:rPr>
          <w:rFonts w:ascii="Garamond" w:hAnsi="Garamond"/>
          <w:b/>
          <w:lang w:val="hr-HR"/>
        </w:rPr>
      </w:pPr>
    </w:p>
    <w:p w14:paraId="0ADF8C45" w14:textId="0281DD5E" w:rsidR="00EB4EA4" w:rsidRPr="00D07D6E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D07D6E">
        <w:rPr>
          <w:rFonts w:ascii="Garamond" w:hAnsi="Garamond"/>
          <w:b/>
          <w:sz w:val="28"/>
          <w:szCs w:val="28"/>
          <w:lang w:val="hr-HR"/>
        </w:rPr>
        <w:lastRenderedPageBreak/>
        <w:t>Kakvu posl</w:t>
      </w:r>
      <w:r w:rsidR="00485137" w:rsidRPr="00D07D6E">
        <w:rPr>
          <w:rFonts w:ascii="Garamond" w:hAnsi="Garamond"/>
          <w:b/>
          <w:sz w:val="28"/>
          <w:szCs w:val="28"/>
          <w:lang w:val="hr-HR"/>
        </w:rPr>
        <w:t>ovnu situaciju očekujemo u 20</w:t>
      </w:r>
      <w:r w:rsidR="00321688" w:rsidRPr="00D07D6E">
        <w:rPr>
          <w:rFonts w:ascii="Garamond" w:hAnsi="Garamond"/>
          <w:b/>
          <w:sz w:val="28"/>
          <w:szCs w:val="28"/>
          <w:lang w:val="hr-HR"/>
        </w:rPr>
        <w:t>20</w:t>
      </w:r>
      <w:r w:rsidRPr="00D07D6E">
        <w:rPr>
          <w:rFonts w:ascii="Garamond" w:hAnsi="Garamond"/>
          <w:b/>
          <w:sz w:val="28"/>
          <w:szCs w:val="28"/>
          <w:lang w:val="hr-HR"/>
        </w:rPr>
        <w:t>. godini?</w:t>
      </w:r>
    </w:p>
    <w:p w14:paraId="3D14DB14" w14:textId="77777777" w:rsidR="000E1265" w:rsidRPr="00D07D6E" w:rsidRDefault="000E1265" w:rsidP="00EB4EA4">
      <w:pPr>
        <w:rPr>
          <w:rFonts w:ascii="Garamond" w:hAnsi="Garamond"/>
          <w:b/>
          <w:lang w:val="hr-HR"/>
        </w:rPr>
      </w:pPr>
    </w:p>
    <w:p w14:paraId="27400809" w14:textId="65A4168D" w:rsidR="00321688" w:rsidRPr="00D07D6E" w:rsidRDefault="00321688" w:rsidP="00EB4EA4">
      <w:pPr>
        <w:rPr>
          <w:rFonts w:ascii="Garamond" w:hAnsi="Garamond"/>
          <w:lang w:val="hr-HR"/>
        </w:rPr>
      </w:pPr>
      <w:r w:rsidRPr="00D07D6E">
        <w:rPr>
          <w:rFonts w:ascii="Garamond" w:hAnsi="Garamond"/>
          <w:lang w:val="hr-HR"/>
        </w:rPr>
        <w:t xml:space="preserve">U rujnu 2019. Uredba o gospodarenju komunalnim otpadom je izmijenjena, pa se Općina Medulin nalazi u procesu usklađivanja Odluke o načinu prikupljanja MKO i BKO sa izmjenama Uredbe. Tokom 2020. će radi usklađenja sa izmjenama zakonskih propisa vjerojatno doći i do izmjena cijena i uvjeta pružanja usluge. </w:t>
      </w:r>
    </w:p>
    <w:p w14:paraId="52FDC272" w14:textId="77777777" w:rsidR="00D07D6E" w:rsidRDefault="00D07D6E" w:rsidP="00EB4EA4">
      <w:pPr>
        <w:rPr>
          <w:rFonts w:ascii="Garamond" w:hAnsi="Garamond"/>
          <w:lang w:val="hr-HR"/>
        </w:rPr>
      </w:pPr>
    </w:p>
    <w:p w14:paraId="63020905" w14:textId="4027D406" w:rsidR="00321688" w:rsidRPr="00D07D6E" w:rsidRDefault="00321688" w:rsidP="00EB4EA4">
      <w:pPr>
        <w:rPr>
          <w:rFonts w:ascii="Garamond" w:hAnsi="Garamond"/>
          <w:lang w:val="hr-HR"/>
        </w:rPr>
      </w:pPr>
      <w:r w:rsidRPr="00D07D6E">
        <w:rPr>
          <w:rFonts w:ascii="Garamond" w:hAnsi="Garamond"/>
          <w:lang w:val="hr-HR"/>
        </w:rPr>
        <w:t>Od posebnog značaja u idućoj godini je iznalaženje rješenja za plasiranje odvojeno sakupljenih vrsta otpada, te glomazni i bio otpad. Za kvalitetno rješenje ovog problema potrebna je suradnja svih pružatelja javne usluge prikupljanja otpada na području Istre.</w:t>
      </w:r>
    </w:p>
    <w:p w14:paraId="25BF7619" w14:textId="77777777" w:rsidR="00D07D6E" w:rsidRDefault="00D07D6E" w:rsidP="00EB4EA4">
      <w:pPr>
        <w:rPr>
          <w:rFonts w:ascii="Garamond" w:hAnsi="Garamond"/>
          <w:lang w:val="hr-HR"/>
        </w:rPr>
      </w:pPr>
    </w:p>
    <w:p w14:paraId="0A11E5BE" w14:textId="6C196834" w:rsidR="00962359" w:rsidRPr="00D07D6E" w:rsidRDefault="00321688" w:rsidP="00EB4EA4">
      <w:pPr>
        <w:rPr>
          <w:rFonts w:ascii="Garamond" w:hAnsi="Garamond"/>
          <w:lang w:val="hr-HR"/>
        </w:rPr>
      </w:pPr>
      <w:r w:rsidRPr="00D07D6E">
        <w:rPr>
          <w:rFonts w:ascii="Garamond" w:hAnsi="Garamond"/>
          <w:lang w:val="hr-HR"/>
        </w:rPr>
        <w:t xml:space="preserve">S radom će započeti novoizgrađeno </w:t>
      </w:r>
      <w:proofErr w:type="spellStart"/>
      <w:r w:rsidR="00962359" w:rsidRPr="00D07D6E">
        <w:rPr>
          <w:rFonts w:ascii="Garamond" w:hAnsi="Garamond"/>
          <w:lang w:val="hr-HR"/>
        </w:rPr>
        <w:t>reciklažno</w:t>
      </w:r>
      <w:proofErr w:type="spellEnd"/>
      <w:r w:rsidR="00962359" w:rsidRPr="00D07D6E">
        <w:rPr>
          <w:rFonts w:ascii="Garamond" w:hAnsi="Garamond"/>
          <w:lang w:val="hr-HR"/>
        </w:rPr>
        <w:t xml:space="preserve"> dvorišt</w:t>
      </w:r>
      <w:r w:rsidR="00D07D6E" w:rsidRPr="00D07D6E">
        <w:rPr>
          <w:rFonts w:ascii="Garamond" w:hAnsi="Garamond"/>
          <w:lang w:val="hr-HR"/>
        </w:rPr>
        <w:t>e</w:t>
      </w:r>
      <w:r w:rsidR="00962359" w:rsidRPr="00D07D6E">
        <w:rPr>
          <w:rFonts w:ascii="Garamond" w:hAnsi="Garamond"/>
          <w:lang w:val="hr-HR"/>
        </w:rPr>
        <w:t xml:space="preserve"> na zoni </w:t>
      </w:r>
      <w:proofErr w:type="spellStart"/>
      <w:r w:rsidR="00962359" w:rsidRPr="00D07D6E">
        <w:rPr>
          <w:rFonts w:ascii="Garamond" w:hAnsi="Garamond"/>
          <w:lang w:val="hr-HR"/>
        </w:rPr>
        <w:t>Kamik</w:t>
      </w:r>
      <w:proofErr w:type="spellEnd"/>
      <w:r w:rsidR="00962359" w:rsidRPr="00D07D6E">
        <w:rPr>
          <w:rFonts w:ascii="Garamond" w:hAnsi="Garamond"/>
          <w:lang w:val="hr-HR"/>
        </w:rPr>
        <w:t>, gdje će se ostvariti uvjeti za odlaganje raznih vrsta otpada koje će građani moći sami dovoziti.</w:t>
      </w:r>
      <w:r w:rsidR="00D07D6E" w:rsidRPr="00D07D6E">
        <w:rPr>
          <w:rFonts w:ascii="Garamond" w:hAnsi="Garamond"/>
          <w:lang w:val="hr-HR"/>
        </w:rPr>
        <w:t xml:space="preserve"> Utjecaj </w:t>
      </w:r>
      <w:proofErr w:type="spellStart"/>
      <w:r w:rsidR="00D07D6E" w:rsidRPr="00D07D6E">
        <w:rPr>
          <w:rFonts w:ascii="Garamond" w:hAnsi="Garamond"/>
          <w:lang w:val="hr-HR"/>
        </w:rPr>
        <w:t>reciklažnog</w:t>
      </w:r>
      <w:proofErr w:type="spellEnd"/>
      <w:r w:rsidR="00D07D6E" w:rsidRPr="00D07D6E">
        <w:rPr>
          <w:rFonts w:ascii="Garamond" w:hAnsi="Garamond"/>
          <w:lang w:val="hr-HR"/>
        </w:rPr>
        <w:t xml:space="preserve"> dvorišta na rezultate poslovanja društva u ovom trenutku je teško procijeniti.</w:t>
      </w:r>
    </w:p>
    <w:p w14:paraId="0FE5BBBA" w14:textId="3D226371" w:rsidR="006675FD" w:rsidRPr="00D07D6E" w:rsidRDefault="006675FD" w:rsidP="00EB4EA4">
      <w:pPr>
        <w:rPr>
          <w:rFonts w:ascii="Garamond" w:hAnsi="Garamond"/>
          <w:lang w:val="hr-HR"/>
        </w:rPr>
      </w:pPr>
      <w:r w:rsidRPr="00D07D6E">
        <w:rPr>
          <w:rFonts w:ascii="Garamond" w:hAnsi="Garamond"/>
          <w:lang w:val="hr-HR"/>
        </w:rPr>
        <w:t xml:space="preserve">Obzirom na brojne </w:t>
      </w:r>
      <w:r w:rsidR="004F74FD" w:rsidRPr="00D07D6E">
        <w:rPr>
          <w:rFonts w:ascii="Garamond" w:hAnsi="Garamond"/>
          <w:lang w:val="hr-HR"/>
        </w:rPr>
        <w:t>nove troškove</w:t>
      </w:r>
      <w:r w:rsidRPr="00D07D6E">
        <w:rPr>
          <w:rFonts w:ascii="Garamond" w:hAnsi="Garamond"/>
          <w:lang w:val="hr-HR"/>
        </w:rPr>
        <w:t xml:space="preserve"> djelatnosti sakupljanja i odvoza otpada, koja je ključna djelatnost MED EKO SERVISA, biti će potrebno donositi izmjene i dopune ovog plana</w:t>
      </w:r>
      <w:r w:rsidR="004F74FD" w:rsidRPr="00D07D6E">
        <w:rPr>
          <w:rFonts w:ascii="Garamond" w:hAnsi="Garamond"/>
          <w:lang w:val="hr-HR"/>
        </w:rPr>
        <w:t>.</w:t>
      </w:r>
    </w:p>
    <w:p w14:paraId="2FC47991" w14:textId="1F787D4E" w:rsidR="00D07D6E" w:rsidRDefault="00D07D6E" w:rsidP="00EB4EA4">
      <w:pPr>
        <w:rPr>
          <w:rFonts w:ascii="Garamond" w:hAnsi="Garamond"/>
          <w:color w:val="FF0000"/>
          <w:lang w:val="hr-HR"/>
        </w:rPr>
      </w:pPr>
    </w:p>
    <w:p w14:paraId="6C6BD3B4" w14:textId="77777777" w:rsidR="00D07D6E" w:rsidRPr="00915F2B" w:rsidRDefault="00D07D6E" w:rsidP="00EB4EA4">
      <w:pPr>
        <w:rPr>
          <w:rFonts w:ascii="Garamond" w:hAnsi="Garamond"/>
          <w:color w:val="FF0000"/>
          <w:lang w:val="hr-HR"/>
        </w:rPr>
      </w:pPr>
    </w:p>
    <w:p w14:paraId="7B5F7B26" w14:textId="77777777" w:rsidR="006675FD" w:rsidRPr="00915F2B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915F2B">
        <w:rPr>
          <w:rFonts w:ascii="Garamond" w:hAnsi="Garamond"/>
          <w:b/>
          <w:sz w:val="28"/>
          <w:szCs w:val="28"/>
          <w:lang w:val="hr-HR"/>
        </w:rPr>
        <w:t>Koje mjere planiramo poduzeti?</w:t>
      </w:r>
    </w:p>
    <w:p w14:paraId="190463EF" w14:textId="77777777" w:rsidR="009C0E03" w:rsidRPr="00915F2B" w:rsidRDefault="009C0E03" w:rsidP="00EB4EA4">
      <w:pPr>
        <w:rPr>
          <w:rFonts w:ascii="Garamond" w:hAnsi="Garamond"/>
          <w:lang w:val="hr-HR"/>
        </w:rPr>
      </w:pPr>
    </w:p>
    <w:p w14:paraId="587A7681" w14:textId="77777777" w:rsidR="006C5978" w:rsidRPr="00915F2B" w:rsidRDefault="00B224B4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Primjena</w:t>
      </w:r>
      <w:r w:rsidR="006D4863" w:rsidRPr="00915F2B">
        <w:rPr>
          <w:rFonts w:ascii="Garamond" w:hAnsi="Garamond"/>
          <w:lang w:val="hr-HR"/>
        </w:rPr>
        <w:t xml:space="preserve"> ISO certifikata:</w:t>
      </w:r>
    </w:p>
    <w:p w14:paraId="6D2112EB" w14:textId="77777777" w:rsidR="006D4863" w:rsidRPr="00915F2B" w:rsidRDefault="006C5978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 ISO 9001:2008 – sustav upravljanja kvalitetom</w:t>
      </w:r>
    </w:p>
    <w:p w14:paraId="28DFBC55" w14:textId="77777777" w:rsidR="006C5978" w:rsidRPr="00915F2B" w:rsidRDefault="006C5978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 ISO 14001:2004 – sustav upravljanja okolišem</w:t>
      </w:r>
    </w:p>
    <w:p w14:paraId="2A48BF34" w14:textId="77777777" w:rsidR="006C5978" w:rsidRPr="00915F2B" w:rsidRDefault="006C5978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Želimo temeljiti svoje poslovanje na najvišim upravljačkim standardima.</w:t>
      </w:r>
    </w:p>
    <w:p w14:paraId="43DBFBD1" w14:textId="77777777" w:rsidR="00962359" w:rsidRPr="00915F2B" w:rsidRDefault="00962359" w:rsidP="00EB4EA4">
      <w:pPr>
        <w:rPr>
          <w:rFonts w:ascii="Garamond" w:hAnsi="Garamond"/>
          <w:lang w:val="hr-HR"/>
        </w:rPr>
      </w:pPr>
    </w:p>
    <w:p w14:paraId="6958572B" w14:textId="77777777" w:rsidR="006D4863" w:rsidRPr="00915F2B" w:rsidRDefault="006D4863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Uvođenje FMC-a: </w:t>
      </w:r>
    </w:p>
    <w:p w14:paraId="7D14E914" w14:textId="77777777" w:rsidR="006C5978" w:rsidRPr="00915F2B" w:rsidRDefault="006C5978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Društvo je obveznik Zakona o fiskalnoj odgovornosti. Temeljem toga nužno je uvesti FMC sustav kako bi se moglo udovoljiti zakonskim obvezama, i prije svega, organizirati upravljačke procese na kvalitetan i učinkovit način.</w:t>
      </w:r>
    </w:p>
    <w:p w14:paraId="263EAA04" w14:textId="77777777" w:rsidR="00962359" w:rsidRPr="00915F2B" w:rsidRDefault="00962359" w:rsidP="00EB4EA4">
      <w:pPr>
        <w:rPr>
          <w:rFonts w:ascii="Garamond" w:hAnsi="Garamond"/>
          <w:lang w:val="hr-HR"/>
        </w:rPr>
      </w:pPr>
    </w:p>
    <w:p w14:paraId="4D0D17C5" w14:textId="77777777" w:rsidR="009C0E03" w:rsidRPr="00915F2B" w:rsidRDefault="006D4863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Jačanje komunikacije sa korisnicima usluga:</w:t>
      </w:r>
    </w:p>
    <w:p w14:paraId="0A55C2E0" w14:textId="77777777" w:rsidR="006C5978" w:rsidRPr="00915F2B" w:rsidRDefault="006C5978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Prihvaćenost od strane korisnika usluga jedan je od osnovnih temelja opstanka D</w:t>
      </w:r>
      <w:r w:rsidR="00962359" w:rsidRPr="00915F2B">
        <w:rPr>
          <w:rFonts w:ascii="Garamond" w:hAnsi="Garamond"/>
          <w:lang w:val="hr-HR"/>
        </w:rPr>
        <w:t xml:space="preserve">ruštva. Budući da je Društvo </w:t>
      </w:r>
      <w:r w:rsidRPr="00915F2B">
        <w:rPr>
          <w:rFonts w:ascii="Garamond" w:hAnsi="Garamond"/>
          <w:lang w:val="hr-HR"/>
        </w:rPr>
        <w:t>implem</w:t>
      </w:r>
      <w:r w:rsidR="004F74FD" w:rsidRPr="00915F2B">
        <w:rPr>
          <w:rFonts w:ascii="Garamond" w:hAnsi="Garamond"/>
          <w:lang w:val="hr-HR"/>
        </w:rPr>
        <w:t>entiralo novi</w:t>
      </w:r>
      <w:r w:rsidRPr="00915F2B">
        <w:rPr>
          <w:rFonts w:ascii="Garamond" w:hAnsi="Garamond"/>
          <w:lang w:val="hr-HR"/>
        </w:rPr>
        <w:t xml:space="preserve"> načina odvoza otpada, edukacija korisnika, suradnja i pozitivan stav prema Društvu su</w:t>
      </w:r>
      <w:r w:rsidR="004F74FD" w:rsidRPr="00915F2B">
        <w:rPr>
          <w:rFonts w:ascii="Garamond" w:hAnsi="Garamond"/>
          <w:lang w:val="hr-HR"/>
        </w:rPr>
        <w:t xml:space="preserve"> od presudne važnosti kako bi novi sustav donio željene rezultate u vidu visokog postotka odvajanja </w:t>
      </w:r>
      <w:r w:rsidR="003E59EF" w:rsidRPr="00915F2B">
        <w:rPr>
          <w:rFonts w:ascii="Garamond" w:hAnsi="Garamond"/>
          <w:lang w:val="hr-HR"/>
        </w:rPr>
        <w:t>otpada</w:t>
      </w:r>
      <w:r w:rsidRPr="00915F2B">
        <w:rPr>
          <w:rFonts w:ascii="Garamond" w:hAnsi="Garamond"/>
          <w:lang w:val="hr-HR"/>
        </w:rPr>
        <w:t>.</w:t>
      </w:r>
    </w:p>
    <w:p w14:paraId="1721CAD8" w14:textId="77777777" w:rsidR="006C5978" w:rsidRPr="00915F2B" w:rsidRDefault="006C5978" w:rsidP="00EB4EA4">
      <w:pPr>
        <w:rPr>
          <w:rFonts w:ascii="Garamond" w:hAnsi="Garamond"/>
          <w:lang w:val="hr-HR"/>
        </w:rPr>
      </w:pPr>
    </w:p>
    <w:p w14:paraId="066F6E2E" w14:textId="77777777" w:rsidR="006D4863" w:rsidRPr="00915F2B" w:rsidRDefault="006D4863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Održavanje financijske stabilnosti:</w:t>
      </w:r>
    </w:p>
    <w:p w14:paraId="7BE2868A" w14:textId="77777777" w:rsidR="00D56AF2" w:rsidRPr="00915F2B" w:rsidRDefault="00D56AF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Ovo je stalna mjera, koja se provodi putem mnogobrojnih aktivnosti:</w:t>
      </w:r>
    </w:p>
    <w:p w14:paraId="3C50664D" w14:textId="77777777" w:rsidR="00D56AF2" w:rsidRPr="00915F2B" w:rsidRDefault="00D56AF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- pravovremenim fakturiranjem izvršenih usluga</w:t>
      </w:r>
    </w:p>
    <w:p w14:paraId="73716FB6" w14:textId="77777777" w:rsidR="00D56AF2" w:rsidRPr="00915F2B" w:rsidRDefault="00D56AF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- stalnim ažuriranjem baza korisnika</w:t>
      </w:r>
    </w:p>
    <w:p w14:paraId="61D78DDB" w14:textId="77777777" w:rsidR="00D56AF2" w:rsidRPr="00915F2B" w:rsidRDefault="00D56AF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- poduzimanjem svih raspoloživih mjera naplate</w:t>
      </w:r>
    </w:p>
    <w:p w14:paraId="2569E466" w14:textId="77777777" w:rsidR="00D56AF2" w:rsidRPr="00915F2B" w:rsidRDefault="00D56AF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- racionalizacijom i stalnom kontrolom troškova u svim segmentima poslovanja</w:t>
      </w:r>
    </w:p>
    <w:p w14:paraId="6A6BEEB9" w14:textId="77777777" w:rsidR="006C5978" w:rsidRPr="00915F2B" w:rsidRDefault="006C5978" w:rsidP="00EB4EA4">
      <w:pPr>
        <w:rPr>
          <w:rFonts w:ascii="Garamond" w:hAnsi="Garamond"/>
          <w:lang w:val="hr-HR"/>
        </w:rPr>
      </w:pPr>
    </w:p>
    <w:p w14:paraId="49B22EF6" w14:textId="77777777" w:rsidR="006D4863" w:rsidRPr="00915F2B" w:rsidRDefault="00AE2012" w:rsidP="00EB4EA4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Kontinuirana e</w:t>
      </w:r>
      <w:r w:rsidR="00EC02F9" w:rsidRPr="00915F2B">
        <w:rPr>
          <w:rFonts w:ascii="Garamond" w:hAnsi="Garamond"/>
          <w:lang w:val="hr-HR"/>
        </w:rPr>
        <w:t>dukacija zaposlenika</w:t>
      </w:r>
      <w:r w:rsidRPr="00915F2B">
        <w:rPr>
          <w:rFonts w:ascii="Garamond" w:hAnsi="Garamond"/>
          <w:lang w:val="hr-HR"/>
        </w:rPr>
        <w:t>:</w:t>
      </w:r>
    </w:p>
    <w:p w14:paraId="53C06197" w14:textId="77777777" w:rsidR="00EB4EA4" w:rsidRPr="00915F2B" w:rsidRDefault="00147223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Investicija u edukaciju zaposlenih je investicija u budućnost Društva. Svaki zaposlenik mora biti upoznat sa mjerama i načinima najefikasnijeg izvršavanja povjerenih mu radnih zadataka, mjerama zaštite na radu, te motiviran da stečena znanja stalno usavršava i neprestano primjenjuje u svakodnevnom radu.</w:t>
      </w:r>
    </w:p>
    <w:p w14:paraId="65C4CD5A" w14:textId="6B2D4E22" w:rsidR="00A94FB2" w:rsidRPr="00D07D6E" w:rsidRDefault="00147223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</w:t>
      </w:r>
      <w:r w:rsidR="00D07D6E">
        <w:rPr>
          <w:rFonts w:ascii="Garamond" w:hAnsi="Garamond"/>
          <w:lang w:val="hr-HR"/>
        </w:rPr>
        <w:t>.</w:t>
      </w:r>
    </w:p>
    <w:p w14:paraId="4A06D7C7" w14:textId="77777777" w:rsidR="003E59EF" w:rsidRPr="00915F2B" w:rsidRDefault="003E59EF" w:rsidP="00594303">
      <w:pPr>
        <w:rPr>
          <w:rFonts w:ascii="Garamond" w:hAnsi="Garamond"/>
          <w:b/>
          <w:color w:val="FF0000"/>
          <w:lang w:val="hr-HR"/>
        </w:rPr>
      </w:pPr>
    </w:p>
    <w:p w14:paraId="0390BE38" w14:textId="77777777" w:rsidR="00A94FB2" w:rsidRPr="00915F2B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915F2B">
        <w:rPr>
          <w:rFonts w:ascii="Garamond" w:hAnsi="Garamond"/>
          <w:b/>
          <w:sz w:val="32"/>
          <w:szCs w:val="32"/>
          <w:lang w:val="hr-HR"/>
        </w:rPr>
        <w:t>2.</w:t>
      </w:r>
      <w:r w:rsidRPr="00915F2B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14:paraId="62DE2469" w14:textId="77777777" w:rsidR="00A94FB2" w:rsidRPr="00915F2B" w:rsidRDefault="00A94FB2" w:rsidP="00594303">
      <w:pPr>
        <w:rPr>
          <w:rFonts w:ascii="Garamond" w:hAnsi="Garamond"/>
          <w:b/>
          <w:lang w:val="hr-HR"/>
        </w:rPr>
      </w:pPr>
    </w:p>
    <w:p w14:paraId="7F27C794" w14:textId="77777777" w:rsidR="00512F75" w:rsidRPr="00915F2B" w:rsidRDefault="00512F75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Društvo MED EKO SERVIS d.o.o. osnovano je Izjavom o osnivanju društva s ograničenom odgovornošću dana 24.04.2013. godine. </w:t>
      </w:r>
    </w:p>
    <w:p w14:paraId="34206723" w14:textId="77777777" w:rsidR="00A94FB2" w:rsidRPr="00915F2B" w:rsidRDefault="00512F75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Osnivač Društva je Općina Meduli</w:t>
      </w:r>
      <w:r w:rsidR="00962359" w:rsidRPr="00915F2B">
        <w:rPr>
          <w:rFonts w:ascii="Garamond" w:hAnsi="Garamond"/>
          <w:lang w:val="hr-HR"/>
        </w:rPr>
        <w:t>n, a temeljni kapital iznosi</w:t>
      </w:r>
      <w:r w:rsidRPr="00915F2B">
        <w:rPr>
          <w:rFonts w:ascii="Garamond" w:hAnsi="Garamond"/>
          <w:lang w:val="hr-HR"/>
        </w:rPr>
        <w:t xml:space="preserve"> </w:t>
      </w:r>
      <w:r w:rsidR="00962359" w:rsidRPr="00915F2B">
        <w:rPr>
          <w:rFonts w:ascii="Garamond" w:hAnsi="Garamond"/>
          <w:lang w:val="hr-HR"/>
        </w:rPr>
        <w:t xml:space="preserve">1.378.900,00 </w:t>
      </w:r>
      <w:r w:rsidRPr="00915F2B">
        <w:rPr>
          <w:rFonts w:ascii="Garamond" w:hAnsi="Garamond"/>
          <w:lang w:val="hr-HR"/>
        </w:rPr>
        <w:t>kn.</w:t>
      </w:r>
    </w:p>
    <w:p w14:paraId="5A21729E" w14:textId="77777777" w:rsidR="00AE2012" w:rsidRPr="00915F2B" w:rsidRDefault="00AE2012" w:rsidP="00594303">
      <w:pPr>
        <w:rPr>
          <w:rFonts w:ascii="Garamond" w:hAnsi="Garamond"/>
          <w:lang w:val="hr-HR"/>
        </w:rPr>
      </w:pPr>
    </w:p>
    <w:p w14:paraId="50370D7C" w14:textId="77777777" w:rsidR="00196A98" w:rsidRPr="00915F2B" w:rsidRDefault="00196A98" w:rsidP="00594303">
      <w:pPr>
        <w:rPr>
          <w:rFonts w:ascii="Garamond" w:hAnsi="Garamond"/>
          <w:lang w:val="hr-HR"/>
        </w:rPr>
      </w:pPr>
    </w:p>
    <w:p w14:paraId="6B0D3213" w14:textId="77777777" w:rsidR="00AE2012" w:rsidRPr="00915F2B" w:rsidRDefault="00026917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Članovi Nadzornog odbora:</w:t>
      </w:r>
    </w:p>
    <w:p w14:paraId="7446EF8C" w14:textId="77777777" w:rsidR="00026917" w:rsidRPr="00915F2B" w:rsidRDefault="00026917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Alen Rosanda</w:t>
      </w:r>
      <w:r w:rsidR="00962359" w:rsidRPr="00915F2B">
        <w:rPr>
          <w:rFonts w:ascii="Garamond" w:hAnsi="Garamond"/>
          <w:lang w:val="hr-HR"/>
        </w:rPr>
        <w:t>, predsjednik</w:t>
      </w:r>
    </w:p>
    <w:p w14:paraId="6060B662" w14:textId="77777777" w:rsidR="00962359" w:rsidRPr="00915F2B" w:rsidRDefault="00E95D1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Aldo Peruško</w:t>
      </w:r>
      <w:r w:rsidR="00962359" w:rsidRPr="00915F2B">
        <w:rPr>
          <w:rFonts w:ascii="Garamond" w:hAnsi="Garamond"/>
          <w:lang w:val="hr-HR"/>
        </w:rPr>
        <w:t>, zamjenik predsjednika</w:t>
      </w:r>
    </w:p>
    <w:p w14:paraId="7941B66C" w14:textId="77777777" w:rsidR="00962359" w:rsidRPr="00915F2B" w:rsidRDefault="00E95D1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Simeone </w:t>
      </w:r>
      <w:proofErr w:type="spellStart"/>
      <w:r w:rsidRPr="00915F2B">
        <w:rPr>
          <w:rFonts w:ascii="Garamond" w:hAnsi="Garamond"/>
          <w:lang w:val="hr-HR"/>
        </w:rPr>
        <w:t>Ukotić</w:t>
      </w:r>
      <w:proofErr w:type="spellEnd"/>
      <w:r w:rsidR="00962359" w:rsidRPr="00915F2B">
        <w:rPr>
          <w:rFonts w:ascii="Garamond" w:hAnsi="Garamond"/>
          <w:lang w:val="hr-HR"/>
        </w:rPr>
        <w:t>, član</w:t>
      </w:r>
    </w:p>
    <w:p w14:paraId="690051DB" w14:textId="77777777" w:rsidR="00962359" w:rsidRPr="00915F2B" w:rsidRDefault="00E95D1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Mate Mezulić</w:t>
      </w:r>
      <w:r w:rsidR="00962359" w:rsidRPr="00915F2B">
        <w:rPr>
          <w:rFonts w:ascii="Garamond" w:hAnsi="Garamond"/>
          <w:lang w:val="hr-HR"/>
        </w:rPr>
        <w:t>, član</w:t>
      </w:r>
    </w:p>
    <w:p w14:paraId="4C512BE1" w14:textId="77777777" w:rsidR="00962359" w:rsidRPr="00915F2B" w:rsidRDefault="00962359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Valter Terlević, član</w:t>
      </w:r>
    </w:p>
    <w:p w14:paraId="610D311A" w14:textId="77777777" w:rsidR="00026917" w:rsidRPr="00915F2B" w:rsidRDefault="00026917" w:rsidP="00594303">
      <w:pPr>
        <w:rPr>
          <w:rFonts w:ascii="Garamond" w:hAnsi="Garamond"/>
          <w:lang w:val="hr-HR"/>
        </w:rPr>
      </w:pPr>
    </w:p>
    <w:p w14:paraId="52218E88" w14:textId="77777777" w:rsidR="00962359" w:rsidRPr="00915F2B" w:rsidRDefault="00962359" w:rsidP="00594303">
      <w:pPr>
        <w:rPr>
          <w:rFonts w:ascii="Garamond" w:hAnsi="Garamond"/>
          <w:lang w:val="hr-HR"/>
        </w:rPr>
      </w:pPr>
    </w:p>
    <w:p w14:paraId="6C65DA4F" w14:textId="77777777" w:rsidR="00962359" w:rsidRPr="00915F2B" w:rsidRDefault="00962359" w:rsidP="00594303">
      <w:pPr>
        <w:rPr>
          <w:rFonts w:ascii="Garamond" w:hAnsi="Garamond"/>
          <w:lang w:val="hr-HR"/>
        </w:rPr>
      </w:pPr>
    </w:p>
    <w:p w14:paraId="1A74FFEA" w14:textId="77777777" w:rsidR="00026917" w:rsidRPr="00915F2B" w:rsidRDefault="00026917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Osobe ovlaštene za zastupanje:</w:t>
      </w:r>
    </w:p>
    <w:p w14:paraId="158A6730" w14:textId="36A1C23C" w:rsidR="00026917" w:rsidRPr="00915F2B" w:rsidRDefault="00962359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-</w:t>
      </w:r>
      <w:r w:rsidR="00026917" w:rsidRPr="00915F2B">
        <w:rPr>
          <w:rFonts w:ascii="Garamond" w:hAnsi="Garamond"/>
          <w:lang w:val="hr-HR"/>
        </w:rPr>
        <w:t xml:space="preserve"> Edo Krajcar - </w:t>
      </w:r>
      <w:r w:rsidR="00915F2B" w:rsidRPr="00915F2B">
        <w:rPr>
          <w:rFonts w:ascii="Garamond" w:hAnsi="Garamond"/>
          <w:lang w:val="hr-HR"/>
        </w:rPr>
        <w:t>član</w:t>
      </w:r>
      <w:r w:rsidR="00026917" w:rsidRPr="00915F2B">
        <w:rPr>
          <w:rFonts w:ascii="Garamond" w:hAnsi="Garamond"/>
          <w:lang w:val="hr-HR"/>
        </w:rPr>
        <w:t xml:space="preserve"> uprave, </w:t>
      </w:r>
    </w:p>
    <w:p w14:paraId="79A5523C" w14:textId="6DC7A80E" w:rsidR="00026917" w:rsidRPr="00915F2B" w:rsidRDefault="00026917" w:rsidP="00026917">
      <w:pPr>
        <w:ind w:left="1416" w:firstLine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    - zastupa društvo </w:t>
      </w:r>
      <w:r w:rsidR="00915F2B" w:rsidRPr="00915F2B">
        <w:rPr>
          <w:rFonts w:ascii="Garamond" w:hAnsi="Garamond"/>
          <w:lang w:val="hr-HR"/>
        </w:rPr>
        <w:t>samostalno i pojedinačno</w:t>
      </w:r>
    </w:p>
    <w:p w14:paraId="18F53154" w14:textId="77777777" w:rsidR="00026917" w:rsidRPr="00915F2B" w:rsidRDefault="00026917" w:rsidP="00026917">
      <w:pPr>
        <w:rPr>
          <w:rFonts w:ascii="Garamond" w:hAnsi="Garamond"/>
          <w:lang w:val="hr-HR"/>
        </w:rPr>
      </w:pPr>
    </w:p>
    <w:p w14:paraId="11723112" w14:textId="77777777" w:rsidR="00196A98" w:rsidRPr="00915F2B" w:rsidRDefault="00196A98" w:rsidP="00026917">
      <w:pPr>
        <w:rPr>
          <w:rFonts w:ascii="Garamond" w:hAnsi="Garamond"/>
          <w:lang w:val="hr-HR"/>
        </w:rPr>
      </w:pPr>
    </w:p>
    <w:p w14:paraId="64D132F0" w14:textId="77777777" w:rsidR="00847891" w:rsidRPr="00915F2B" w:rsidRDefault="00847891" w:rsidP="00026917">
      <w:pPr>
        <w:rPr>
          <w:rFonts w:ascii="Garamond" w:hAnsi="Garamond"/>
          <w:lang w:val="hr-HR"/>
        </w:rPr>
      </w:pPr>
    </w:p>
    <w:p w14:paraId="489C1241" w14:textId="77777777" w:rsidR="00962359" w:rsidRPr="00915F2B" w:rsidRDefault="00962359" w:rsidP="00026917">
      <w:pPr>
        <w:rPr>
          <w:rFonts w:ascii="Garamond" w:hAnsi="Garamond"/>
          <w:lang w:val="hr-HR"/>
        </w:rPr>
      </w:pPr>
    </w:p>
    <w:p w14:paraId="26752520" w14:textId="77777777" w:rsidR="00962359" w:rsidRPr="00915F2B" w:rsidRDefault="00962359" w:rsidP="00026917">
      <w:pPr>
        <w:rPr>
          <w:rFonts w:ascii="Garamond" w:hAnsi="Garamond"/>
          <w:lang w:val="hr-HR"/>
        </w:rPr>
      </w:pPr>
    </w:p>
    <w:p w14:paraId="771E0A79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5684B998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3CD0DCF4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33B94339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6554BF97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7F46F48B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60207FE4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59D7305C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2F670DCB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1F88EC74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62E3F176" w14:textId="77777777" w:rsidR="00026917" w:rsidRPr="00915F2B" w:rsidRDefault="00026917" w:rsidP="00026917">
      <w:pPr>
        <w:rPr>
          <w:rFonts w:ascii="Garamond" w:hAnsi="Garamond"/>
          <w:color w:val="FF0000"/>
          <w:lang w:val="hr-HR"/>
        </w:rPr>
      </w:pPr>
    </w:p>
    <w:p w14:paraId="5DB3151B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3A3D9376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674EE9DC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596E8E83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015E1F85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12EBE253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7E5635AF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4C56745F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2BBB3110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4755F067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46F48518" w14:textId="1F870977" w:rsidR="00147223" w:rsidRDefault="00147223" w:rsidP="00026917">
      <w:pPr>
        <w:rPr>
          <w:rFonts w:ascii="Garamond" w:hAnsi="Garamond"/>
          <w:color w:val="FF0000"/>
          <w:lang w:val="hr-HR"/>
        </w:rPr>
      </w:pPr>
    </w:p>
    <w:p w14:paraId="1A82CEC2" w14:textId="2742A89E" w:rsidR="00915F2B" w:rsidRDefault="00915F2B" w:rsidP="00026917">
      <w:pPr>
        <w:rPr>
          <w:rFonts w:ascii="Garamond" w:hAnsi="Garamond"/>
          <w:color w:val="FF0000"/>
          <w:lang w:val="hr-HR"/>
        </w:rPr>
      </w:pPr>
    </w:p>
    <w:p w14:paraId="434B7B75" w14:textId="77777777" w:rsidR="00915F2B" w:rsidRPr="00915F2B" w:rsidRDefault="00915F2B" w:rsidP="00026917">
      <w:pPr>
        <w:rPr>
          <w:rFonts w:ascii="Garamond" w:hAnsi="Garamond"/>
          <w:color w:val="FF0000"/>
          <w:lang w:val="hr-HR"/>
        </w:rPr>
      </w:pPr>
    </w:p>
    <w:p w14:paraId="2DA2D637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5B00D66B" w14:textId="77777777" w:rsidR="00962359" w:rsidRPr="00915F2B" w:rsidRDefault="00962359" w:rsidP="00026917">
      <w:pPr>
        <w:rPr>
          <w:rFonts w:ascii="Garamond" w:hAnsi="Garamond"/>
          <w:color w:val="FF0000"/>
          <w:lang w:val="hr-HR"/>
        </w:rPr>
      </w:pPr>
    </w:p>
    <w:p w14:paraId="4A2EA9ED" w14:textId="77777777" w:rsidR="00147223" w:rsidRPr="00915F2B" w:rsidRDefault="00147223" w:rsidP="00026917">
      <w:pPr>
        <w:rPr>
          <w:rFonts w:ascii="Garamond" w:hAnsi="Garamond"/>
          <w:color w:val="FF0000"/>
          <w:lang w:val="hr-HR"/>
        </w:rPr>
      </w:pPr>
    </w:p>
    <w:p w14:paraId="7B39C7E1" w14:textId="77777777" w:rsidR="00A94FB2" w:rsidRPr="00915F2B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915F2B">
        <w:rPr>
          <w:rFonts w:ascii="Garamond" w:hAnsi="Garamond"/>
          <w:b/>
          <w:sz w:val="32"/>
          <w:szCs w:val="32"/>
          <w:lang w:val="hr-HR"/>
        </w:rPr>
        <w:t>3.</w:t>
      </w:r>
      <w:r w:rsidRPr="00915F2B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14:paraId="72B5FA52" w14:textId="77777777" w:rsidR="00A94FB2" w:rsidRPr="00915F2B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14:paraId="4A511818" w14:textId="77777777" w:rsidR="00A94FB2" w:rsidRPr="00915F2B" w:rsidRDefault="00DD7D94" w:rsidP="00594303">
      <w:pPr>
        <w:rPr>
          <w:rFonts w:ascii="Garamond" w:hAnsi="Garamond"/>
          <w:b/>
          <w:lang w:val="hr-HR"/>
        </w:rPr>
      </w:pPr>
      <w:r w:rsidRPr="00915F2B">
        <w:rPr>
          <w:rFonts w:ascii="Garamond" w:hAnsi="Garamond"/>
          <w:lang w:val="hr-HR"/>
        </w:rPr>
        <w:t>3.1.</w:t>
      </w:r>
      <w:r w:rsidRPr="00915F2B">
        <w:rPr>
          <w:rFonts w:ascii="Garamond" w:hAnsi="Garamond"/>
          <w:b/>
          <w:lang w:val="hr-HR"/>
        </w:rPr>
        <w:tab/>
        <w:t>MISIJA</w:t>
      </w:r>
    </w:p>
    <w:p w14:paraId="241637BF" w14:textId="77777777" w:rsidR="00DD7D94" w:rsidRPr="00915F2B" w:rsidRDefault="00DD7D9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ab/>
        <w:t xml:space="preserve">Misija MED EKO SERVIS-a d.o.o. je da u zakonskim okvirima, u suradnji s osnivačem i </w:t>
      </w:r>
    </w:p>
    <w:p w14:paraId="03656ADD" w14:textId="77777777" w:rsidR="00DD7D94" w:rsidRPr="00915F2B" w:rsidRDefault="00DD7D9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14:paraId="64C156E8" w14:textId="77777777" w:rsidR="00DD7D94" w:rsidRPr="00915F2B" w:rsidRDefault="00DD7D94" w:rsidP="00594303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ab/>
        <w:t>kvalitetno obavljanje komunalnih usluga</w:t>
      </w:r>
      <w:r w:rsidR="0095566C" w:rsidRPr="00915F2B">
        <w:rPr>
          <w:rFonts w:ascii="Garamond" w:hAnsi="Garamond"/>
          <w:lang w:val="hr-HR"/>
        </w:rPr>
        <w:t xml:space="preserve"> za sve svoje korisnike</w:t>
      </w:r>
      <w:r w:rsidRPr="00915F2B">
        <w:rPr>
          <w:rFonts w:ascii="Garamond" w:hAnsi="Garamond"/>
          <w:lang w:val="hr-HR"/>
        </w:rPr>
        <w:t xml:space="preserve">.  </w:t>
      </w:r>
    </w:p>
    <w:p w14:paraId="682FEC14" w14:textId="77777777" w:rsidR="00DD7D94" w:rsidRPr="00915F2B" w:rsidRDefault="00DD7D94" w:rsidP="00DD7D94">
      <w:pPr>
        <w:ind w:firstLine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14:paraId="1180A764" w14:textId="77777777" w:rsidR="00DD7D94" w:rsidRPr="00915F2B" w:rsidRDefault="00DD7D94" w:rsidP="00DD7D94">
      <w:pPr>
        <w:ind w:firstLine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zajednice u kojoj djeluje</w:t>
      </w:r>
      <w:r w:rsidR="0095566C" w:rsidRPr="00915F2B">
        <w:rPr>
          <w:rFonts w:ascii="Garamond" w:hAnsi="Garamond"/>
          <w:lang w:val="hr-HR"/>
        </w:rPr>
        <w:t>, kontinuirano raditi na edukaciji zaposlenih i šire javnosti,</w:t>
      </w:r>
    </w:p>
    <w:p w14:paraId="0FA25EEE" w14:textId="77777777" w:rsidR="0095566C" w:rsidRPr="00915F2B" w:rsidRDefault="0095566C" w:rsidP="00DD7D94">
      <w:pPr>
        <w:ind w:firstLine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vodeći stalnu brigu o zadovoljstvu svojih radnika, kao i korisnika usluga.</w:t>
      </w:r>
    </w:p>
    <w:p w14:paraId="63207B65" w14:textId="77777777" w:rsidR="0095566C" w:rsidRPr="00915F2B" w:rsidRDefault="0095566C" w:rsidP="0095566C">
      <w:pPr>
        <w:rPr>
          <w:rFonts w:ascii="Garamond" w:hAnsi="Garamond"/>
          <w:lang w:val="hr-HR"/>
        </w:rPr>
      </w:pPr>
    </w:p>
    <w:p w14:paraId="702AAE9A" w14:textId="77777777" w:rsidR="0095566C" w:rsidRPr="00915F2B" w:rsidRDefault="0095566C" w:rsidP="0095566C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3.2.</w:t>
      </w:r>
      <w:r w:rsidRPr="00915F2B">
        <w:rPr>
          <w:rFonts w:ascii="Garamond" w:hAnsi="Garamond"/>
          <w:lang w:val="hr-HR"/>
        </w:rPr>
        <w:tab/>
      </w:r>
      <w:r w:rsidRPr="00915F2B">
        <w:rPr>
          <w:rFonts w:ascii="Garamond" w:hAnsi="Garamond"/>
          <w:b/>
          <w:lang w:val="hr-HR"/>
        </w:rPr>
        <w:t>VIZIJA</w:t>
      </w:r>
    </w:p>
    <w:p w14:paraId="30792CC7" w14:textId="77777777" w:rsidR="0095566C" w:rsidRPr="00915F2B" w:rsidRDefault="0095566C" w:rsidP="0095566C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14:paraId="33B79840" w14:textId="77777777" w:rsidR="0095566C" w:rsidRPr="00915F2B" w:rsidRDefault="0095566C" w:rsidP="0095566C">
      <w:p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ab/>
        <w:t>dostupnost i ekonomsku prihvatljivost</w:t>
      </w:r>
      <w:r w:rsidR="008F677A" w:rsidRPr="00915F2B">
        <w:rPr>
          <w:rFonts w:ascii="Garamond" w:hAnsi="Garamond"/>
          <w:lang w:val="hr-HR"/>
        </w:rPr>
        <w:t xml:space="preserve"> svih komunalnih usluga koje nudimo.</w:t>
      </w:r>
    </w:p>
    <w:p w14:paraId="25588D71" w14:textId="77777777" w:rsidR="008F677A" w:rsidRPr="00915F2B" w:rsidRDefault="008F677A" w:rsidP="008F677A">
      <w:pPr>
        <w:ind w:left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U tu svrhu ćemo kontinuirano raditi na unapređenju postupanja sa neopasnim i komunalnim otpadom i podizanju kvalitete rada na održavanju, uređenju i čišćenju javnih površina, zelenih i cvjetnih površina, kupališta, lučica, groblja, i svih ostalih javnih površina i objekata o kojima skrbimo.</w:t>
      </w:r>
    </w:p>
    <w:p w14:paraId="5136F8BF" w14:textId="77777777" w:rsidR="008F677A" w:rsidRPr="00915F2B" w:rsidRDefault="008F677A" w:rsidP="008F677A">
      <w:pPr>
        <w:ind w:left="708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Želimo doprinijeti podizanju nivoa ukupne uređenosti naše općine, zaštiti krajobrazne baštine i tradicionalnog mediteranskog krajolika, poštujući pri tome načela ekonomičnosti, racionalnosti i svrsishodnosti.</w:t>
      </w:r>
    </w:p>
    <w:p w14:paraId="44F1A947" w14:textId="77777777" w:rsidR="00ED4017" w:rsidRPr="00915F2B" w:rsidRDefault="00ED4017" w:rsidP="00ED4017">
      <w:pPr>
        <w:rPr>
          <w:rFonts w:ascii="Garamond" w:hAnsi="Garamond"/>
          <w:lang w:val="hr-HR"/>
        </w:rPr>
      </w:pPr>
    </w:p>
    <w:p w14:paraId="05F7E63B" w14:textId="77777777" w:rsidR="00ED4017" w:rsidRPr="00915F2B" w:rsidRDefault="00ED4017" w:rsidP="00ED4017">
      <w:pPr>
        <w:rPr>
          <w:rFonts w:ascii="Garamond" w:hAnsi="Garamond"/>
          <w:b/>
          <w:lang w:val="hr-HR"/>
        </w:rPr>
      </w:pPr>
      <w:r w:rsidRPr="00915F2B">
        <w:rPr>
          <w:rFonts w:ascii="Garamond" w:hAnsi="Garamond"/>
          <w:lang w:val="hr-HR"/>
        </w:rPr>
        <w:t>3.3.</w:t>
      </w:r>
      <w:r w:rsidRPr="00915F2B">
        <w:rPr>
          <w:rFonts w:ascii="Garamond" w:hAnsi="Garamond"/>
          <w:lang w:val="hr-HR"/>
        </w:rPr>
        <w:tab/>
      </w:r>
      <w:r w:rsidRPr="00915F2B">
        <w:rPr>
          <w:rFonts w:ascii="Garamond" w:hAnsi="Garamond"/>
          <w:b/>
          <w:lang w:val="hr-HR"/>
        </w:rPr>
        <w:t>CILJEVI</w:t>
      </w:r>
    </w:p>
    <w:p w14:paraId="12482C52" w14:textId="77777777" w:rsidR="00EA007E" w:rsidRPr="00915F2B" w:rsidRDefault="00ED4017" w:rsidP="00A159AF">
      <w:pPr>
        <w:ind w:left="705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Ciljevi predstavljaju krajnje točke kojima je usmjereno naše poslovanje</w:t>
      </w:r>
      <w:r w:rsidR="00EA007E" w:rsidRPr="00915F2B">
        <w:rPr>
          <w:rFonts w:ascii="Garamond" w:hAnsi="Garamond"/>
          <w:lang w:val="hr-HR"/>
        </w:rPr>
        <w:t xml:space="preserve">. Trajni cilj je </w:t>
      </w:r>
    </w:p>
    <w:p w14:paraId="75D8F2D1" w14:textId="77777777" w:rsidR="00ED4017" w:rsidRPr="00915F2B" w:rsidRDefault="00A159AF" w:rsidP="00A159AF">
      <w:pPr>
        <w:ind w:left="705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organizirati rad Društva na način da optimalno upravljamo svim segmentima poslovanja.</w:t>
      </w:r>
    </w:p>
    <w:p w14:paraId="1EE84280" w14:textId="77777777" w:rsidR="00EA007E" w:rsidRPr="00915F2B" w:rsidRDefault="00A159AF" w:rsidP="00A159AF">
      <w:pPr>
        <w:ind w:left="705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14:paraId="4F4BE4AB" w14:textId="5FE7B115" w:rsidR="00A159AF" w:rsidRPr="00915F2B" w:rsidRDefault="00A159AF" w:rsidP="00EA007E">
      <w:pPr>
        <w:ind w:firstLine="705"/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 N</w:t>
      </w:r>
      <w:r w:rsidR="003E59EF" w:rsidRPr="00915F2B">
        <w:rPr>
          <w:rFonts w:ascii="Garamond" w:hAnsi="Garamond"/>
          <w:lang w:val="hr-HR"/>
        </w:rPr>
        <w:t>aši ciljevi u 20</w:t>
      </w:r>
      <w:r w:rsidR="00915F2B" w:rsidRPr="00915F2B">
        <w:rPr>
          <w:rFonts w:ascii="Garamond" w:hAnsi="Garamond"/>
          <w:lang w:val="hr-HR"/>
        </w:rPr>
        <w:t>20</w:t>
      </w:r>
      <w:r w:rsidRPr="00915F2B">
        <w:rPr>
          <w:rFonts w:ascii="Garamond" w:hAnsi="Garamond"/>
          <w:lang w:val="hr-HR"/>
        </w:rPr>
        <w:t>. su:</w:t>
      </w:r>
    </w:p>
    <w:p w14:paraId="2D90487E" w14:textId="77777777" w:rsidR="00A159AF" w:rsidRPr="00915F2B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14:paraId="1339D17C" w14:textId="77777777" w:rsidR="00EA007E" w:rsidRPr="00915F2B" w:rsidRDefault="00A159AF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povećanje ukupne efikasnosti poslovanja i reduciranje troškova, osobito u segmentu vanjskih usluga</w:t>
      </w:r>
    </w:p>
    <w:p w14:paraId="2C262F01" w14:textId="77777777" w:rsidR="00EA007E" w:rsidRPr="00915F2B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14:paraId="4FE6129A" w14:textId="77777777" w:rsidR="00A159AF" w:rsidRPr="00915F2B" w:rsidRDefault="00EA007E" w:rsidP="00A159AF">
      <w:pPr>
        <w:pStyle w:val="Odlomakpopisa"/>
        <w:numPr>
          <w:ilvl w:val="0"/>
          <w:numId w:val="4"/>
        </w:numPr>
        <w:rPr>
          <w:rFonts w:ascii="Garamond" w:hAnsi="Garamond"/>
          <w:lang w:val="hr-HR"/>
        </w:rPr>
      </w:pPr>
      <w:r w:rsidRPr="00915F2B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14:paraId="48648499" w14:textId="77777777" w:rsidR="00EA007E" w:rsidRPr="00915F2B" w:rsidRDefault="00EA007E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533FB593" w14:textId="77777777" w:rsidR="003E59EF" w:rsidRPr="00915F2B" w:rsidRDefault="003E59EF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4E25B9FE" w14:textId="77777777" w:rsidR="003E59EF" w:rsidRPr="00915F2B" w:rsidRDefault="003E59EF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185D2D34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499BD4E5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A432716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D3F6549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41D89C0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7C3A3156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5F839EFC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5777155E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E7B9F9A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37A6925D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C49D533" w14:textId="77777777" w:rsidR="00147223" w:rsidRPr="00915F2B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14:paraId="0784D016" w14:textId="77777777" w:rsidR="00147223" w:rsidRPr="00915F2B" w:rsidRDefault="00147223" w:rsidP="00B43DC8">
      <w:pPr>
        <w:rPr>
          <w:rFonts w:ascii="Garamond" w:hAnsi="Garamond"/>
          <w:color w:val="FF0000"/>
          <w:lang w:val="hr-HR"/>
        </w:rPr>
      </w:pPr>
    </w:p>
    <w:p w14:paraId="0D2F8535" w14:textId="77777777" w:rsidR="007A5CCB" w:rsidRPr="00812F01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812F01">
        <w:rPr>
          <w:rFonts w:ascii="Garamond" w:hAnsi="Garamond"/>
          <w:b/>
          <w:sz w:val="32"/>
          <w:szCs w:val="32"/>
          <w:lang w:val="hr-HR"/>
        </w:rPr>
        <w:lastRenderedPageBreak/>
        <w:t>4.</w:t>
      </w:r>
      <w:r w:rsidRPr="00812F01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14:paraId="7315F1FB" w14:textId="77777777" w:rsidR="007A5CCB" w:rsidRPr="00812F01" w:rsidRDefault="007A5CCB" w:rsidP="007A5CCB">
      <w:pPr>
        <w:rPr>
          <w:rFonts w:ascii="Garamond" w:hAnsi="Garamond"/>
          <w:lang w:val="hr-HR"/>
        </w:rPr>
      </w:pPr>
    </w:p>
    <w:p w14:paraId="2BF11F13" w14:textId="77777777" w:rsidR="00C03054" w:rsidRPr="00812F01" w:rsidRDefault="007A5CCB" w:rsidP="007A5CCB">
      <w:pPr>
        <w:rPr>
          <w:rFonts w:ascii="Garamond" w:hAnsi="Garamond"/>
          <w:lang w:val="hr-HR"/>
        </w:rPr>
      </w:pPr>
      <w:r w:rsidRPr="00812F01">
        <w:rPr>
          <w:rFonts w:ascii="Garamond" w:hAnsi="Garamond"/>
          <w:lang w:val="hr-HR"/>
        </w:rPr>
        <w:t>Med eko servis d.o.o. ostvaruje prihode najvećim dijelom iz samostalnog obavljanja djelatnosti, pri čemu se kao značajan korisnik usluga javlja Općina Medulin i to u segmentu održ</w:t>
      </w:r>
      <w:r w:rsidR="00C03054" w:rsidRPr="00812F01">
        <w:rPr>
          <w:rFonts w:ascii="Garamond" w:hAnsi="Garamond"/>
          <w:lang w:val="hr-HR"/>
        </w:rPr>
        <w:t>avanja komunalne infrastrukture i</w:t>
      </w:r>
      <w:r w:rsidRPr="00812F01">
        <w:rPr>
          <w:rFonts w:ascii="Garamond" w:hAnsi="Garamond"/>
          <w:lang w:val="hr-HR"/>
        </w:rPr>
        <w:t xml:space="preserve"> održavanja dječjih igrališta </w:t>
      </w:r>
      <w:r w:rsidR="00C03054" w:rsidRPr="00812F01">
        <w:rPr>
          <w:rFonts w:ascii="Garamond" w:hAnsi="Garamond"/>
          <w:lang w:val="hr-HR"/>
        </w:rPr>
        <w:t>i fitness sprava.</w:t>
      </w:r>
    </w:p>
    <w:p w14:paraId="66906767" w14:textId="4E11CE5A" w:rsidR="00D07D6E" w:rsidRPr="00812F01" w:rsidRDefault="00D07D6E" w:rsidP="007A5CCB">
      <w:pPr>
        <w:rPr>
          <w:rFonts w:ascii="Garamond" w:hAnsi="Garamond"/>
          <w:lang w:val="hr-HR"/>
        </w:rPr>
      </w:pPr>
      <w:r w:rsidRPr="00812F01">
        <w:rPr>
          <w:rFonts w:ascii="Garamond" w:hAnsi="Garamond"/>
          <w:lang w:val="hr-HR"/>
        </w:rPr>
        <w:t>Oko polovine ukupnih prihoda društvo ostvaruje iz djelatnosti odvoza otpada od korisnika usluga - fizičkih i pravnih osoba</w:t>
      </w:r>
    </w:p>
    <w:p w14:paraId="65CE761D" w14:textId="78CF0E61" w:rsidR="007A5CCB" w:rsidRPr="00915F2B" w:rsidRDefault="003E59EF" w:rsidP="007A5CCB">
      <w:pPr>
        <w:rPr>
          <w:rFonts w:ascii="Garamond" w:hAnsi="Garamond"/>
          <w:color w:val="FF0000"/>
          <w:lang w:val="hr-HR"/>
        </w:rPr>
      </w:pPr>
      <w:r w:rsidRPr="00812F01">
        <w:rPr>
          <w:rFonts w:ascii="Garamond" w:hAnsi="Garamond"/>
          <w:lang w:val="hr-HR"/>
        </w:rPr>
        <w:t>U 20</w:t>
      </w:r>
      <w:r w:rsidR="00D07D6E" w:rsidRPr="00812F01">
        <w:rPr>
          <w:rFonts w:ascii="Garamond" w:hAnsi="Garamond"/>
          <w:lang w:val="hr-HR"/>
        </w:rPr>
        <w:t>20</w:t>
      </w:r>
      <w:r w:rsidR="00447812" w:rsidRPr="00812F01">
        <w:rPr>
          <w:rFonts w:ascii="Garamond" w:hAnsi="Garamond"/>
          <w:lang w:val="hr-HR"/>
        </w:rPr>
        <w:t xml:space="preserve">. godini očekuje se ostvarenje prihoda </w:t>
      </w:r>
      <w:r w:rsidR="00FF7BE8" w:rsidRPr="00812F01">
        <w:rPr>
          <w:rFonts w:ascii="Garamond" w:hAnsi="Garamond"/>
          <w:lang w:val="hr-HR"/>
        </w:rPr>
        <w:t>u visini</w:t>
      </w:r>
      <w:r w:rsidR="00FF7BE8" w:rsidRPr="00235B7D">
        <w:rPr>
          <w:rFonts w:ascii="Garamond" w:hAnsi="Garamond"/>
          <w:lang w:val="hr-HR"/>
        </w:rPr>
        <w:t xml:space="preserve"> </w:t>
      </w:r>
      <w:r w:rsidR="00812F01" w:rsidRPr="00235B7D">
        <w:rPr>
          <w:rFonts w:ascii="Garamond" w:hAnsi="Garamond"/>
          <w:lang w:val="hr-HR"/>
        </w:rPr>
        <w:t>18.</w:t>
      </w:r>
      <w:r w:rsidR="00FD36DB" w:rsidRPr="00235B7D">
        <w:rPr>
          <w:rFonts w:ascii="Garamond" w:hAnsi="Garamond"/>
          <w:lang w:val="hr-HR"/>
        </w:rPr>
        <w:t>5</w:t>
      </w:r>
      <w:r w:rsidR="00235B7D" w:rsidRPr="00235B7D">
        <w:rPr>
          <w:rFonts w:ascii="Garamond" w:hAnsi="Garamond"/>
          <w:lang w:val="hr-HR"/>
        </w:rPr>
        <w:t>7</w:t>
      </w:r>
      <w:r w:rsidR="00812F01" w:rsidRPr="00235B7D">
        <w:rPr>
          <w:rFonts w:ascii="Garamond" w:hAnsi="Garamond"/>
          <w:lang w:val="hr-HR"/>
        </w:rPr>
        <w:t>9.4</w:t>
      </w:r>
      <w:r w:rsidR="00235B7D" w:rsidRPr="00235B7D">
        <w:rPr>
          <w:rFonts w:ascii="Garamond" w:hAnsi="Garamond"/>
          <w:lang w:val="hr-HR"/>
        </w:rPr>
        <w:t>50</w:t>
      </w:r>
      <w:r w:rsidR="00812F01" w:rsidRPr="00235B7D">
        <w:rPr>
          <w:rFonts w:ascii="Garamond" w:hAnsi="Garamond"/>
          <w:lang w:val="hr-HR"/>
        </w:rPr>
        <w:t>,80</w:t>
      </w:r>
      <w:r w:rsidR="00FF7BE8" w:rsidRPr="00235B7D">
        <w:rPr>
          <w:rFonts w:ascii="Garamond" w:hAnsi="Garamond"/>
          <w:lang w:val="hr-HR"/>
        </w:rPr>
        <w:t xml:space="preserve"> </w:t>
      </w:r>
      <w:r w:rsidR="00447812" w:rsidRPr="00235B7D">
        <w:rPr>
          <w:rFonts w:ascii="Garamond" w:hAnsi="Garamond"/>
          <w:lang w:val="hr-HR"/>
        </w:rPr>
        <w:t>kn</w:t>
      </w:r>
      <w:r w:rsidR="00447812" w:rsidRPr="00915F2B">
        <w:rPr>
          <w:rFonts w:ascii="Garamond" w:hAnsi="Garamond"/>
          <w:color w:val="FF0000"/>
          <w:lang w:val="hr-HR"/>
        </w:rPr>
        <w:t>.</w:t>
      </w:r>
    </w:p>
    <w:p w14:paraId="3C9618EB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6546B5CD" w14:textId="77777777" w:rsidR="00447812" w:rsidRPr="00915F2B" w:rsidRDefault="00447812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 wp14:anchorId="02FCD464" wp14:editId="76005DA4">
            <wp:extent cx="5486400" cy="3200400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0E3524" w14:textId="77777777" w:rsidR="00314315" w:rsidRPr="00915F2B" w:rsidRDefault="00314315" w:rsidP="007A5CCB">
      <w:pPr>
        <w:rPr>
          <w:rFonts w:ascii="Garamond" w:hAnsi="Garamond"/>
          <w:color w:val="FF0000"/>
          <w:lang w:val="hr-HR"/>
        </w:rPr>
      </w:pPr>
    </w:p>
    <w:p w14:paraId="67196936" w14:textId="05F25A09" w:rsidR="00325345" w:rsidRDefault="00325345" w:rsidP="007A5CCB">
      <w:pPr>
        <w:rPr>
          <w:rFonts w:ascii="Garamond" w:hAnsi="Garamond"/>
          <w:color w:val="FF0000"/>
          <w:lang w:val="hr-HR"/>
        </w:rPr>
      </w:pPr>
    </w:p>
    <w:p w14:paraId="3D74B42E" w14:textId="4131294B" w:rsidR="0051205F" w:rsidRDefault="0051205F" w:rsidP="007A5CCB">
      <w:pPr>
        <w:rPr>
          <w:rFonts w:ascii="Garamond" w:hAnsi="Garamond"/>
          <w:color w:val="FF0000"/>
          <w:lang w:val="hr-HR"/>
        </w:rPr>
      </w:pPr>
    </w:p>
    <w:p w14:paraId="160A0142" w14:textId="77777777" w:rsidR="0051205F" w:rsidRPr="00915F2B" w:rsidRDefault="0051205F" w:rsidP="007A5CCB">
      <w:pPr>
        <w:rPr>
          <w:rFonts w:ascii="Garamond" w:hAnsi="Garamond"/>
          <w:color w:val="FF0000"/>
          <w:lang w:val="hr-HR"/>
        </w:rPr>
      </w:pPr>
    </w:p>
    <w:p w14:paraId="54E6333A" w14:textId="77777777" w:rsidR="007A5CCB" w:rsidRPr="0051205F" w:rsidRDefault="00447812" w:rsidP="007A5CCB">
      <w:pPr>
        <w:rPr>
          <w:rFonts w:ascii="Garamond" w:hAnsi="Garamond"/>
          <w:b/>
          <w:lang w:val="hr-HR"/>
        </w:rPr>
      </w:pPr>
      <w:r w:rsidRPr="0051205F">
        <w:rPr>
          <w:rFonts w:ascii="Garamond" w:hAnsi="Garamond"/>
          <w:b/>
          <w:lang w:val="hr-HR"/>
        </w:rPr>
        <w:t xml:space="preserve">01 - </w:t>
      </w:r>
      <w:r w:rsidR="004D1959" w:rsidRPr="0051205F">
        <w:rPr>
          <w:rFonts w:ascii="Garamond" w:hAnsi="Garamond"/>
          <w:b/>
          <w:lang w:val="hr-HR"/>
        </w:rPr>
        <w:t>OPĆI POSLOVI</w:t>
      </w:r>
    </w:p>
    <w:p w14:paraId="1E482684" w14:textId="77777777" w:rsidR="00022EF6" w:rsidRPr="0051205F" w:rsidRDefault="00022EF6" w:rsidP="007A5CCB">
      <w:pPr>
        <w:rPr>
          <w:rFonts w:ascii="Garamond" w:hAnsi="Garamond"/>
          <w:lang w:val="hr-HR"/>
        </w:rPr>
      </w:pPr>
    </w:p>
    <w:p w14:paraId="50FA65C0" w14:textId="77777777" w:rsidR="00975491" w:rsidRPr="0051205F" w:rsidRDefault="00975491" w:rsidP="00975491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>U 2014. godini sklopljen je ugovor o pružanju usluga (računovodstvenih, tajničkih i upravljačkih) sa TD Albanež d.o.o., te se time pojavila nova grupa prihoda.</w:t>
      </w:r>
    </w:p>
    <w:p w14:paraId="311E61C0" w14:textId="77777777" w:rsidR="00975491" w:rsidRPr="0051205F" w:rsidRDefault="00975491" w:rsidP="00975491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 xml:space="preserve">Obzirom na obujam usluga  koje Med eko servis d.o.o. obavlja za Albanež d.o.o., </w:t>
      </w:r>
      <w:r w:rsidR="0027729D" w:rsidRPr="0051205F">
        <w:rPr>
          <w:rFonts w:ascii="Garamond" w:hAnsi="Garamond"/>
          <w:lang w:val="hr-HR"/>
        </w:rPr>
        <w:t>osim redovitih mjesečnih računa temeljem ugovora, krajem godine fakturiraju se zbirno i troškovi uprave direktno vezani za realizaciju projekata izgradnje fekalne kanalizacije.</w:t>
      </w:r>
    </w:p>
    <w:p w14:paraId="7598C4E9" w14:textId="77777777" w:rsidR="0027729D" w:rsidRPr="0051205F" w:rsidRDefault="00325345" w:rsidP="00975491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 xml:space="preserve">Osim </w:t>
      </w:r>
      <w:r w:rsidR="0028328B" w:rsidRPr="0051205F">
        <w:rPr>
          <w:rFonts w:ascii="Garamond" w:hAnsi="Garamond"/>
          <w:lang w:val="hr-HR"/>
        </w:rPr>
        <w:t>gore navedenih prihoda od uprav</w:t>
      </w:r>
      <w:r w:rsidRPr="0051205F">
        <w:rPr>
          <w:rFonts w:ascii="Garamond" w:hAnsi="Garamond"/>
          <w:lang w:val="hr-HR"/>
        </w:rPr>
        <w:t>ljačkih usluga, planiraju se i manji prihodi od naplate šteta, odgođenog priznavanja amortizacije i ostalog.</w:t>
      </w:r>
    </w:p>
    <w:p w14:paraId="00C70766" w14:textId="77777777" w:rsidR="0027729D" w:rsidRPr="00915F2B" w:rsidRDefault="0027729D" w:rsidP="00975491">
      <w:pPr>
        <w:rPr>
          <w:rFonts w:ascii="Garamond" w:hAnsi="Garamond"/>
          <w:color w:val="FF0000"/>
          <w:lang w:val="hr-HR"/>
        </w:rPr>
      </w:pPr>
    </w:p>
    <w:bookmarkStart w:id="0" w:name="_MON_1480057493"/>
    <w:bookmarkEnd w:id="0"/>
    <w:p w14:paraId="6E738521" w14:textId="01A5745F" w:rsidR="00975491" w:rsidRPr="00915F2B" w:rsidRDefault="00235B7D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1182" w14:anchorId="3EE704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59.25pt" o:ole="">
            <v:imagedata r:id="rId9" o:title=""/>
          </v:shape>
          <o:OLEObject Type="Embed" ProgID="Excel.Sheet.12" ShapeID="_x0000_i1025" DrawAspect="Content" ObjectID="_1638082698" r:id="rId10"/>
        </w:object>
      </w:r>
    </w:p>
    <w:p w14:paraId="60C74237" w14:textId="77DB88FD" w:rsidR="00E049E6" w:rsidRDefault="00E049E6" w:rsidP="007A5CCB">
      <w:pPr>
        <w:rPr>
          <w:rFonts w:ascii="Garamond" w:hAnsi="Garamond"/>
          <w:color w:val="FF0000"/>
          <w:lang w:val="hr-HR"/>
        </w:rPr>
      </w:pPr>
    </w:p>
    <w:p w14:paraId="3C234FDD" w14:textId="31BBB82A" w:rsidR="0051205F" w:rsidRDefault="0051205F" w:rsidP="007A5CCB">
      <w:pPr>
        <w:rPr>
          <w:rFonts w:ascii="Garamond" w:hAnsi="Garamond"/>
          <w:color w:val="FF0000"/>
          <w:lang w:val="hr-HR"/>
        </w:rPr>
      </w:pPr>
    </w:p>
    <w:p w14:paraId="0994E5CC" w14:textId="304081FA" w:rsidR="0051205F" w:rsidRDefault="0051205F" w:rsidP="007A5CCB">
      <w:pPr>
        <w:rPr>
          <w:rFonts w:ascii="Garamond" w:hAnsi="Garamond"/>
          <w:color w:val="FF0000"/>
          <w:lang w:val="hr-HR"/>
        </w:rPr>
      </w:pPr>
    </w:p>
    <w:p w14:paraId="0CCB9FA7" w14:textId="7AB8945E" w:rsidR="0051205F" w:rsidRDefault="0051205F" w:rsidP="007A5CCB">
      <w:pPr>
        <w:rPr>
          <w:rFonts w:ascii="Garamond" w:hAnsi="Garamond"/>
          <w:color w:val="FF0000"/>
          <w:lang w:val="hr-HR"/>
        </w:rPr>
      </w:pPr>
    </w:p>
    <w:p w14:paraId="1620DE06" w14:textId="77777777" w:rsidR="0051205F" w:rsidRPr="00915F2B" w:rsidRDefault="0051205F" w:rsidP="007A5CCB">
      <w:pPr>
        <w:rPr>
          <w:rFonts w:ascii="Garamond" w:hAnsi="Garamond"/>
          <w:color w:val="FF0000"/>
          <w:lang w:val="hr-HR"/>
        </w:rPr>
      </w:pPr>
    </w:p>
    <w:p w14:paraId="57442DB1" w14:textId="77777777" w:rsidR="007A5CCB" w:rsidRPr="0051205F" w:rsidRDefault="00447812" w:rsidP="007A5CCB">
      <w:pPr>
        <w:rPr>
          <w:rFonts w:ascii="Garamond" w:hAnsi="Garamond"/>
          <w:b/>
          <w:lang w:val="hr-HR"/>
        </w:rPr>
      </w:pPr>
      <w:r w:rsidRPr="0051205F">
        <w:rPr>
          <w:rFonts w:ascii="Garamond" w:hAnsi="Garamond"/>
          <w:b/>
          <w:lang w:val="hr-HR"/>
        </w:rPr>
        <w:lastRenderedPageBreak/>
        <w:t xml:space="preserve">02 - </w:t>
      </w:r>
      <w:r w:rsidR="004D1959" w:rsidRPr="0051205F">
        <w:rPr>
          <w:rFonts w:ascii="Garamond" w:hAnsi="Garamond"/>
          <w:b/>
          <w:lang w:val="hr-HR"/>
        </w:rPr>
        <w:t>ODRŽAVANJE</w:t>
      </w:r>
      <w:r w:rsidR="007A5CCB" w:rsidRPr="0051205F">
        <w:rPr>
          <w:rFonts w:ascii="Garamond" w:hAnsi="Garamond"/>
          <w:b/>
          <w:lang w:val="hr-HR"/>
        </w:rPr>
        <w:t xml:space="preserve"> KOMUNALNE INFRASTRUKTURE</w:t>
      </w:r>
    </w:p>
    <w:p w14:paraId="6D99C6D9" w14:textId="77777777" w:rsidR="006C2C90" w:rsidRPr="0051205F" w:rsidRDefault="006C2C90" w:rsidP="007A5CCB">
      <w:pPr>
        <w:rPr>
          <w:rFonts w:ascii="Garamond" w:hAnsi="Garamond"/>
          <w:lang w:val="hr-HR"/>
        </w:rPr>
      </w:pPr>
    </w:p>
    <w:p w14:paraId="3F6E7415" w14:textId="10802272" w:rsidR="006C2C90" w:rsidRPr="0051205F" w:rsidRDefault="006C2C90" w:rsidP="006C2C90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 xml:space="preserve">Ova grupa prihoda </w:t>
      </w:r>
      <w:r w:rsidR="0062274D" w:rsidRPr="0051205F">
        <w:rPr>
          <w:rFonts w:ascii="Garamond" w:hAnsi="Garamond"/>
          <w:lang w:val="hr-HR"/>
        </w:rPr>
        <w:t>za 20</w:t>
      </w:r>
      <w:r w:rsidR="0051205F" w:rsidRPr="0051205F">
        <w:rPr>
          <w:rFonts w:ascii="Garamond" w:hAnsi="Garamond"/>
          <w:lang w:val="hr-HR"/>
        </w:rPr>
        <w:t>20</w:t>
      </w:r>
      <w:r w:rsidRPr="0051205F">
        <w:rPr>
          <w:rFonts w:ascii="Garamond" w:hAnsi="Garamond"/>
          <w:lang w:val="hr-HR"/>
        </w:rPr>
        <w:t xml:space="preserve">. </w:t>
      </w:r>
      <w:r w:rsidR="00D83359" w:rsidRPr="0051205F">
        <w:rPr>
          <w:rFonts w:ascii="Garamond" w:hAnsi="Garamond"/>
          <w:lang w:val="hr-HR"/>
        </w:rPr>
        <w:t>g</w:t>
      </w:r>
      <w:r w:rsidRPr="0051205F">
        <w:rPr>
          <w:rFonts w:ascii="Garamond" w:hAnsi="Garamond"/>
          <w:lang w:val="hr-HR"/>
        </w:rPr>
        <w:t>odinu</w:t>
      </w:r>
      <w:r w:rsidR="00D83359" w:rsidRPr="0051205F">
        <w:rPr>
          <w:rFonts w:ascii="Garamond" w:hAnsi="Garamond"/>
          <w:lang w:val="hr-HR"/>
        </w:rPr>
        <w:t xml:space="preserve"> planirana je u visini</w:t>
      </w:r>
      <w:r w:rsidR="00D83359" w:rsidRPr="00915F2B">
        <w:rPr>
          <w:rFonts w:ascii="Garamond" w:hAnsi="Garamond"/>
          <w:color w:val="FF0000"/>
          <w:lang w:val="hr-HR"/>
        </w:rPr>
        <w:t xml:space="preserve"> </w:t>
      </w:r>
      <w:r w:rsidR="00A97B8D" w:rsidRPr="00235B7D">
        <w:rPr>
          <w:rFonts w:ascii="Garamond" w:hAnsi="Garamond"/>
          <w:lang w:val="hr-HR"/>
        </w:rPr>
        <w:t>5.92</w:t>
      </w:r>
      <w:r w:rsidR="0051205F" w:rsidRPr="00235B7D">
        <w:rPr>
          <w:rFonts w:ascii="Garamond" w:hAnsi="Garamond"/>
          <w:lang w:val="hr-HR"/>
        </w:rPr>
        <w:t>3.</w:t>
      </w:r>
      <w:r w:rsidR="00235B7D" w:rsidRPr="00235B7D">
        <w:rPr>
          <w:rFonts w:ascii="Garamond" w:hAnsi="Garamond"/>
          <w:lang w:val="hr-HR"/>
        </w:rPr>
        <w:t>128</w:t>
      </w:r>
      <w:r w:rsidR="0051205F" w:rsidRPr="00235B7D">
        <w:rPr>
          <w:rFonts w:ascii="Garamond" w:hAnsi="Garamond"/>
          <w:lang w:val="hr-HR"/>
        </w:rPr>
        <w:t>,80</w:t>
      </w:r>
      <w:r w:rsidR="00D83359" w:rsidRPr="00235B7D">
        <w:rPr>
          <w:rFonts w:ascii="Garamond" w:hAnsi="Garamond"/>
          <w:lang w:val="hr-HR"/>
        </w:rPr>
        <w:t xml:space="preserve"> kn</w:t>
      </w:r>
      <w:r w:rsidRPr="00235B7D">
        <w:rPr>
          <w:rFonts w:ascii="Garamond" w:hAnsi="Garamond"/>
          <w:lang w:val="hr-HR"/>
        </w:rPr>
        <w:t>,</w:t>
      </w:r>
      <w:r w:rsidRPr="00915F2B">
        <w:rPr>
          <w:rFonts w:ascii="Garamond" w:hAnsi="Garamond"/>
          <w:color w:val="FF0000"/>
          <w:lang w:val="hr-HR"/>
        </w:rPr>
        <w:t xml:space="preserve"> </w:t>
      </w:r>
      <w:r w:rsidR="00325345" w:rsidRPr="0051205F">
        <w:rPr>
          <w:rFonts w:ascii="Garamond" w:hAnsi="Garamond"/>
          <w:lang w:val="hr-HR"/>
        </w:rPr>
        <w:t xml:space="preserve">a odnosi se na realizaciju programa održavanja komunalne infrastrukture u dijelu koji se odnosi na čišćenje javnih površina, čišćenje kupališta i lučica, </w:t>
      </w:r>
      <w:r w:rsidR="007B435D" w:rsidRPr="0051205F">
        <w:rPr>
          <w:rFonts w:ascii="Garamond" w:hAnsi="Garamond"/>
          <w:lang w:val="hr-HR"/>
        </w:rPr>
        <w:t>obnovu zelenila na cvjetnim površinama, čišćenje i održavanje zelenih površina, te novogodišnje uređenje i postavljanje zastava.</w:t>
      </w:r>
      <w:r w:rsidR="00D83359" w:rsidRPr="0051205F">
        <w:rPr>
          <w:rFonts w:ascii="Garamond" w:hAnsi="Garamond"/>
          <w:lang w:val="hr-HR"/>
        </w:rPr>
        <w:t xml:space="preserve"> </w:t>
      </w:r>
    </w:p>
    <w:p w14:paraId="0B683036" w14:textId="77777777" w:rsidR="006C2C90" w:rsidRPr="0051205F" w:rsidRDefault="006C2C90" w:rsidP="006C2C90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 xml:space="preserve">Konačne iznose će odrediti Općina Medulin koja temeljem prijedloga Med eko servisa d.o.o. donosi Program održavanja komunalne infrastrukture. </w:t>
      </w:r>
    </w:p>
    <w:p w14:paraId="370E2E48" w14:textId="1DAC8A41" w:rsidR="006C2C90" w:rsidRPr="0051205F" w:rsidRDefault="006C2C90" w:rsidP="007A5CCB">
      <w:pPr>
        <w:rPr>
          <w:rFonts w:ascii="Garamond" w:hAnsi="Garamond"/>
          <w:lang w:val="hr-HR"/>
        </w:rPr>
      </w:pPr>
      <w:r w:rsidRPr="0051205F">
        <w:rPr>
          <w:rFonts w:ascii="Garamond" w:hAnsi="Garamond"/>
          <w:lang w:val="hr-HR"/>
        </w:rPr>
        <w:t>Dijelovi Programa kojima se financiraju zasebne djelatnosti Med eko servisa su izdvojene iz ove tablice. To su o</w:t>
      </w:r>
      <w:r w:rsidR="0083638E" w:rsidRPr="0051205F">
        <w:rPr>
          <w:rFonts w:ascii="Garamond" w:hAnsi="Garamond"/>
          <w:lang w:val="hr-HR"/>
        </w:rPr>
        <w:t xml:space="preserve">državanje igrališta (iznos </w:t>
      </w:r>
      <w:r w:rsidR="007B435D" w:rsidRPr="0051205F">
        <w:rPr>
          <w:rFonts w:ascii="Garamond" w:hAnsi="Garamond"/>
          <w:lang w:val="hr-HR"/>
        </w:rPr>
        <w:t>130.000</w:t>
      </w:r>
      <w:r w:rsidRPr="0051205F">
        <w:rPr>
          <w:rFonts w:ascii="Garamond" w:hAnsi="Garamond"/>
          <w:lang w:val="hr-HR"/>
        </w:rPr>
        <w:t>,00 kn), iznošenje i odvoz smeća (1.</w:t>
      </w:r>
      <w:r w:rsidR="0051205F" w:rsidRPr="0051205F">
        <w:rPr>
          <w:rFonts w:ascii="Garamond" w:hAnsi="Garamond"/>
          <w:lang w:val="hr-HR"/>
        </w:rPr>
        <w:t>841.240</w:t>
      </w:r>
      <w:r w:rsidR="00F05EE5" w:rsidRPr="0051205F">
        <w:rPr>
          <w:rFonts w:ascii="Garamond" w:hAnsi="Garamond"/>
          <w:lang w:val="hr-HR"/>
        </w:rPr>
        <w:t>,00</w:t>
      </w:r>
      <w:r w:rsidRPr="0051205F">
        <w:rPr>
          <w:rFonts w:ascii="Garamond" w:hAnsi="Garamond"/>
          <w:lang w:val="hr-HR"/>
        </w:rPr>
        <w:t xml:space="preserve"> kn) i inve</w:t>
      </w:r>
      <w:r w:rsidR="0083638E" w:rsidRPr="0051205F">
        <w:rPr>
          <w:rFonts w:ascii="Garamond" w:hAnsi="Garamond"/>
          <w:lang w:val="hr-HR"/>
        </w:rPr>
        <w:t>sticijsko održavanje groblja (</w:t>
      </w:r>
      <w:r w:rsidR="0051205F" w:rsidRPr="0051205F">
        <w:rPr>
          <w:rFonts w:ascii="Garamond" w:hAnsi="Garamond"/>
          <w:lang w:val="hr-HR"/>
        </w:rPr>
        <w:t>192</w:t>
      </w:r>
      <w:r w:rsidRPr="0051205F">
        <w:rPr>
          <w:rFonts w:ascii="Garamond" w:hAnsi="Garamond"/>
          <w:lang w:val="hr-HR"/>
        </w:rPr>
        <w:t xml:space="preserve">.000,00 kn). </w:t>
      </w:r>
    </w:p>
    <w:p w14:paraId="36124F82" w14:textId="77777777" w:rsidR="006C2C90" w:rsidRPr="00915F2B" w:rsidRDefault="006C2C90" w:rsidP="007A5CCB">
      <w:pPr>
        <w:rPr>
          <w:rFonts w:ascii="Garamond" w:hAnsi="Garamond"/>
          <w:color w:val="FF0000"/>
          <w:lang w:val="hr-HR"/>
        </w:rPr>
      </w:pPr>
    </w:p>
    <w:bookmarkStart w:id="1" w:name="_MON_1480055111"/>
    <w:bookmarkEnd w:id="1"/>
    <w:p w14:paraId="7780EF69" w14:textId="1EB1C587" w:rsidR="007A5CCB" w:rsidRPr="00915F2B" w:rsidRDefault="00235B7D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457" w:dyaOrig="2926" w14:anchorId="3F9A8854">
          <v:shape id="_x0000_i1026" type="#_x0000_t75" style="width:371.25pt;height:147pt" o:ole="">
            <v:imagedata r:id="rId11" o:title=""/>
          </v:shape>
          <o:OLEObject Type="Embed" ProgID="Excel.Sheet.12" ShapeID="_x0000_i1026" DrawAspect="Content" ObjectID="_1638082699" r:id="rId12"/>
        </w:object>
      </w:r>
    </w:p>
    <w:p w14:paraId="286D9066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0E495946" w14:textId="77777777" w:rsidR="00447812" w:rsidRPr="00915F2B" w:rsidRDefault="00447812" w:rsidP="007A5CCB">
      <w:pPr>
        <w:rPr>
          <w:rFonts w:ascii="Garamond" w:hAnsi="Garamond"/>
          <w:color w:val="FF0000"/>
          <w:lang w:val="hr-HR"/>
        </w:rPr>
      </w:pPr>
    </w:p>
    <w:p w14:paraId="2EF27918" w14:textId="77777777" w:rsidR="00447812" w:rsidRPr="00FD36DB" w:rsidRDefault="00447812" w:rsidP="007A5CCB">
      <w:pPr>
        <w:rPr>
          <w:rFonts w:ascii="Garamond" w:hAnsi="Garamond"/>
          <w:lang w:val="hr-HR"/>
        </w:rPr>
      </w:pPr>
    </w:p>
    <w:p w14:paraId="271C5D12" w14:textId="77777777" w:rsidR="007A5CCB" w:rsidRPr="00FD36DB" w:rsidRDefault="00854DEB" w:rsidP="007A5CCB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t xml:space="preserve">03 - </w:t>
      </w:r>
      <w:r w:rsidR="004D1959" w:rsidRPr="00FD36DB">
        <w:rPr>
          <w:rFonts w:ascii="Garamond" w:hAnsi="Garamond"/>
          <w:b/>
          <w:lang w:val="hr-HR"/>
        </w:rPr>
        <w:t>SAKUPLJANJE I ODVOZ</w:t>
      </w:r>
      <w:r w:rsidR="007A5CCB" w:rsidRPr="00FD36DB">
        <w:rPr>
          <w:rFonts w:ascii="Garamond" w:hAnsi="Garamond"/>
          <w:b/>
          <w:lang w:val="hr-HR"/>
        </w:rPr>
        <w:t xml:space="preserve"> OTPADA</w:t>
      </w:r>
    </w:p>
    <w:p w14:paraId="062B3CBB" w14:textId="77777777" w:rsidR="007A5CCB" w:rsidRPr="00FD36DB" w:rsidRDefault="007A5CCB" w:rsidP="007A5CCB">
      <w:pPr>
        <w:rPr>
          <w:rFonts w:ascii="Garamond" w:hAnsi="Garamond"/>
          <w:lang w:val="hr-HR"/>
        </w:rPr>
      </w:pPr>
    </w:p>
    <w:p w14:paraId="43C58675" w14:textId="44AD4E2F" w:rsidR="007A5CCB" w:rsidRPr="00915F2B" w:rsidRDefault="00D83359" w:rsidP="00D83359">
      <w:pPr>
        <w:rPr>
          <w:rFonts w:ascii="Garamond" w:hAnsi="Garamond"/>
          <w:color w:val="FF0000"/>
          <w:lang w:val="hr-HR"/>
        </w:rPr>
      </w:pPr>
      <w:r w:rsidRPr="00FD36DB">
        <w:rPr>
          <w:rFonts w:ascii="Garamond" w:hAnsi="Garamond"/>
          <w:lang w:val="hr-HR"/>
        </w:rPr>
        <w:t>U 20</w:t>
      </w:r>
      <w:r w:rsidR="00FD36DB" w:rsidRPr="00FD36DB">
        <w:rPr>
          <w:rFonts w:ascii="Garamond" w:hAnsi="Garamond"/>
          <w:lang w:val="hr-HR"/>
        </w:rPr>
        <w:t>20</w:t>
      </w:r>
      <w:r w:rsidR="007A5CCB" w:rsidRPr="00FD36DB">
        <w:rPr>
          <w:rFonts w:ascii="Garamond" w:hAnsi="Garamond"/>
          <w:lang w:val="hr-HR"/>
        </w:rPr>
        <w:t xml:space="preserve">. </w:t>
      </w:r>
      <w:r w:rsidR="00854DEB" w:rsidRPr="00FD36DB">
        <w:rPr>
          <w:rFonts w:ascii="Garamond" w:hAnsi="Garamond"/>
          <w:lang w:val="hr-HR"/>
        </w:rPr>
        <w:t>g</w:t>
      </w:r>
      <w:r w:rsidR="007A5CCB" w:rsidRPr="00FD36DB">
        <w:rPr>
          <w:rFonts w:ascii="Garamond" w:hAnsi="Garamond"/>
          <w:lang w:val="hr-HR"/>
        </w:rPr>
        <w:t xml:space="preserve">odini </w:t>
      </w:r>
      <w:r w:rsidR="00BC5182" w:rsidRPr="00FD36DB">
        <w:rPr>
          <w:rFonts w:ascii="Garamond" w:hAnsi="Garamond"/>
          <w:lang w:val="hr-HR"/>
        </w:rPr>
        <w:t xml:space="preserve">očekuje </w:t>
      </w:r>
      <w:r w:rsidRPr="00FD36DB">
        <w:rPr>
          <w:rFonts w:ascii="Garamond" w:hAnsi="Garamond"/>
          <w:lang w:val="hr-HR"/>
        </w:rPr>
        <w:t>prihod od sakupljanja i odvoza otpada u visini</w:t>
      </w:r>
      <w:r w:rsidRPr="00915F2B">
        <w:rPr>
          <w:rFonts w:ascii="Garamond" w:hAnsi="Garamond"/>
          <w:color w:val="FF0000"/>
          <w:lang w:val="hr-HR"/>
        </w:rPr>
        <w:t xml:space="preserve"> </w:t>
      </w:r>
      <w:r w:rsidR="00FD36DB" w:rsidRPr="00235B7D">
        <w:rPr>
          <w:rFonts w:ascii="Garamond" w:hAnsi="Garamond"/>
          <w:lang w:val="hr-HR"/>
        </w:rPr>
        <w:t>11.54</w:t>
      </w:r>
      <w:r w:rsidR="00235B7D" w:rsidRPr="00235B7D">
        <w:rPr>
          <w:rFonts w:ascii="Garamond" w:hAnsi="Garamond"/>
          <w:lang w:val="hr-HR"/>
        </w:rPr>
        <w:t>4.960</w:t>
      </w:r>
      <w:r w:rsidRPr="00235B7D">
        <w:rPr>
          <w:rFonts w:ascii="Garamond" w:hAnsi="Garamond"/>
          <w:lang w:val="hr-HR"/>
        </w:rPr>
        <w:t>,00 kn</w:t>
      </w:r>
      <w:r w:rsidR="00235B7D">
        <w:rPr>
          <w:rFonts w:ascii="Garamond" w:hAnsi="Garamond"/>
          <w:lang w:val="hr-HR"/>
        </w:rPr>
        <w:t>.</w:t>
      </w:r>
    </w:p>
    <w:p w14:paraId="0BC41D02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bookmarkStart w:id="2" w:name="_MON_1637314308"/>
    <w:bookmarkEnd w:id="2"/>
    <w:p w14:paraId="7D999BC8" w14:textId="32716E9D" w:rsidR="007A5CCB" w:rsidRPr="00915F2B" w:rsidRDefault="00235B7D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9069" w:dyaOrig="1473" w14:anchorId="266CD522">
          <v:shape id="_x0000_i1027" type="#_x0000_t75" style="width:453pt;height:73.5pt" o:ole="">
            <v:imagedata r:id="rId13" o:title=""/>
          </v:shape>
          <o:OLEObject Type="Embed" ProgID="Excel.Sheet.12" ShapeID="_x0000_i1027" DrawAspect="Content" ObjectID="_1638082700" r:id="rId14"/>
        </w:object>
      </w:r>
    </w:p>
    <w:p w14:paraId="1C55FD01" w14:textId="77777777" w:rsidR="00FD36DB" w:rsidRDefault="00FD36DB" w:rsidP="007A5CCB">
      <w:pPr>
        <w:rPr>
          <w:rFonts w:ascii="Garamond" w:hAnsi="Garamond"/>
          <w:color w:val="FF0000"/>
          <w:lang w:val="hr-HR"/>
        </w:rPr>
      </w:pPr>
    </w:p>
    <w:p w14:paraId="08FA417E" w14:textId="144453F8" w:rsidR="007A5CCB" w:rsidRPr="00FD36DB" w:rsidRDefault="007A5CCB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>Prihodi od sakupljanja i odvoza otpada ostvaruju se od tri grupe korisnika: fizičkih osoba, pravnih osoba, te iz Proračuna Općine Medulin, tj. iz Programa održavanja komunalne infrastrukture sa stavke „iznošenje i odvoz smeća“ koja obuhvaća: sakupljanje i odvoz krup</w:t>
      </w:r>
      <w:r w:rsidR="00D83359" w:rsidRPr="00FD36DB">
        <w:rPr>
          <w:rFonts w:ascii="Garamond" w:hAnsi="Garamond"/>
          <w:lang w:val="hr-HR"/>
        </w:rPr>
        <w:t>nog otada, pražnjenje košarica</w:t>
      </w:r>
      <w:r w:rsidRPr="00FD36DB">
        <w:rPr>
          <w:rFonts w:ascii="Garamond" w:hAnsi="Garamond"/>
          <w:lang w:val="hr-HR"/>
        </w:rPr>
        <w:t>, sakupljanje i odvoz selektivno izdvojenog otpada sa javnih površina.</w:t>
      </w:r>
    </w:p>
    <w:p w14:paraId="03AF3FBE" w14:textId="07E728ED" w:rsidR="007A5CCB" w:rsidRPr="00FD36DB" w:rsidRDefault="00BC5182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>Ostali prihodi sastoje se od odgođenog priznavanja prihoda u visini</w:t>
      </w:r>
      <w:r w:rsidRPr="00915F2B">
        <w:rPr>
          <w:rFonts w:ascii="Garamond" w:hAnsi="Garamond"/>
          <w:color w:val="FF0000"/>
          <w:lang w:val="hr-HR"/>
        </w:rPr>
        <w:t xml:space="preserve"> </w:t>
      </w:r>
      <w:r w:rsidR="00235B7D" w:rsidRPr="00235B7D">
        <w:rPr>
          <w:rFonts w:ascii="Garamond" w:hAnsi="Garamond"/>
          <w:lang w:val="hr-HR"/>
        </w:rPr>
        <w:t>659.720</w:t>
      </w:r>
      <w:r w:rsidR="00F05EE5" w:rsidRPr="00235B7D">
        <w:rPr>
          <w:rFonts w:ascii="Garamond" w:hAnsi="Garamond"/>
          <w:lang w:val="hr-HR"/>
        </w:rPr>
        <w:t xml:space="preserve"> kn,</w:t>
      </w:r>
      <w:r w:rsidR="00F05EE5" w:rsidRPr="00915F2B">
        <w:rPr>
          <w:rFonts w:ascii="Garamond" w:hAnsi="Garamond"/>
          <w:color w:val="FF0000"/>
          <w:lang w:val="hr-HR"/>
        </w:rPr>
        <w:t xml:space="preserve"> </w:t>
      </w:r>
      <w:r w:rsidRPr="00915F2B">
        <w:rPr>
          <w:rFonts w:ascii="Garamond" w:hAnsi="Garamond"/>
          <w:color w:val="FF0000"/>
          <w:lang w:val="hr-HR"/>
        </w:rPr>
        <w:t xml:space="preserve"> </w:t>
      </w:r>
      <w:r w:rsidRPr="00FD36DB">
        <w:rPr>
          <w:rFonts w:ascii="Garamond" w:hAnsi="Garamond"/>
          <w:lang w:val="hr-HR"/>
        </w:rPr>
        <w:t>prih</w:t>
      </w:r>
      <w:r w:rsidR="00F05EE5" w:rsidRPr="00FD36DB">
        <w:rPr>
          <w:rFonts w:ascii="Garamond" w:hAnsi="Garamond"/>
          <w:lang w:val="hr-HR"/>
        </w:rPr>
        <w:t>od</w:t>
      </w:r>
      <w:r w:rsidR="00D83359" w:rsidRPr="00FD36DB">
        <w:rPr>
          <w:rFonts w:ascii="Garamond" w:hAnsi="Garamond"/>
          <w:lang w:val="hr-HR"/>
        </w:rPr>
        <w:t xml:space="preserve">a od naknade šteta u visini </w:t>
      </w:r>
      <w:r w:rsidR="00FD36DB" w:rsidRPr="00FD36DB">
        <w:rPr>
          <w:rFonts w:ascii="Garamond" w:hAnsi="Garamond"/>
          <w:lang w:val="hr-HR"/>
        </w:rPr>
        <w:t>26.000</w:t>
      </w:r>
      <w:r w:rsidR="00F05EE5" w:rsidRPr="00FD36DB">
        <w:rPr>
          <w:rFonts w:ascii="Garamond" w:hAnsi="Garamond"/>
          <w:lang w:val="hr-HR"/>
        </w:rPr>
        <w:t>,00 k</w:t>
      </w:r>
      <w:r w:rsidR="00D83359" w:rsidRPr="00FD36DB">
        <w:rPr>
          <w:rFonts w:ascii="Garamond" w:hAnsi="Garamond"/>
          <w:lang w:val="hr-HR"/>
        </w:rPr>
        <w:t xml:space="preserve">n te ostalih prihoda u visini </w:t>
      </w:r>
      <w:r w:rsidR="00FD36DB" w:rsidRPr="00FD36DB">
        <w:rPr>
          <w:rFonts w:ascii="Garamond" w:hAnsi="Garamond"/>
          <w:lang w:val="hr-HR"/>
        </w:rPr>
        <w:t>17.220</w:t>
      </w:r>
      <w:r w:rsidR="00F05EE5" w:rsidRPr="00FD36DB">
        <w:rPr>
          <w:rFonts w:ascii="Garamond" w:hAnsi="Garamond"/>
          <w:lang w:val="hr-HR"/>
        </w:rPr>
        <w:t>,00 kn.</w:t>
      </w:r>
    </w:p>
    <w:p w14:paraId="752CFBA4" w14:textId="77777777" w:rsidR="00AB234E" w:rsidRPr="00915F2B" w:rsidRDefault="00AB234E" w:rsidP="007A5CCB">
      <w:pPr>
        <w:rPr>
          <w:rFonts w:ascii="Garamond" w:hAnsi="Garamond"/>
          <w:color w:val="FF0000"/>
          <w:lang w:val="hr-HR"/>
        </w:rPr>
      </w:pPr>
    </w:p>
    <w:p w14:paraId="59BEB571" w14:textId="77777777" w:rsidR="00854DEB" w:rsidRPr="00915F2B" w:rsidRDefault="00854DEB" w:rsidP="007A5CCB">
      <w:pPr>
        <w:rPr>
          <w:rFonts w:ascii="Garamond" w:hAnsi="Garamond"/>
          <w:color w:val="FF0000"/>
          <w:lang w:val="hr-HR"/>
        </w:rPr>
      </w:pPr>
    </w:p>
    <w:p w14:paraId="04439B6D" w14:textId="77777777" w:rsidR="00854DEB" w:rsidRPr="00FD36DB" w:rsidRDefault="00854DEB" w:rsidP="007A5CCB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t xml:space="preserve">04 </w:t>
      </w:r>
      <w:r w:rsidR="004D1959" w:rsidRPr="00FD36DB">
        <w:rPr>
          <w:rFonts w:ascii="Garamond" w:hAnsi="Garamond"/>
          <w:b/>
          <w:lang w:val="hr-HR"/>
        </w:rPr>
        <w:t>– PROMIDŽBA I ODNOSI</w:t>
      </w:r>
      <w:r w:rsidRPr="00FD36DB">
        <w:rPr>
          <w:rFonts w:ascii="Garamond" w:hAnsi="Garamond"/>
          <w:b/>
          <w:lang w:val="hr-HR"/>
        </w:rPr>
        <w:t xml:space="preserve"> S JAVNOŠĆU</w:t>
      </w:r>
    </w:p>
    <w:p w14:paraId="30AE633D" w14:textId="77777777" w:rsidR="00854DEB" w:rsidRPr="00FD36DB" w:rsidRDefault="00854DEB" w:rsidP="007A5CCB">
      <w:pPr>
        <w:rPr>
          <w:rFonts w:ascii="Garamond" w:hAnsi="Garamond"/>
          <w:b/>
          <w:lang w:val="hr-HR"/>
        </w:rPr>
      </w:pPr>
    </w:p>
    <w:p w14:paraId="2D21EF4E" w14:textId="77777777" w:rsidR="00854DEB" w:rsidRPr="00FD36DB" w:rsidRDefault="00F05EE5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 xml:space="preserve">Od 2018. </w:t>
      </w:r>
      <w:r w:rsidR="00425A80" w:rsidRPr="00FD36DB">
        <w:rPr>
          <w:rFonts w:ascii="Garamond" w:hAnsi="Garamond"/>
          <w:lang w:val="hr-HR"/>
        </w:rPr>
        <w:t>g</w:t>
      </w:r>
      <w:r w:rsidRPr="00FD36DB">
        <w:rPr>
          <w:rFonts w:ascii="Garamond" w:hAnsi="Garamond"/>
          <w:lang w:val="hr-HR"/>
        </w:rPr>
        <w:t xml:space="preserve">odine </w:t>
      </w:r>
      <w:r w:rsidR="00425A80" w:rsidRPr="00FD36DB">
        <w:rPr>
          <w:rFonts w:ascii="Garamond" w:hAnsi="Garamond"/>
          <w:lang w:val="hr-HR"/>
        </w:rPr>
        <w:t xml:space="preserve">prema odluci osnivača </w:t>
      </w:r>
      <w:r w:rsidR="000F76E5" w:rsidRPr="00FD36DB">
        <w:rPr>
          <w:rFonts w:ascii="Garamond" w:hAnsi="Garamond"/>
          <w:lang w:val="hr-HR"/>
        </w:rPr>
        <w:t>Med eko servis više ne obavlja</w:t>
      </w:r>
      <w:r w:rsidRPr="00FD36DB">
        <w:rPr>
          <w:rFonts w:ascii="Garamond" w:hAnsi="Garamond"/>
          <w:lang w:val="hr-HR"/>
        </w:rPr>
        <w:t xml:space="preserve"> ovu djelatnost. </w:t>
      </w:r>
    </w:p>
    <w:p w14:paraId="09E65C81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65777A2E" w14:textId="77777777" w:rsidR="00854DEB" w:rsidRPr="00915F2B" w:rsidRDefault="00854DEB" w:rsidP="007A5CCB">
      <w:pPr>
        <w:rPr>
          <w:rFonts w:ascii="Garamond" w:hAnsi="Garamond"/>
          <w:color w:val="FF0000"/>
          <w:lang w:val="hr-HR"/>
        </w:rPr>
      </w:pPr>
    </w:p>
    <w:p w14:paraId="33973531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4AE063A7" w14:textId="77777777" w:rsidR="000F76E5" w:rsidRPr="00915F2B" w:rsidRDefault="000F76E5" w:rsidP="007A5CCB">
      <w:pPr>
        <w:rPr>
          <w:rFonts w:ascii="Garamond" w:hAnsi="Garamond"/>
          <w:color w:val="FF0000"/>
          <w:lang w:val="hr-HR"/>
        </w:rPr>
      </w:pPr>
    </w:p>
    <w:p w14:paraId="1D5BE91E" w14:textId="77777777" w:rsidR="007A5CCB" w:rsidRPr="00FD36DB" w:rsidRDefault="004D1959" w:rsidP="007A5CCB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lastRenderedPageBreak/>
        <w:t>05 - REDOVNO ODRŽAVANJE</w:t>
      </w:r>
      <w:r w:rsidR="007A5CCB" w:rsidRPr="00FD36DB">
        <w:rPr>
          <w:rFonts w:ascii="Garamond" w:hAnsi="Garamond"/>
          <w:b/>
          <w:lang w:val="hr-HR"/>
        </w:rPr>
        <w:t xml:space="preserve"> GROBLJA</w:t>
      </w:r>
    </w:p>
    <w:p w14:paraId="6A0AE981" w14:textId="77777777" w:rsidR="007A5CCB" w:rsidRPr="00915F2B" w:rsidRDefault="00830792" w:rsidP="00830792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  <w:r w:rsidRPr="00915F2B">
        <w:rPr>
          <w:rFonts w:ascii="Garamond" w:hAnsi="Garamond"/>
          <w:color w:val="FF0000"/>
          <w:lang w:val="hr-HR"/>
        </w:rPr>
        <w:tab/>
      </w:r>
    </w:p>
    <w:bookmarkStart w:id="3" w:name="_MON_1480056872"/>
    <w:bookmarkEnd w:id="3"/>
    <w:p w14:paraId="3FACF040" w14:textId="350D1599" w:rsidR="007A5CCB" w:rsidRPr="00915F2B" w:rsidRDefault="00235B7D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5987" w:dyaOrig="2112" w14:anchorId="3839524B">
          <v:shape id="_x0000_i1028" type="#_x0000_t75" style="width:300pt;height:105.75pt" o:ole="">
            <v:imagedata r:id="rId15" o:title=""/>
          </v:shape>
          <o:OLEObject Type="Embed" ProgID="Excel.Sheet.12" ShapeID="_x0000_i1028" DrawAspect="Content" ObjectID="_1638082701" r:id="rId16"/>
        </w:object>
      </w:r>
    </w:p>
    <w:p w14:paraId="6889A0CA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02EA418C" w14:textId="5C891437" w:rsidR="007A5CCB" w:rsidRPr="00FD36DB" w:rsidRDefault="00357715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>U 20</w:t>
      </w:r>
      <w:r w:rsidR="00FD36DB" w:rsidRPr="00FD36DB">
        <w:rPr>
          <w:rFonts w:ascii="Garamond" w:hAnsi="Garamond"/>
          <w:lang w:val="hr-HR"/>
        </w:rPr>
        <w:t>20</w:t>
      </w:r>
      <w:r w:rsidR="00425A80" w:rsidRPr="00FD36DB">
        <w:rPr>
          <w:rFonts w:ascii="Garamond" w:hAnsi="Garamond"/>
          <w:lang w:val="hr-HR"/>
        </w:rPr>
        <w:t>. godini planirani su značajniji popravci na starim dijelovima groblja.</w:t>
      </w:r>
    </w:p>
    <w:p w14:paraId="6FE15B5E" w14:textId="77777777" w:rsidR="005B532D" w:rsidRPr="00915F2B" w:rsidRDefault="005B532D" w:rsidP="007A5CCB">
      <w:pPr>
        <w:rPr>
          <w:rFonts w:ascii="Garamond" w:hAnsi="Garamond"/>
          <w:color w:val="FF0000"/>
          <w:lang w:val="hr-HR"/>
        </w:rPr>
      </w:pPr>
    </w:p>
    <w:p w14:paraId="337B183E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145DCD15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6D9147D6" w14:textId="77777777" w:rsidR="007A5CCB" w:rsidRPr="00FD36DB" w:rsidRDefault="00975491" w:rsidP="007A5CCB">
      <w:pPr>
        <w:rPr>
          <w:rFonts w:ascii="Garamond" w:hAnsi="Garamond"/>
          <w:b/>
          <w:lang w:val="hr-HR"/>
        </w:rPr>
      </w:pPr>
      <w:r w:rsidRPr="00FD36DB">
        <w:rPr>
          <w:rFonts w:ascii="Garamond" w:hAnsi="Garamond"/>
          <w:b/>
          <w:lang w:val="hr-HR"/>
        </w:rPr>
        <w:t xml:space="preserve">06 - </w:t>
      </w:r>
      <w:r w:rsidR="004D1959" w:rsidRPr="00FD36DB">
        <w:rPr>
          <w:rFonts w:ascii="Garamond" w:hAnsi="Garamond"/>
          <w:b/>
          <w:lang w:val="hr-HR"/>
        </w:rPr>
        <w:t>ODRŽAVANJE</w:t>
      </w:r>
      <w:r w:rsidR="007A5CCB" w:rsidRPr="00FD36DB">
        <w:rPr>
          <w:rFonts w:ascii="Garamond" w:hAnsi="Garamond"/>
          <w:b/>
          <w:lang w:val="hr-HR"/>
        </w:rPr>
        <w:t xml:space="preserve"> IGRALIŠTA</w:t>
      </w:r>
      <w:r w:rsidR="00425A80" w:rsidRPr="00FD36DB">
        <w:rPr>
          <w:rFonts w:ascii="Garamond" w:hAnsi="Garamond"/>
          <w:b/>
          <w:lang w:val="hr-HR"/>
        </w:rPr>
        <w:t xml:space="preserve"> I</w:t>
      </w:r>
      <w:r w:rsidR="00145722" w:rsidRPr="00FD36DB">
        <w:rPr>
          <w:rFonts w:ascii="Garamond" w:hAnsi="Garamond"/>
          <w:b/>
          <w:lang w:val="hr-HR"/>
        </w:rPr>
        <w:t xml:space="preserve"> FITNESS SPRAVA</w:t>
      </w:r>
      <w:r w:rsidR="007A5CCB" w:rsidRPr="00FD36DB">
        <w:rPr>
          <w:rFonts w:ascii="Garamond" w:hAnsi="Garamond"/>
          <w:b/>
          <w:lang w:val="hr-HR"/>
        </w:rPr>
        <w:t xml:space="preserve"> </w:t>
      </w:r>
    </w:p>
    <w:p w14:paraId="797DD932" w14:textId="77777777" w:rsidR="007A5CCB" w:rsidRPr="00FD36DB" w:rsidRDefault="007A5CCB" w:rsidP="007A5CCB">
      <w:pPr>
        <w:rPr>
          <w:rFonts w:ascii="Garamond" w:hAnsi="Garamond"/>
          <w:lang w:val="hr-HR"/>
        </w:rPr>
      </w:pPr>
    </w:p>
    <w:p w14:paraId="6C024820" w14:textId="77777777" w:rsidR="007A5CCB" w:rsidRPr="00FD36DB" w:rsidRDefault="007A5CCB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 xml:space="preserve">Održavaju se službena dječja igrališta </w:t>
      </w:r>
      <w:r w:rsidR="00C22AAD" w:rsidRPr="00FD36DB">
        <w:rPr>
          <w:rFonts w:ascii="Garamond" w:hAnsi="Garamond"/>
          <w:lang w:val="hr-HR"/>
        </w:rPr>
        <w:t xml:space="preserve">na području općine Medulin i fitness sprave na otvorenom. </w:t>
      </w:r>
    </w:p>
    <w:p w14:paraId="2E95E24C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bookmarkStart w:id="4" w:name="_MON_1480057129"/>
    <w:bookmarkEnd w:id="4"/>
    <w:p w14:paraId="47173C06" w14:textId="52860C24" w:rsidR="007A5CCB" w:rsidRPr="00915F2B" w:rsidRDefault="00FD36DB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8036" w:dyaOrig="892" w14:anchorId="0A16D207">
          <v:shape id="_x0000_i1029" type="#_x0000_t75" style="width:402pt;height:45pt" o:ole="">
            <v:imagedata r:id="rId17" o:title=""/>
          </v:shape>
          <o:OLEObject Type="Embed" ProgID="Excel.Sheet.12" ShapeID="_x0000_i1029" DrawAspect="Content" ObjectID="_1638082702" r:id="rId18"/>
        </w:object>
      </w:r>
    </w:p>
    <w:p w14:paraId="616697C8" w14:textId="77777777" w:rsidR="00314315" w:rsidRPr="00915F2B" w:rsidRDefault="00314315" w:rsidP="007A5CCB">
      <w:pPr>
        <w:rPr>
          <w:rFonts w:ascii="Garamond" w:hAnsi="Garamond"/>
          <w:color w:val="FF0000"/>
          <w:lang w:val="hr-HR"/>
        </w:rPr>
      </w:pPr>
    </w:p>
    <w:p w14:paraId="37D9B92F" w14:textId="77777777" w:rsidR="007A5CCB" w:rsidRPr="00FD36DB" w:rsidRDefault="007A5CCB" w:rsidP="007A5CCB">
      <w:pPr>
        <w:rPr>
          <w:rFonts w:ascii="Garamond" w:hAnsi="Garamond"/>
          <w:lang w:val="hr-HR"/>
        </w:rPr>
      </w:pPr>
      <w:r w:rsidRPr="00FD36DB">
        <w:rPr>
          <w:rFonts w:ascii="Garamond" w:hAnsi="Garamond"/>
          <w:lang w:val="hr-HR"/>
        </w:rPr>
        <w:t>Prihodi su planirani u iznosu dovoljnom za pokrivanje troškova redovitog održavanja</w:t>
      </w:r>
      <w:r w:rsidR="00BE62A7" w:rsidRPr="00FD36DB">
        <w:rPr>
          <w:rFonts w:ascii="Garamond" w:hAnsi="Garamond"/>
          <w:lang w:val="hr-HR"/>
        </w:rPr>
        <w:t xml:space="preserve"> i investicijskog održavanja. </w:t>
      </w:r>
      <w:r w:rsidRPr="00FD36DB">
        <w:rPr>
          <w:rFonts w:ascii="Garamond" w:hAnsi="Garamond"/>
          <w:lang w:val="hr-HR"/>
        </w:rPr>
        <w:t xml:space="preserve"> </w:t>
      </w:r>
      <w:r w:rsidR="00BE62A7" w:rsidRPr="00FD36DB">
        <w:rPr>
          <w:rFonts w:ascii="Garamond" w:hAnsi="Garamond"/>
          <w:lang w:val="hr-HR"/>
        </w:rPr>
        <w:t>Sanacija eventualnih šteta iznad planiranih sredstava</w:t>
      </w:r>
      <w:r w:rsidRPr="00FD36DB">
        <w:rPr>
          <w:rFonts w:ascii="Garamond" w:hAnsi="Garamond"/>
          <w:lang w:val="hr-HR"/>
        </w:rPr>
        <w:t xml:space="preserve"> će se provesti u dogovoru sa Općinom Medulin koja će kao vlasnik igrališta</w:t>
      </w:r>
      <w:r w:rsidR="00C22AAD" w:rsidRPr="00FD36DB">
        <w:rPr>
          <w:rFonts w:ascii="Garamond" w:hAnsi="Garamond"/>
          <w:lang w:val="hr-HR"/>
        </w:rPr>
        <w:t xml:space="preserve"> i</w:t>
      </w:r>
      <w:r w:rsidR="00F26435" w:rsidRPr="00FD36DB">
        <w:rPr>
          <w:rFonts w:ascii="Garamond" w:hAnsi="Garamond"/>
          <w:lang w:val="hr-HR"/>
        </w:rPr>
        <w:t xml:space="preserve"> fitnes</w:t>
      </w:r>
      <w:r w:rsidR="005B532D" w:rsidRPr="00FD36DB">
        <w:rPr>
          <w:rFonts w:ascii="Garamond" w:hAnsi="Garamond"/>
          <w:lang w:val="hr-HR"/>
        </w:rPr>
        <w:t xml:space="preserve"> sprava na otvorenom</w:t>
      </w:r>
      <w:r w:rsidRPr="00FD36DB">
        <w:rPr>
          <w:rFonts w:ascii="Garamond" w:hAnsi="Garamond"/>
          <w:lang w:val="hr-HR"/>
        </w:rPr>
        <w:t xml:space="preserve"> osigurati potrebna sredstva.</w:t>
      </w:r>
    </w:p>
    <w:p w14:paraId="36A21EA2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047E0F89" w14:textId="77777777" w:rsidR="00BE62A7" w:rsidRPr="00915F2B" w:rsidRDefault="00BE62A7" w:rsidP="007A5CCB">
      <w:pPr>
        <w:rPr>
          <w:rFonts w:ascii="Garamond" w:hAnsi="Garamond"/>
          <w:color w:val="FF0000"/>
          <w:lang w:val="hr-HR"/>
        </w:rPr>
      </w:pPr>
    </w:p>
    <w:p w14:paraId="7326B6B6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2F3C49F2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36ED9D0F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54AF219D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5DA963B8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466361F6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6DB1E538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5CB380CA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6D60B180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31867FD3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0FE2931A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023210EF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55C0550C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4E8B9E5A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5D46D03D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00AFA36F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6D1D82AF" w14:textId="77777777" w:rsidR="00357715" w:rsidRPr="00915F2B" w:rsidRDefault="00357715" w:rsidP="007A5CCB">
      <w:pPr>
        <w:rPr>
          <w:rFonts w:ascii="Garamond" w:hAnsi="Garamond"/>
          <w:color w:val="FF0000"/>
          <w:lang w:val="hr-HR"/>
        </w:rPr>
      </w:pPr>
    </w:p>
    <w:p w14:paraId="202B579B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39CCA735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7B37642F" w14:textId="77777777" w:rsidR="00425A80" w:rsidRPr="00915F2B" w:rsidRDefault="00425A80" w:rsidP="007A5CCB">
      <w:pPr>
        <w:rPr>
          <w:rFonts w:ascii="Garamond" w:hAnsi="Garamond"/>
          <w:color w:val="FF0000"/>
          <w:lang w:val="hr-HR"/>
        </w:rPr>
      </w:pPr>
    </w:p>
    <w:p w14:paraId="170B474D" w14:textId="77777777" w:rsidR="00BE62A7" w:rsidRPr="00915F2B" w:rsidRDefault="00BE62A7" w:rsidP="007A5CCB">
      <w:pPr>
        <w:rPr>
          <w:rFonts w:ascii="Garamond" w:hAnsi="Garamond"/>
          <w:color w:val="FF0000"/>
          <w:lang w:val="hr-HR"/>
        </w:rPr>
      </w:pPr>
    </w:p>
    <w:p w14:paraId="26BB21ED" w14:textId="77777777" w:rsidR="005B532D" w:rsidRPr="00915F2B" w:rsidRDefault="005B532D" w:rsidP="007A5CCB">
      <w:pPr>
        <w:rPr>
          <w:rFonts w:ascii="Garamond" w:hAnsi="Garamond"/>
          <w:color w:val="FF0000"/>
          <w:lang w:val="hr-HR"/>
        </w:rPr>
      </w:pPr>
    </w:p>
    <w:p w14:paraId="7411497A" w14:textId="77777777" w:rsidR="0092337B" w:rsidRPr="00F375A1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F375A1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14:paraId="563CB8FE" w14:textId="77777777" w:rsidR="0092337B" w:rsidRPr="00F375A1" w:rsidRDefault="0092337B" w:rsidP="0092337B">
      <w:pPr>
        <w:rPr>
          <w:rFonts w:ascii="Garamond" w:hAnsi="Garamond"/>
          <w:b/>
          <w:sz w:val="32"/>
          <w:szCs w:val="32"/>
          <w:lang w:val="hr-HR"/>
        </w:rPr>
      </w:pPr>
    </w:p>
    <w:p w14:paraId="7291C2DC" w14:textId="58B1C8DF" w:rsidR="0092337B" w:rsidRPr="00F375A1" w:rsidRDefault="00DA5659" w:rsidP="0092337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U 20</w:t>
      </w:r>
      <w:r w:rsidR="00FD36DB" w:rsidRPr="00F375A1">
        <w:rPr>
          <w:rFonts w:ascii="Garamond" w:hAnsi="Garamond"/>
          <w:lang w:val="hr-HR"/>
        </w:rPr>
        <w:t>20</w:t>
      </w:r>
      <w:r w:rsidR="0092337B" w:rsidRPr="00F375A1">
        <w:rPr>
          <w:rFonts w:ascii="Garamond" w:hAnsi="Garamond"/>
          <w:lang w:val="hr-HR"/>
        </w:rPr>
        <w:t>. godini planiraju se</w:t>
      </w:r>
      <w:r w:rsidR="00842739" w:rsidRPr="00F375A1">
        <w:rPr>
          <w:rFonts w:ascii="Garamond" w:hAnsi="Garamond"/>
          <w:lang w:val="hr-HR"/>
        </w:rPr>
        <w:t xml:space="preserve"> ukupn</w:t>
      </w:r>
      <w:r w:rsidR="00C012F0" w:rsidRPr="00F375A1">
        <w:rPr>
          <w:rFonts w:ascii="Garamond" w:hAnsi="Garamond"/>
          <w:lang w:val="hr-HR"/>
        </w:rPr>
        <w:t xml:space="preserve">i rashodi u </w:t>
      </w:r>
      <w:r w:rsidR="00C012F0" w:rsidRPr="00AD3768">
        <w:rPr>
          <w:rFonts w:ascii="Garamond" w:hAnsi="Garamond"/>
          <w:lang w:val="hr-HR"/>
        </w:rPr>
        <w:t xml:space="preserve">visini </w:t>
      </w:r>
      <w:r w:rsidRPr="00AD3768">
        <w:rPr>
          <w:rFonts w:ascii="Garamond" w:hAnsi="Garamond"/>
          <w:lang w:val="hr-HR"/>
        </w:rPr>
        <w:t>1</w:t>
      </w:r>
      <w:r w:rsidR="00FD36DB" w:rsidRPr="00AD3768">
        <w:rPr>
          <w:rFonts w:ascii="Garamond" w:hAnsi="Garamond"/>
          <w:lang w:val="hr-HR"/>
        </w:rPr>
        <w:t>8.</w:t>
      </w:r>
      <w:r w:rsidR="00AD3768" w:rsidRPr="00AD3768">
        <w:rPr>
          <w:rFonts w:ascii="Garamond" w:hAnsi="Garamond"/>
          <w:lang w:val="hr-HR"/>
        </w:rPr>
        <w:t>536.495</w:t>
      </w:r>
      <w:r w:rsidR="0071400F" w:rsidRPr="00AD3768">
        <w:rPr>
          <w:rFonts w:ascii="Garamond" w:hAnsi="Garamond"/>
          <w:lang w:val="hr-HR"/>
        </w:rPr>
        <w:t>,00</w:t>
      </w:r>
      <w:r w:rsidR="007824E1" w:rsidRPr="00AD3768">
        <w:rPr>
          <w:rFonts w:ascii="Garamond" w:hAnsi="Garamond"/>
          <w:lang w:val="hr-HR"/>
        </w:rPr>
        <w:t xml:space="preserve"> kn.</w:t>
      </w:r>
      <w:r w:rsidR="007824E1" w:rsidRPr="00915F2B">
        <w:rPr>
          <w:rFonts w:ascii="Garamond" w:hAnsi="Garamond"/>
          <w:color w:val="FF0000"/>
          <w:lang w:val="hr-HR"/>
        </w:rPr>
        <w:t xml:space="preserve"> </w:t>
      </w:r>
      <w:r w:rsidR="007824E1" w:rsidRPr="00F375A1">
        <w:rPr>
          <w:rFonts w:ascii="Garamond" w:hAnsi="Garamond"/>
          <w:lang w:val="hr-HR"/>
        </w:rPr>
        <w:t>Najveći dio rashoda, kao i prihoda, otpada na poslovnu jedinicu sakupljanja i odvoza otpada, a zatim na održavanje komunalne infrastrukture. Značajni su i rashodi općih poslova, jer sadržavaju troškove rada svih općih i zajedničkih službi i uprave. Ove tri posl</w:t>
      </w:r>
      <w:r w:rsidR="00425A80" w:rsidRPr="00F375A1">
        <w:rPr>
          <w:rFonts w:ascii="Garamond" w:hAnsi="Garamond"/>
          <w:lang w:val="hr-HR"/>
        </w:rPr>
        <w:t>o</w:t>
      </w:r>
      <w:r w:rsidRPr="00F375A1">
        <w:rPr>
          <w:rFonts w:ascii="Garamond" w:hAnsi="Garamond"/>
          <w:lang w:val="hr-HR"/>
        </w:rPr>
        <w:t xml:space="preserve">vne jedinice ostvaruju </w:t>
      </w:r>
      <w:r w:rsidR="00434E76" w:rsidRPr="00F375A1">
        <w:rPr>
          <w:rFonts w:ascii="Garamond" w:hAnsi="Garamond"/>
          <w:lang w:val="hr-HR"/>
        </w:rPr>
        <w:t>98,</w:t>
      </w:r>
      <w:r w:rsidR="00F375A1" w:rsidRPr="00F375A1">
        <w:rPr>
          <w:rFonts w:ascii="Garamond" w:hAnsi="Garamond"/>
          <w:lang w:val="hr-HR"/>
        </w:rPr>
        <w:t>7</w:t>
      </w:r>
      <w:r w:rsidR="00AD3768">
        <w:rPr>
          <w:rFonts w:ascii="Garamond" w:hAnsi="Garamond"/>
          <w:lang w:val="hr-HR"/>
        </w:rPr>
        <w:t>2</w:t>
      </w:r>
      <w:r w:rsidR="007824E1" w:rsidRPr="00F375A1">
        <w:rPr>
          <w:rFonts w:ascii="Garamond" w:hAnsi="Garamond"/>
          <w:lang w:val="hr-HR"/>
        </w:rPr>
        <w:t>%  ukupnih rashoda poslovanja.</w:t>
      </w:r>
    </w:p>
    <w:p w14:paraId="5CED62EA" w14:textId="77777777" w:rsidR="0092337B" w:rsidRPr="00915F2B" w:rsidRDefault="0092337B" w:rsidP="0092337B">
      <w:pPr>
        <w:rPr>
          <w:rFonts w:ascii="Garamond" w:hAnsi="Garamond"/>
          <w:b/>
          <w:color w:val="FF0000"/>
          <w:sz w:val="32"/>
          <w:szCs w:val="32"/>
          <w:lang w:val="hr-HR"/>
        </w:rPr>
      </w:pPr>
    </w:p>
    <w:p w14:paraId="19F8818D" w14:textId="77777777" w:rsidR="007A5CCB" w:rsidRPr="00915F2B" w:rsidRDefault="0030596F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noProof/>
          <w:color w:val="FF0000"/>
          <w:lang w:val="hr-HR" w:eastAsia="hr-HR" w:bidi="ar-SA"/>
        </w:rPr>
        <w:drawing>
          <wp:inline distT="0" distB="0" distL="0" distR="0" wp14:anchorId="288414A9" wp14:editId="6198BE20">
            <wp:extent cx="5486400" cy="320040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D8ED031" w14:textId="77777777" w:rsidR="0030596F" w:rsidRPr="00915F2B" w:rsidRDefault="0030596F" w:rsidP="007A5CCB">
      <w:pPr>
        <w:rPr>
          <w:rFonts w:ascii="Garamond" w:hAnsi="Garamond"/>
          <w:color w:val="FF0000"/>
          <w:lang w:val="hr-HR"/>
        </w:rPr>
      </w:pPr>
    </w:p>
    <w:p w14:paraId="1AD5DD11" w14:textId="77777777" w:rsidR="007A5CCB" w:rsidRPr="00915F2B" w:rsidRDefault="007A5CCB" w:rsidP="007A5CCB">
      <w:pPr>
        <w:rPr>
          <w:rFonts w:ascii="Garamond" w:hAnsi="Garamond"/>
          <w:color w:val="FF0000"/>
          <w:lang w:val="hr-HR"/>
        </w:rPr>
      </w:pPr>
    </w:p>
    <w:p w14:paraId="198E92FF" w14:textId="77777777" w:rsidR="004D1959" w:rsidRPr="00F375A1" w:rsidRDefault="0061711A" w:rsidP="0061711A">
      <w:pPr>
        <w:rPr>
          <w:rFonts w:ascii="Garamond" w:hAnsi="Garamond"/>
          <w:b/>
          <w:lang w:val="hr-HR"/>
        </w:rPr>
      </w:pPr>
      <w:r w:rsidRPr="00F375A1">
        <w:rPr>
          <w:rFonts w:ascii="Garamond" w:hAnsi="Garamond"/>
          <w:b/>
          <w:lang w:val="hr-HR"/>
        </w:rPr>
        <w:t xml:space="preserve">01 - </w:t>
      </w:r>
      <w:r w:rsidR="004D1959" w:rsidRPr="00F375A1">
        <w:rPr>
          <w:rFonts w:ascii="Garamond" w:hAnsi="Garamond"/>
          <w:b/>
          <w:lang w:val="hr-HR"/>
        </w:rPr>
        <w:t>OPĆI POSLOVI</w:t>
      </w:r>
    </w:p>
    <w:p w14:paraId="0DA9EE7F" w14:textId="77777777" w:rsidR="0061711A" w:rsidRPr="00F375A1" w:rsidRDefault="0061711A" w:rsidP="007A5CCB">
      <w:pPr>
        <w:rPr>
          <w:rFonts w:ascii="Garamond" w:hAnsi="Garamond"/>
          <w:b/>
          <w:sz w:val="28"/>
          <w:szCs w:val="28"/>
          <w:lang w:val="hr-HR"/>
        </w:rPr>
      </w:pPr>
    </w:p>
    <w:p w14:paraId="4B2F37E8" w14:textId="77777777" w:rsidR="0061711A" w:rsidRPr="00F375A1" w:rsidRDefault="0061711A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Troškovi općih poslova obuhvaćaju rad svih zajedničkih službi koje vrše poslove prodaje, nabave, naplate, knjigovodstva, komunikacije sa kupcima, osiguranja i slično.</w:t>
      </w:r>
    </w:p>
    <w:p w14:paraId="6D809AD7" w14:textId="77777777" w:rsidR="0061711A" w:rsidRPr="00F375A1" w:rsidRDefault="0061711A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Troškovi članova uprave, te svih djelatnika koji nisu izravno zaposleni na izvršavanju poslova samo jedne djelatnosti iskazani su u ovoj poslovnoj jedinici.</w:t>
      </w:r>
    </w:p>
    <w:p w14:paraId="79C128F5" w14:textId="77777777" w:rsidR="0001686E" w:rsidRPr="00F375A1" w:rsidRDefault="0001686E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Isto tako, u ovoj grupi su iskazani troškovi korištenja i održavanja poslovnih prostora, revizije i intelektualnih usluga za poduzeće Med eko servis.</w:t>
      </w:r>
    </w:p>
    <w:p w14:paraId="024D2CC7" w14:textId="77777777" w:rsidR="0061711A" w:rsidRPr="00F375A1" w:rsidRDefault="0061711A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Opći poslovi se iskazuju zasebno temeljem preporuka državne revizije, kako bi se točno mogli odrediti izravni troškovi pojedinih djelatnosti.</w:t>
      </w:r>
    </w:p>
    <w:p w14:paraId="65BB85D0" w14:textId="77777777" w:rsidR="0061711A" w:rsidRPr="00915F2B" w:rsidRDefault="0061711A" w:rsidP="007A5CCB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5" w:name="_MON_1480058025"/>
    <w:bookmarkEnd w:id="5"/>
    <w:p w14:paraId="66096D41" w14:textId="5C8A22F0" w:rsidR="004D1959" w:rsidRPr="00915F2B" w:rsidRDefault="00AD3768" w:rsidP="007A5CCB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2636" w14:anchorId="5EAFD846">
          <v:shape id="_x0000_i1030" type="#_x0000_t75" style="width:361.5pt;height:131.25pt" o:ole="">
            <v:imagedata r:id="rId20" o:title=""/>
          </v:shape>
          <o:OLEObject Type="Embed" ProgID="Excel.Sheet.12" ShapeID="_x0000_i1030" DrawAspect="Content" ObjectID="_1638082703" r:id="rId21"/>
        </w:object>
      </w:r>
    </w:p>
    <w:p w14:paraId="12B14EA7" w14:textId="77777777" w:rsidR="005D7D90" w:rsidRPr="00915F2B" w:rsidRDefault="005D7D90" w:rsidP="007A5CCB">
      <w:pPr>
        <w:rPr>
          <w:rFonts w:ascii="Garamond" w:hAnsi="Garamond"/>
          <w:b/>
          <w:color w:val="FF0000"/>
          <w:lang w:val="hr-HR"/>
        </w:rPr>
      </w:pPr>
    </w:p>
    <w:p w14:paraId="37230FB2" w14:textId="77777777" w:rsidR="004D1959" w:rsidRPr="00F375A1" w:rsidRDefault="0061711A" w:rsidP="007A5CCB">
      <w:pPr>
        <w:rPr>
          <w:rFonts w:ascii="Garamond" w:hAnsi="Garamond"/>
          <w:b/>
          <w:lang w:val="hr-HR"/>
        </w:rPr>
      </w:pPr>
      <w:r w:rsidRPr="00F375A1">
        <w:rPr>
          <w:rFonts w:ascii="Garamond" w:hAnsi="Garamond"/>
          <w:b/>
          <w:lang w:val="hr-HR"/>
        </w:rPr>
        <w:lastRenderedPageBreak/>
        <w:t>02 – ODRŽAVANJE KOMUNALNE INFRASTRUKTURE</w:t>
      </w:r>
    </w:p>
    <w:p w14:paraId="571DEDE3" w14:textId="77777777" w:rsidR="004D1959" w:rsidRPr="00F375A1" w:rsidRDefault="004D1959" w:rsidP="007A5CCB">
      <w:pPr>
        <w:rPr>
          <w:rFonts w:ascii="Garamond" w:hAnsi="Garamond"/>
          <w:lang w:val="hr-HR"/>
        </w:rPr>
      </w:pPr>
    </w:p>
    <w:p w14:paraId="323C0F95" w14:textId="77777777" w:rsidR="00842739" w:rsidRPr="00F375A1" w:rsidRDefault="0001686E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 xml:space="preserve">U ovoj poslovnoj jedinici stvaraju se najveći troškovi vanjskih usluga. </w:t>
      </w:r>
    </w:p>
    <w:p w14:paraId="452E931B" w14:textId="77777777" w:rsidR="007644D8" w:rsidRPr="00F375A1" w:rsidRDefault="0001686E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Većina troškova vanjskih usluga ove poslovne jedinice odnosi se na rad</w:t>
      </w:r>
      <w:r w:rsidR="00842739" w:rsidRPr="00F375A1">
        <w:rPr>
          <w:rFonts w:ascii="Garamond" w:hAnsi="Garamond"/>
          <w:lang w:val="hr-HR"/>
        </w:rPr>
        <w:t xml:space="preserve"> poduzeća - kooperanta </w:t>
      </w:r>
      <w:proofErr w:type="spellStart"/>
      <w:r w:rsidRPr="00F375A1">
        <w:rPr>
          <w:rFonts w:ascii="Garamond" w:hAnsi="Garamond"/>
          <w:lang w:val="hr-HR"/>
        </w:rPr>
        <w:t>Regi</w:t>
      </w:r>
      <w:proofErr w:type="spellEnd"/>
      <w:r w:rsidRPr="00F375A1">
        <w:rPr>
          <w:rFonts w:ascii="Garamond" w:hAnsi="Garamond"/>
          <w:lang w:val="hr-HR"/>
        </w:rPr>
        <w:t xml:space="preserve"> </w:t>
      </w:r>
      <w:proofErr w:type="spellStart"/>
      <w:r w:rsidRPr="00F375A1">
        <w:rPr>
          <w:rFonts w:ascii="Garamond" w:hAnsi="Garamond"/>
          <w:lang w:val="hr-HR"/>
        </w:rPr>
        <w:t>elektrik</w:t>
      </w:r>
      <w:proofErr w:type="spellEnd"/>
      <w:r w:rsidRPr="00F375A1">
        <w:rPr>
          <w:rFonts w:ascii="Garamond" w:hAnsi="Garamond"/>
          <w:lang w:val="hr-HR"/>
        </w:rPr>
        <w:t xml:space="preserve"> d.o.o. sa kojim surađujemo dugi niz godina na realizaciji programa održavanja komunalne infrastrukture.</w:t>
      </w:r>
      <w:r w:rsidR="007644D8" w:rsidRPr="00F375A1">
        <w:rPr>
          <w:rFonts w:ascii="Garamond" w:hAnsi="Garamond"/>
          <w:lang w:val="hr-HR"/>
        </w:rPr>
        <w:t xml:space="preserve"> </w:t>
      </w:r>
    </w:p>
    <w:p w14:paraId="26CE53B1" w14:textId="77777777" w:rsidR="004D1959" w:rsidRPr="00F375A1" w:rsidRDefault="007644D8" w:rsidP="007A5CCB">
      <w:pPr>
        <w:rPr>
          <w:rFonts w:ascii="Garamond" w:hAnsi="Garamond"/>
          <w:lang w:val="hr-HR"/>
        </w:rPr>
      </w:pPr>
      <w:r w:rsidRPr="00F375A1">
        <w:rPr>
          <w:rFonts w:ascii="Garamond" w:hAnsi="Garamond"/>
          <w:lang w:val="hr-HR"/>
        </w:rPr>
        <w:t>Veliki dio vanjskih troškova odnosi se i na dobavljače materijala (tampon određenih dimenzija) za održavanje p</w:t>
      </w:r>
      <w:r w:rsidR="00EA16CB" w:rsidRPr="00F375A1">
        <w:rPr>
          <w:rFonts w:ascii="Garamond" w:hAnsi="Garamond"/>
          <w:lang w:val="hr-HR"/>
        </w:rPr>
        <w:t>laža na području Općine Medulin, te na realizaciju poslova na pripremi naselja za turističku sezonu koji se dogovaraju u suradnji sa TZOM i Općinom.</w:t>
      </w:r>
    </w:p>
    <w:p w14:paraId="546D81D2" w14:textId="77777777" w:rsidR="0001686E" w:rsidRPr="00915F2B" w:rsidRDefault="0001686E" w:rsidP="0001686E">
      <w:pPr>
        <w:rPr>
          <w:rFonts w:ascii="Garamond" w:hAnsi="Garamond"/>
          <w:color w:val="FF0000"/>
          <w:sz w:val="28"/>
          <w:szCs w:val="28"/>
          <w:lang w:val="hr-HR"/>
        </w:rPr>
      </w:pPr>
    </w:p>
    <w:bookmarkStart w:id="6" w:name="_MON_1480059209"/>
    <w:bookmarkEnd w:id="6"/>
    <w:p w14:paraId="081A2AF0" w14:textId="1AB35AFB" w:rsidR="0001686E" w:rsidRPr="00915F2B" w:rsidRDefault="00AD3768" w:rsidP="0001686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2926" w14:anchorId="1B08D291">
          <v:shape id="_x0000_i1031" type="#_x0000_t75" style="width:361.5pt;height:146.25pt" o:ole="">
            <v:imagedata r:id="rId22" o:title=""/>
          </v:shape>
          <o:OLEObject Type="Embed" ProgID="Excel.Sheet.12" ShapeID="_x0000_i1031" DrawAspect="Content" ObjectID="_1638082704" r:id="rId23"/>
        </w:object>
      </w:r>
    </w:p>
    <w:p w14:paraId="6EEDDDE6" w14:textId="77777777" w:rsidR="004D1959" w:rsidRPr="00915F2B" w:rsidRDefault="004D1959" w:rsidP="007A5CCB">
      <w:pPr>
        <w:rPr>
          <w:rFonts w:ascii="Garamond" w:hAnsi="Garamond"/>
          <w:color w:val="FF0000"/>
          <w:lang w:val="hr-HR"/>
        </w:rPr>
      </w:pPr>
    </w:p>
    <w:p w14:paraId="3666C0E8" w14:textId="77777777" w:rsidR="004D1959" w:rsidRPr="00915F2B" w:rsidRDefault="004D1959" w:rsidP="007A5CCB">
      <w:pPr>
        <w:rPr>
          <w:rFonts w:ascii="Garamond" w:hAnsi="Garamond"/>
          <w:color w:val="FF0000"/>
          <w:lang w:val="hr-HR"/>
        </w:rPr>
      </w:pPr>
    </w:p>
    <w:p w14:paraId="1F0363F8" w14:textId="77777777" w:rsidR="00C54505" w:rsidRPr="00915F2B" w:rsidRDefault="00C54505" w:rsidP="007A5CCB">
      <w:pPr>
        <w:rPr>
          <w:rFonts w:ascii="Garamond" w:hAnsi="Garamond"/>
          <w:color w:val="FF0000"/>
          <w:lang w:val="hr-HR"/>
        </w:rPr>
      </w:pPr>
    </w:p>
    <w:p w14:paraId="601ED2D8" w14:textId="77777777" w:rsidR="004D1959" w:rsidRPr="00E66573" w:rsidRDefault="0001686E" w:rsidP="007A5CCB">
      <w:pPr>
        <w:rPr>
          <w:rFonts w:ascii="Garamond" w:hAnsi="Garamond"/>
          <w:b/>
          <w:lang w:val="hr-HR"/>
        </w:rPr>
      </w:pPr>
      <w:r w:rsidRPr="00E66573">
        <w:rPr>
          <w:rFonts w:ascii="Garamond" w:hAnsi="Garamond"/>
          <w:b/>
          <w:lang w:val="hr-HR"/>
        </w:rPr>
        <w:t>03 – SAKUPLJANJE I ODVOZ OTPADA</w:t>
      </w:r>
    </w:p>
    <w:p w14:paraId="198B99B0" w14:textId="77777777" w:rsidR="0001686E" w:rsidRPr="00E66573" w:rsidRDefault="0001686E" w:rsidP="007A5CCB">
      <w:pPr>
        <w:rPr>
          <w:rFonts w:ascii="Garamond" w:hAnsi="Garamond"/>
          <w:lang w:val="hr-HR"/>
        </w:rPr>
      </w:pPr>
    </w:p>
    <w:p w14:paraId="1B93BA06" w14:textId="77777777" w:rsidR="00EA16CB" w:rsidRPr="00E66573" w:rsidRDefault="0001686E" w:rsidP="007A5CCB">
      <w:pPr>
        <w:rPr>
          <w:rFonts w:ascii="Garamond" w:hAnsi="Garamond"/>
          <w:lang w:val="hr-HR"/>
        </w:rPr>
      </w:pPr>
      <w:r w:rsidRPr="00E66573">
        <w:rPr>
          <w:rFonts w:ascii="Garamond" w:hAnsi="Garamond"/>
          <w:lang w:val="hr-HR"/>
        </w:rPr>
        <w:t>U ovoj poslovnoj jedinici ostvaruju se najveći prihodi i najveći</w:t>
      </w:r>
      <w:r w:rsidR="00C54505" w:rsidRPr="00E66573">
        <w:rPr>
          <w:rFonts w:ascii="Garamond" w:hAnsi="Garamond"/>
          <w:lang w:val="hr-HR"/>
        </w:rPr>
        <w:t xml:space="preserve"> rashodi, a također je u njoj i najveći broj zaposlenih djelatnika. </w:t>
      </w:r>
    </w:p>
    <w:p w14:paraId="0D543DCB" w14:textId="29B42C74" w:rsidR="004D1959" w:rsidRPr="00E66573" w:rsidRDefault="00C54505" w:rsidP="007A5CCB">
      <w:pPr>
        <w:rPr>
          <w:rFonts w:ascii="Garamond" w:hAnsi="Garamond"/>
          <w:lang w:val="hr-HR"/>
        </w:rPr>
      </w:pPr>
      <w:r w:rsidRPr="00E66573">
        <w:rPr>
          <w:rFonts w:ascii="Garamond" w:hAnsi="Garamond"/>
          <w:lang w:val="hr-HR"/>
        </w:rPr>
        <w:t>Od troškova su, uz troškove osoblja</w:t>
      </w:r>
      <w:r w:rsidR="00B87415" w:rsidRPr="00E66573">
        <w:rPr>
          <w:rFonts w:ascii="Garamond" w:hAnsi="Garamond"/>
          <w:lang w:val="hr-HR"/>
        </w:rPr>
        <w:t xml:space="preserve"> od </w:t>
      </w:r>
      <w:r w:rsidR="00AD3768">
        <w:rPr>
          <w:rFonts w:ascii="Garamond" w:hAnsi="Garamond"/>
          <w:lang w:val="hr-HR"/>
        </w:rPr>
        <w:t>4.018</w:t>
      </w:r>
      <w:r w:rsidR="00E66573" w:rsidRPr="00E66573">
        <w:rPr>
          <w:rFonts w:ascii="Garamond" w:hAnsi="Garamond"/>
          <w:lang w:val="hr-HR"/>
        </w:rPr>
        <w:t>.3</w:t>
      </w:r>
      <w:r w:rsidR="00B87415" w:rsidRPr="00E66573">
        <w:rPr>
          <w:rFonts w:ascii="Garamond" w:hAnsi="Garamond"/>
          <w:lang w:val="hr-HR"/>
        </w:rPr>
        <w:t>00,00 kn</w:t>
      </w:r>
      <w:r w:rsidRPr="00E66573">
        <w:rPr>
          <w:rFonts w:ascii="Garamond" w:hAnsi="Garamond"/>
          <w:lang w:val="hr-HR"/>
        </w:rPr>
        <w:t xml:space="preserve">, osobito značajni vanjski troškovi deponiranja otpada za koje </w:t>
      </w:r>
      <w:r w:rsidR="007644D8" w:rsidRPr="00E66573">
        <w:rPr>
          <w:rFonts w:ascii="Garamond" w:hAnsi="Garamond"/>
          <w:lang w:val="hr-HR"/>
        </w:rPr>
        <w:t>je u idućoj godini planirano</w:t>
      </w:r>
      <w:r w:rsidR="00F40D8A" w:rsidRPr="00E66573">
        <w:rPr>
          <w:rFonts w:ascii="Garamond" w:hAnsi="Garamond"/>
          <w:lang w:val="hr-HR"/>
        </w:rPr>
        <w:t xml:space="preserve"> </w:t>
      </w:r>
      <w:r w:rsidR="00BD6B85" w:rsidRPr="00E66573">
        <w:rPr>
          <w:rFonts w:ascii="Garamond" w:hAnsi="Garamond"/>
          <w:lang w:val="hr-HR"/>
        </w:rPr>
        <w:t xml:space="preserve">čak </w:t>
      </w:r>
      <w:r w:rsidR="00E66573" w:rsidRPr="00E66573">
        <w:rPr>
          <w:rFonts w:ascii="Garamond" w:hAnsi="Garamond"/>
          <w:lang w:val="hr-HR"/>
        </w:rPr>
        <w:t>3.330</w:t>
      </w:r>
      <w:r w:rsidR="00B87415" w:rsidRPr="00E66573">
        <w:rPr>
          <w:rFonts w:ascii="Garamond" w:hAnsi="Garamond"/>
          <w:lang w:val="hr-HR"/>
        </w:rPr>
        <w:t>.600</w:t>
      </w:r>
      <w:r w:rsidR="00BD6B85" w:rsidRPr="00E66573">
        <w:rPr>
          <w:rFonts w:ascii="Garamond" w:hAnsi="Garamond"/>
          <w:lang w:val="hr-HR"/>
        </w:rPr>
        <w:t>,00</w:t>
      </w:r>
      <w:r w:rsidRPr="00E66573">
        <w:rPr>
          <w:rFonts w:ascii="Garamond" w:hAnsi="Garamond"/>
          <w:lang w:val="hr-HR"/>
        </w:rPr>
        <w:t xml:space="preserve"> kn.  </w:t>
      </w:r>
      <w:r w:rsidR="00E66573" w:rsidRPr="00E66573">
        <w:rPr>
          <w:rFonts w:ascii="Garamond" w:hAnsi="Garamond"/>
          <w:lang w:val="hr-HR"/>
        </w:rPr>
        <w:t>Uz</w:t>
      </w:r>
      <w:r w:rsidR="007644D8" w:rsidRPr="00E66573">
        <w:rPr>
          <w:rFonts w:ascii="Garamond" w:hAnsi="Garamond"/>
          <w:lang w:val="hr-HR"/>
        </w:rPr>
        <w:t xml:space="preserve"> </w:t>
      </w:r>
      <w:r w:rsidR="00BD6B85" w:rsidRPr="00E66573">
        <w:rPr>
          <w:rFonts w:ascii="Garamond" w:hAnsi="Garamond"/>
          <w:lang w:val="hr-HR"/>
        </w:rPr>
        <w:t xml:space="preserve">ŽCGO </w:t>
      </w:r>
      <w:proofErr w:type="spellStart"/>
      <w:r w:rsidR="00BD6B85" w:rsidRPr="00E66573">
        <w:rPr>
          <w:rFonts w:ascii="Garamond" w:hAnsi="Garamond"/>
          <w:lang w:val="hr-HR"/>
        </w:rPr>
        <w:t>Kašt</w:t>
      </w:r>
      <w:r w:rsidR="00B87415" w:rsidRPr="00E66573">
        <w:rPr>
          <w:rFonts w:ascii="Garamond" w:hAnsi="Garamond"/>
          <w:lang w:val="hr-HR"/>
        </w:rPr>
        <w:t>i</w:t>
      </w:r>
      <w:r w:rsidR="00BD6B85" w:rsidRPr="00E66573">
        <w:rPr>
          <w:rFonts w:ascii="Garamond" w:hAnsi="Garamond"/>
          <w:lang w:val="hr-HR"/>
        </w:rPr>
        <w:t>jun</w:t>
      </w:r>
      <w:proofErr w:type="spellEnd"/>
      <w:r w:rsidR="00BD6B85" w:rsidRPr="00E66573">
        <w:rPr>
          <w:rFonts w:ascii="Garamond" w:hAnsi="Garamond"/>
          <w:lang w:val="hr-HR"/>
        </w:rPr>
        <w:t xml:space="preserve"> </w:t>
      </w:r>
      <w:r w:rsidR="00E66573" w:rsidRPr="00E66573">
        <w:rPr>
          <w:rFonts w:ascii="Garamond" w:hAnsi="Garamond"/>
          <w:lang w:val="hr-HR"/>
        </w:rPr>
        <w:t>u ovom iznosu su i planirani troškovi zbrinjavanja svih frakcija sakupljenog otpada</w:t>
      </w:r>
      <w:r w:rsidR="00B87415" w:rsidRPr="00E66573">
        <w:rPr>
          <w:rFonts w:ascii="Garamond" w:hAnsi="Garamond"/>
          <w:lang w:val="hr-HR"/>
        </w:rPr>
        <w:t>.</w:t>
      </w:r>
    </w:p>
    <w:p w14:paraId="73D33E67" w14:textId="77777777" w:rsidR="00B87415" w:rsidRPr="00915F2B" w:rsidRDefault="00B87415" w:rsidP="007A5CCB">
      <w:pPr>
        <w:rPr>
          <w:rFonts w:ascii="Garamond" w:hAnsi="Garamond"/>
          <w:color w:val="FF0000"/>
          <w:lang w:val="hr-HR"/>
        </w:rPr>
      </w:pPr>
    </w:p>
    <w:bookmarkStart w:id="7" w:name="_MON_1480059784"/>
    <w:bookmarkEnd w:id="7"/>
    <w:p w14:paraId="0A0DF553" w14:textId="29229733" w:rsidR="00C54505" w:rsidRPr="00915F2B" w:rsidRDefault="00AD3768" w:rsidP="00C54505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2926" w14:anchorId="3C82D60C">
          <v:shape id="_x0000_i1032" type="#_x0000_t75" style="width:361.5pt;height:146.25pt" o:ole="">
            <v:imagedata r:id="rId24" o:title=""/>
          </v:shape>
          <o:OLEObject Type="Embed" ProgID="Excel.Sheet.12" ShapeID="_x0000_i1032" DrawAspect="Content" ObjectID="_1638082705" r:id="rId25"/>
        </w:object>
      </w:r>
    </w:p>
    <w:p w14:paraId="54892706" w14:textId="77777777" w:rsidR="004D1959" w:rsidRPr="00915F2B" w:rsidRDefault="004D1959" w:rsidP="007A5CCB">
      <w:pPr>
        <w:rPr>
          <w:rFonts w:ascii="Garamond" w:hAnsi="Garamond"/>
          <w:color w:val="FF0000"/>
          <w:lang w:val="hr-HR"/>
        </w:rPr>
      </w:pPr>
    </w:p>
    <w:p w14:paraId="2CAB0206" w14:textId="77777777" w:rsidR="00EA16CB" w:rsidRPr="00915F2B" w:rsidRDefault="00EA16CB" w:rsidP="007A5CCB">
      <w:pPr>
        <w:rPr>
          <w:rFonts w:ascii="Garamond" w:hAnsi="Garamond"/>
          <w:color w:val="FF0000"/>
          <w:lang w:val="hr-HR"/>
        </w:rPr>
      </w:pPr>
    </w:p>
    <w:p w14:paraId="377968C9" w14:textId="77777777" w:rsidR="00C54505" w:rsidRPr="00915F2B" w:rsidRDefault="00C54505" w:rsidP="007A5CCB">
      <w:pPr>
        <w:rPr>
          <w:rFonts w:ascii="Garamond" w:hAnsi="Garamond"/>
          <w:color w:val="FF0000"/>
          <w:lang w:val="hr-HR"/>
        </w:rPr>
      </w:pPr>
    </w:p>
    <w:p w14:paraId="47B5C13C" w14:textId="77777777" w:rsidR="00C54505" w:rsidRPr="00E66573" w:rsidRDefault="00C54505" w:rsidP="007A5CCB">
      <w:pPr>
        <w:rPr>
          <w:rFonts w:ascii="Garamond" w:hAnsi="Garamond"/>
          <w:b/>
          <w:lang w:val="hr-HR"/>
        </w:rPr>
      </w:pPr>
      <w:r w:rsidRPr="00E66573">
        <w:rPr>
          <w:rFonts w:ascii="Garamond" w:hAnsi="Garamond"/>
          <w:b/>
          <w:lang w:val="hr-HR"/>
        </w:rPr>
        <w:t>04 – PROMIDŽBA I ODNOSI S JAVNOŠĆU</w:t>
      </w:r>
    </w:p>
    <w:p w14:paraId="22C2E8F3" w14:textId="77777777" w:rsidR="00BD6B85" w:rsidRPr="00E66573" w:rsidRDefault="00BD6B85" w:rsidP="007A5CCB">
      <w:pPr>
        <w:rPr>
          <w:rFonts w:ascii="Garamond" w:hAnsi="Garamond"/>
          <w:lang w:val="hr-HR"/>
        </w:rPr>
      </w:pPr>
    </w:p>
    <w:p w14:paraId="2A6F7710" w14:textId="77777777" w:rsidR="004D1959" w:rsidRPr="00E66573" w:rsidRDefault="00B87415" w:rsidP="007A5CCB">
      <w:pPr>
        <w:rPr>
          <w:rFonts w:ascii="Garamond" w:hAnsi="Garamond"/>
          <w:lang w:val="hr-HR"/>
        </w:rPr>
      </w:pPr>
      <w:r w:rsidRPr="00E66573">
        <w:rPr>
          <w:rFonts w:ascii="Garamond" w:hAnsi="Garamond"/>
          <w:lang w:val="hr-HR"/>
        </w:rPr>
        <w:t>Ovaj odjel se  2018. godine ukinuo</w:t>
      </w:r>
      <w:r w:rsidR="00BD6B85" w:rsidRPr="00E66573">
        <w:rPr>
          <w:rFonts w:ascii="Garamond" w:hAnsi="Garamond"/>
          <w:lang w:val="hr-HR"/>
        </w:rPr>
        <w:t>.</w:t>
      </w:r>
    </w:p>
    <w:p w14:paraId="113770EA" w14:textId="77777777" w:rsidR="00B87415" w:rsidRPr="00915F2B" w:rsidRDefault="00B87415" w:rsidP="007A5CCB">
      <w:pPr>
        <w:rPr>
          <w:rFonts w:ascii="Garamond" w:hAnsi="Garamond"/>
          <w:color w:val="FF0000"/>
          <w:lang w:val="hr-HR"/>
        </w:rPr>
      </w:pPr>
    </w:p>
    <w:p w14:paraId="16F37B28" w14:textId="68272B99" w:rsidR="00B87415" w:rsidRDefault="00B87415" w:rsidP="007A5CCB">
      <w:pPr>
        <w:rPr>
          <w:rFonts w:ascii="Garamond" w:hAnsi="Garamond"/>
          <w:color w:val="FF0000"/>
          <w:lang w:val="hr-HR"/>
        </w:rPr>
      </w:pPr>
    </w:p>
    <w:p w14:paraId="41C08046" w14:textId="77777777" w:rsidR="00E66573" w:rsidRPr="00915F2B" w:rsidRDefault="00E66573" w:rsidP="007A5CCB">
      <w:pPr>
        <w:rPr>
          <w:rFonts w:ascii="Garamond" w:hAnsi="Garamond"/>
          <w:color w:val="FF0000"/>
          <w:lang w:val="hr-HR"/>
        </w:rPr>
      </w:pPr>
    </w:p>
    <w:p w14:paraId="15C85F36" w14:textId="77777777" w:rsidR="0030596F" w:rsidRPr="00E66573" w:rsidRDefault="0030596F" w:rsidP="007A5CCB">
      <w:pPr>
        <w:rPr>
          <w:rFonts w:ascii="Garamond" w:hAnsi="Garamond"/>
          <w:b/>
          <w:lang w:val="hr-HR"/>
        </w:rPr>
      </w:pPr>
      <w:r w:rsidRPr="00E66573">
        <w:rPr>
          <w:rFonts w:ascii="Garamond" w:hAnsi="Garamond"/>
          <w:b/>
          <w:lang w:val="hr-HR"/>
        </w:rPr>
        <w:lastRenderedPageBreak/>
        <w:t>05 – REDOVNO ODRŽAVANJE GROBLJA</w:t>
      </w:r>
    </w:p>
    <w:p w14:paraId="42F95E81" w14:textId="77777777" w:rsidR="0030596F" w:rsidRPr="00E66573" w:rsidRDefault="0030596F" w:rsidP="007A5CCB">
      <w:pPr>
        <w:rPr>
          <w:rFonts w:ascii="Garamond" w:hAnsi="Garamond"/>
          <w:b/>
          <w:lang w:val="hr-HR"/>
        </w:rPr>
      </w:pPr>
    </w:p>
    <w:p w14:paraId="73AB4411" w14:textId="77777777" w:rsidR="0030596F" w:rsidRPr="00E66573" w:rsidRDefault="0030596F" w:rsidP="007A5CCB">
      <w:pPr>
        <w:rPr>
          <w:rFonts w:ascii="Garamond" w:hAnsi="Garamond"/>
          <w:lang w:val="hr-HR"/>
        </w:rPr>
      </w:pPr>
      <w:r w:rsidRPr="00E66573">
        <w:rPr>
          <w:rFonts w:ascii="Garamond" w:hAnsi="Garamond"/>
          <w:lang w:val="hr-HR"/>
        </w:rPr>
        <w:t>Troškovi ove djelatnosti uglavnom se odnose na popravke i razne zahvate na rekonstrukciji građevina na grobljima, te na troškove redovne košnje i čišćenja.</w:t>
      </w:r>
    </w:p>
    <w:p w14:paraId="0C5F2BC7" w14:textId="77777777" w:rsidR="0030596F" w:rsidRPr="00915F2B" w:rsidRDefault="0030596F" w:rsidP="007A5CCB">
      <w:pPr>
        <w:rPr>
          <w:rFonts w:ascii="Garamond" w:hAnsi="Garamond"/>
          <w:color w:val="FF0000"/>
          <w:lang w:val="hr-HR"/>
        </w:rPr>
      </w:pPr>
    </w:p>
    <w:bookmarkStart w:id="8" w:name="_MON_1480061358"/>
    <w:bookmarkEnd w:id="8"/>
    <w:p w14:paraId="3A1F1E7A" w14:textId="0D3E0BAF" w:rsidR="0030596F" w:rsidRPr="00915F2B" w:rsidRDefault="005011F7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2636" w14:anchorId="025A6E3E">
          <v:shape id="_x0000_i1033" type="#_x0000_t75" style="width:361.5pt;height:131.25pt" o:ole="">
            <v:imagedata r:id="rId26" o:title=""/>
          </v:shape>
          <o:OLEObject Type="Embed" ProgID="Excel.Sheet.12" ShapeID="_x0000_i1033" DrawAspect="Content" ObjectID="_1638082706" r:id="rId27"/>
        </w:object>
      </w:r>
    </w:p>
    <w:p w14:paraId="56E0F61A" w14:textId="77777777" w:rsidR="0092337B" w:rsidRPr="00915F2B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0F4E1DBD" w14:textId="77777777" w:rsidR="0092337B" w:rsidRPr="00915F2B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42D78A6A" w14:textId="77777777" w:rsidR="0092337B" w:rsidRPr="00915F2B" w:rsidRDefault="0092337B" w:rsidP="007A5CCB">
      <w:pPr>
        <w:rPr>
          <w:rFonts w:ascii="Garamond" w:hAnsi="Garamond"/>
          <w:b/>
          <w:color w:val="FF0000"/>
          <w:lang w:val="hr-HR"/>
        </w:rPr>
      </w:pPr>
    </w:p>
    <w:p w14:paraId="61E5EB88" w14:textId="77777777" w:rsidR="0030596F" w:rsidRPr="00E66573" w:rsidRDefault="0030596F" w:rsidP="007A5CCB">
      <w:pPr>
        <w:rPr>
          <w:rFonts w:ascii="Garamond" w:hAnsi="Garamond"/>
          <w:b/>
          <w:lang w:val="hr-HR"/>
        </w:rPr>
      </w:pPr>
      <w:r w:rsidRPr="00E66573">
        <w:rPr>
          <w:rFonts w:ascii="Garamond" w:hAnsi="Garamond"/>
          <w:b/>
          <w:lang w:val="hr-HR"/>
        </w:rPr>
        <w:t>06 – ODRŽAVANJE IGRALIŠTA</w:t>
      </w:r>
      <w:r w:rsidR="00A860F3" w:rsidRPr="00E66573">
        <w:rPr>
          <w:rFonts w:ascii="Garamond" w:hAnsi="Garamond"/>
          <w:b/>
          <w:lang w:val="hr-HR"/>
        </w:rPr>
        <w:t xml:space="preserve"> I</w:t>
      </w:r>
      <w:r w:rsidR="00145722" w:rsidRPr="00E66573">
        <w:rPr>
          <w:rFonts w:ascii="Garamond" w:hAnsi="Garamond"/>
          <w:b/>
          <w:lang w:val="hr-HR"/>
        </w:rPr>
        <w:t xml:space="preserve"> FITNESS SPRAVA</w:t>
      </w:r>
      <w:r w:rsidRPr="00E66573">
        <w:rPr>
          <w:rFonts w:ascii="Garamond" w:hAnsi="Garamond"/>
          <w:b/>
          <w:lang w:val="hr-HR"/>
        </w:rPr>
        <w:t xml:space="preserve"> </w:t>
      </w:r>
    </w:p>
    <w:p w14:paraId="4C89B73E" w14:textId="77777777" w:rsidR="0030596F" w:rsidRPr="00E66573" w:rsidRDefault="0030596F" w:rsidP="007A5CCB">
      <w:pPr>
        <w:rPr>
          <w:rFonts w:ascii="Garamond" w:hAnsi="Garamond"/>
          <w:lang w:val="hr-HR"/>
        </w:rPr>
      </w:pPr>
    </w:p>
    <w:p w14:paraId="5A47A282" w14:textId="2D9CCCA8" w:rsidR="0030596F" w:rsidRPr="00E66573" w:rsidRDefault="0030596F" w:rsidP="007A5CCB">
      <w:pPr>
        <w:rPr>
          <w:rFonts w:ascii="Garamond" w:hAnsi="Garamond"/>
          <w:lang w:val="hr-HR"/>
        </w:rPr>
      </w:pPr>
      <w:r w:rsidRPr="00E66573">
        <w:rPr>
          <w:rFonts w:ascii="Garamond" w:hAnsi="Garamond"/>
          <w:lang w:val="hr-HR"/>
        </w:rPr>
        <w:t xml:space="preserve">Troškovi ove djelatnosti se </w:t>
      </w:r>
      <w:r w:rsidR="00E66573" w:rsidRPr="00E66573">
        <w:rPr>
          <w:rFonts w:ascii="Garamond" w:hAnsi="Garamond"/>
          <w:lang w:val="hr-HR"/>
        </w:rPr>
        <w:t xml:space="preserve">uglavnom </w:t>
      </w:r>
      <w:r w:rsidRPr="00E66573">
        <w:rPr>
          <w:rFonts w:ascii="Garamond" w:hAnsi="Garamond"/>
          <w:lang w:val="hr-HR"/>
        </w:rPr>
        <w:t>sastoje od troškova vanjskih usluga.</w:t>
      </w:r>
    </w:p>
    <w:p w14:paraId="09323F07" w14:textId="77777777" w:rsidR="0030596F" w:rsidRPr="00915F2B" w:rsidRDefault="0030596F" w:rsidP="007A5CCB">
      <w:pPr>
        <w:rPr>
          <w:rFonts w:ascii="Garamond" w:hAnsi="Garamond"/>
          <w:color w:val="FF0000"/>
          <w:lang w:val="hr-HR"/>
        </w:rPr>
      </w:pPr>
    </w:p>
    <w:bookmarkStart w:id="9" w:name="_MON_1480060658"/>
    <w:bookmarkEnd w:id="9"/>
    <w:p w14:paraId="67A8B54D" w14:textId="3833B420" w:rsidR="0030596F" w:rsidRPr="00915F2B" w:rsidRDefault="00E66573" w:rsidP="0030596F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7246" w:dyaOrig="2636" w14:anchorId="6243F8DE">
          <v:shape id="_x0000_i1034" type="#_x0000_t75" style="width:361.5pt;height:131.25pt" o:ole="">
            <v:imagedata r:id="rId28" o:title=""/>
          </v:shape>
          <o:OLEObject Type="Embed" ProgID="Excel.Sheet.12" ShapeID="_x0000_i1034" DrawAspect="Content" ObjectID="_1638082707" r:id="rId29"/>
        </w:object>
      </w:r>
    </w:p>
    <w:p w14:paraId="4E4028EF" w14:textId="77777777" w:rsidR="0030596F" w:rsidRPr="00915F2B" w:rsidRDefault="0030596F" w:rsidP="007A5CCB">
      <w:pPr>
        <w:rPr>
          <w:rFonts w:ascii="Garamond" w:hAnsi="Garamond"/>
          <w:color w:val="FF0000"/>
          <w:lang w:val="hr-HR"/>
        </w:rPr>
      </w:pPr>
    </w:p>
    <w:p w14:paraId="0E6F2A20" w14:textId="77777777" w:rsidR="00AB234E" w:rsidRPr="00915F2B" w:rsidRDefault="00AB234E" w:rsidP="00AB234E">
      <w:pPr>
        <w:rPr>
          <w:rFonts w:ascii="Garamond" w:hAnsi="Garamond"/>
          <w:color w:val="FF0000"/>
          <w:lang w:val="hr-HR"/>
        </w:rPr>
      </w:pPr>
    </w:p>
    <w:p w14:paraId="59AFC42C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4705AED1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401051CE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4D1F296C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3F84E90E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68ED893D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7BB6CA1D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2E74BC63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4F6BF390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7B6BADBB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6CF4D7A4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0801A066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4173193C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779BE4C4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32A42878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5EB14168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51272D5D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670428EB" w14:textId="77777777" w:rsidR="008337B3" w:rsidRPr="00915F2B" w:rsidRDefault="008337B3" w:rsidP="00AB234E">
      <w:pPr>
        <w:rPr>
          <w:rFonts w:ascii="Garamond" w:hAnsi="Garamond"/>
          <w:color w:val="FF0000"/>
          <w:lang w:val="hr-HR"/>
        </w:rPr>
      </w:pPr>
    </w:p>
    <w:p w14:paraId="25A29AEF" w14:textId="77777777" w:rsidR="0007401A" w:rsidRPr="003C5122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3C5122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14:paraId="6A1E9B50" w14:textId="77777777" w:rsidR="0007401A" w:rsidRPr="003C5122" w:rsidRDefault="0007401A" w:rsidP="007A5CCB">
      <w:pPr>
        <w:rPr>
          <w:rFonts w:ascii="Garamond" w:hAnsi="Garamond"/>
          <w:lang w:val="hr-HR"/>
        </w:rPr>
      </w:pPr>
    </w:p>
    <w:p w14:paraId="333939C2" w14:textId="77777777" w:rsidR="0007401A" w:rsidRPr="005011F7" w:rsidRDefault="00AB234E" w:rsidP="007A5CCB">
      <w:pPr>
        <w:rPr>
          <w:rFonts w:ascii="Garamond" w:hAnsi="Garamond"/>
          <w:lang w:val="hr-HR"/>
        </w:rPr>
      </w:pPr>
      <w:r w:rsidRPr="003C5122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14:paraId="35699E52" w14:textId="4DB1B2AC" w:rsidR="00AB234E" w:rsidRPr="00915F2B" w:rsidRDefault="00AB234E" w:rsidP="007A5CCB">
      <w:pPr>
        <w:rPr>
          <w:rFonts w:ascii="Garamond" w:hAnsi="Garamond"/>
          <w:color w:val="FF0000"/>
          <w:lang w:val="hr-HR"/>
        </w:rPr>
      </w:pPr>
      <w:r w:rsidRPr="005011F7">
        <w:rPr>
          <w:rFonts w:ascii="Garamond" w:hAnsi="Garamond"/>
          <w:lang w:val="hr-HR"/>
        </w:rPr>
        <w:t>Planira se ukupan prihod u visini</w:t>
      </w:r>
      <w:r w:rsidR="00711F54" w:rsidRPr="005011F7">
        <w:rPr>
          <w:rFonts w:ascii="Garamond" w:hAnsi="Garamond"/>
          <w:lang w:val="hr-HR"/>
        </w:rPr>
        <w:t xml:space="preserve"> </w:t>
      </w:r>
      <w:r w:rsidR="00E66573" w:rsidRPr="005011F7">
        <w:rPr>
          <w:rFonts w:ascii="Garamond" w:hAnsi="Garamond"/>
          <w:lang w:val="hr-HR"/>
        </w:rPr>
        <w:t>18.</w:t>
      </w:r>
      <w:r w:rsidR="005011F7" w:rsidRPr="005011F7">
        <w:rPr>
          <w:rFonts w:ascii="Garamond" w:hAnsi="Garamond"/>
          <w:lang w:val="hr-HR"/>
        </w:rPr>
        <w:t>579.450,</w:t>
      </w:r>
      <w:r w:rsidR="00E66573" w:rsidRPr="005011F7">
        <w:rPr>
          <w:rFonts w:ascii="Garamond" w:hAnsi="Garamond"/>
          <w:lang w:val="hr-HR"/>
        </w:rPr>
        <w:t>80</w:t>
      </w:r>
      <w:r w:rsidR="00AD39B4" w:rsidRPr="005011F7">
        <w:rPr>
          <w:rFonts w:ascii="Garamond" w:hAnsi="Garamond"/>
          <w:lang w:val="hr-HR"/>
        </w:rPr>
        <w:t xml:space="preserve"> </w:t>
      </w:r>
      <w:r w:rsidRPr="005011F7">
        <w:rPr>
          <w:rFonts w:ascii="Garamond" w:hAnsi="Garamond"/>
          <w:lang w:val="hr-HR"/>
        </w:rPr>
        <w:t xml:space="preserve">kn, </w:t>
      </w:r>
      <w:r w:rsidR="00711F54" w:rsidRPr="005011F7">
        <w:rPr>
          <w:rFonts w:ascii="Garamond" w:hAnsi="Garamond"/>
          <w:lang w:val="hr-HR"/>
        </w:rPr>
        <w:t xml:space="preserve">ukupan rashod u visini </w:t>
      </w:r>
      <w:r w:rsidR="003C5122" w:rsidRPr="005011F7">
        <w:rPr>
          <w:rFonts w:ascii="Garamond" w:hAnsi="Garamond"/>
          <w:lang w:val="hr-HR"/>
        </w:rPr>
        <w:t>18.</w:t>
      </w:r>
      <w:r w:rsidR="005011F7" w:rsidRPr="005011F7">
        <w:rPr>
          <w:rFonts w:ascii="Garamond" w:hAnsi="Garamond"/>
          <w:lang w:val="hr-HR"/>
        </w:rPr>
        <w:t>536.495</w:t>
      </w:r>
      <w:r w:rsidR="00C55B77" w:rsidRPr="005011F7">
        <w:rPr>
          <w:rFonts w:ascii="Garamond" w:hAnsi="Garamond"/>
          <w:lang w:val="hr-HR"/>
        </w:rPr>
        <w:t xml:space="preserve"> </w:t>
      </w:r>
      <w:r w:rsidRPr="005011F7">
        <w:rPr>
          <w:rFonts w:ascii="Garamond" w:hAnsi="Garamond"/>
          <w:lang w:val="hr-HR"/>
        </w:rPr>
        <w:t>kn, te</w:t>
      </w:r>
      <w:r w:rsidRPr="00915F2B">
        <w:rPr>
          <w:rFonts w:ascii="Garamond" w:hAnsi="Garamond"/>
          <w:color w:val="FF0000"/>
          <w:lang w:val="hr-HR"/>
        </w:rPr>
        <w:t xml:space="preserve"> </w:t>
      </w:r>
      <w:r w:rsidRPr="003C5122">
        <w:rPr>
          <w:rFonts w:ascii="Garamond" w:hAnsi="Garamond"/>
          <w:lang w:val="hr-HR"/>
        </w:rPr>
        <w:t>pozitivan f</w:t>
      </w:r>
      <w:r w:rsidR="00711F54" w:rsidRPr="003C5122">
        <w:rPr>
          <w:rFonts w:ascii="Garamond" w:hAnsi="Garamond"/>
          <w:lang w:val="hr-HR"/>
        </w:rPr>
        <w:t>inancijski</w:t>
      </w:r>
      <w:r w:rsidR="00711F54" w:rsidRPr="00915F2B">
        <w:rPr>
          <w:rFonts w:ascii="Garamond" w:hAnsi="Garamond"/>
          <w:color w:val="FF0000"/>
          <w:lang w:val="hr-HR"/>
        </w:rPr>
        <w:t xml:space="preserve"> </w:t>
      </w:r>
      <w:r w:rsidR="00711F54" w:rsidRPr="005011F7">
        <w:rPr>
          <w:rFonts w:ascii="Garamond" w:hAnsi="Garamond"/>
          <w:lang w:val="hr-HR"/>
        </w:rPr>
        <w:t xml:space="preserve">rezultat u visini </w:t>
      </w:r>
      <w:r w:rsidR="005011F7" w:rsidRPr="005011F7">
        <w:rPr>
          <w:rFonts w:ascii="Garamond" w:hAnsi="Garamond"/>
          <w:lang w:val="hr-HR"/>
        </w:rPr>
        <w:t>42.955,8</w:t>
      </w:r>
      <w:r w:rsidRPr="005011F7">
        <w:rPr>
          <w:rFonts w:ascii="Garamond" w:hAnsi="Garamond"/>
          <w:lang w:val="hr-HR"/>
        </w:rPr>
        <w:t xml:space="preserve"> kn.</w:t>
      </w:r>
    </w:p>
    <w:p w14:paraId="2FEB7746" w14:textId="124A43F4" w:rsidR="00424044" w:rsidRPr="003C5122" w:rsidRDefault="00424044" w:rsidP="007A5CCB">
      <w:pPr>
        <w:rPr>
          <w:rFonts w:ascii="Garamond" w:hAnsi="Garamond"/>
          <w:lang w:val="hr-HR"/>
        </w:rPr>
      </w:pPr>
      <w:r w:rsidRPr="003C5122">
        <w:rPr>
          <w:rFonts w:ascii="Garamond" w:hAnsi="Garamond"/>
          <w:lang w:val="hr-HR"/>
        </w:rPr>
        <w:t>Plan je izrađen na temelju podataka o poslovanju poduz</w:t>
      </w:r>
      <w:r w:rsidR="00C55B77" w:rsidRPr="003C5122">
        <w:rPr>
          <w:rFonts w:ascii="Garamond" w:hAnsi="Garamond"/>
          <w:lang w:val="hr-HR"/>
        </w:rPr>
        <w:t>eća u razdoblju 01.01-31.10.201</w:t>
      </w:r>
      <w:r w:rsidR="003C5122" w:rsidRPr="003C5122">
        <w:rPr>
          <w:rFonts w:ascii="Garamond" w:hAnsi="Garamond"/>
          <w:lang w:val="hr-HR"/>
        </w:rPr>
        <w:t>9</w:t>
      </w:r>
      <w:r w:rsidRPr="003C5122">
        <w:rPr>
          <w:rFonts w:ascii="Garamond" w:hAnsi="Garamond"/>
          <w:lang w:val="hr-HR"/>
        </w:rPr>
        <w:t>. godine.</w:t>
      </w:r>
    </w:p>
    <w:p w14:paraId="251B2213" w14:textId="77777777" w:rsidR="00AD74CD" w:rsidRPr="003C5122" w:rsidRDefault="00424044" w:rsidP="007A5CCB">
      <w:pPr>
        <w:rPr>
          <w:rFonts w:ascii="Garamond" w:hAnsi="Garamond"/>
          <w:lang w:val="hr-HR"/>
        </w:rPr>
      </w:pPr>
      <w:r w:rsidRPr="003C5122">
        <w:rPr>
          <w:rFonts w:ascii="Garamond" w:hAnsi="Garamond"/>
          <w:lang w:val="hr-HR"/>
        </w:rPr>
        <w:t>Tijekom godine ćemo provoditi usklađivanje plana</w:t>
      </w:r>
      <w:r w:rsidR="00AD74CD" w:rsidRPr="003C5122">
        <w:rPr>
          <w:rFonts w:ascii="Garamond" w:hAnsi="Garamond"/>
          <w:lang w:val="hr-HR"/>
        </w:rPr>
        <w:t xml:space="preserve"> </w:t>
      </w:r>
      <w:r w:rsidRPr="003C5122">
        <w:rPr>
          <w:rFonts w:ascii="Garamond" w:hAnsi="Garamond"/>
          <w:lang w:val="hr-HR"/>
        </w:rPr>
        <w:t>s</w:t>
      </w:r>
      <w:r w:rsidR="00AD74CD" w:rsidRPr="003C5122">
        <w:rPr>
          <w:rFonts w:ascii="Garamond" w:hAnsi="Garamond"/>
          <w:lang w:val="hr-HR"/>
        </w:rPr>
        <w:t>a stvarnom situacijom utvrđenom u poslovanju.</w:t>
      </w:r>
    </w:p>
    <w:p w14:paraId="1CF6F212" w14:textId="77777777" w:rsidR="00AB234E" w:rsidRPr="00915F2B" w:rsidRDefault="00AB234E" w:rsidP="007A5CCB">
      <w:pPr>
        <w:rPr>
          <w:rFonts w:ascii="Garamond" w:hAnsi="Garamond"/>
          <w:color w:val="FF0000"/>
          <w:lang w:val="hr-HR"/>
        </w:rPr>
      </w:pPr>
    </w:p>
    <w:bookmarkStart w:id="10" w:name="_MON_1480062688"/>
    <w:bookmarkEnd w:id="10"/>
    <w:p w14:paraId="48B154BC" w14:textId="240CF4E1" w:rsidR="00AB234E" w:rsidRPr="00915F2B" w:rsidRDefault="005011F7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9165" w:dyaOrig="1531" w14:anchorId="64AF4D44">
          <v:shape id="_x0000_i1035" type="#_x0000_t75" style="width:458.25pt;height:75.75pt" o:ole="">
            <v:imagedata r:id="rId30" o:title=""/>
          </v:shape>
          <o:OLEObject Type="Embed" ProgID="Excel.Sheet.12" ShapeID="_x0000_i1035" DrawAspect="Content" ObjectID="_1638082708" r:id="rId31"/>
        </w:object>
      </w:r>
    </w:p>
    <w:p w14:paraId="560C92FA" w14:textId="77777777" w:rsidR="0007401A" w:rsidRPr="00915F2B" w:rsidRDefault="0007401A" w:rsidP="007A5CCB">
      <w:pPr>
        <w:rPr>
          <w:rFonts w:ascii="Garamond" w:hAnsi="Garamond"/>
          <w:color w:val="FF0000"/>
          <w:lang w:val="hr-HR"/>
        </w:rPr>
      </w:pPr>
    </w:p>
    <w:p w14:paraId="3B6F6320" w14:textId="77777777" w:rsidR="0007401A" w:rsidRPr="00915F2B" w:rsidRDefault="0007401A" w:rsidP="007A5CCB">
      <w:pPr>
        <w:rPr>
          <w:rFonts w:ascii="Garamond" w:hAnsi="Garamond"/>
          <w:color w:val="FF0000"/>
          <w:lang w:val="hr-HR"/>
        </w:rPr>
      </w:pPr>
    </w:p>
    <w:p w14:paraId="3B3AA874" w14:textId="77777777" w:rsidR="006D0B4C" w:rsidRPr="003C5122" w:rsidRDefault="00AD74CD" w:rsidP="007A5CCB">
      <w:pPr>
        <w:rPr>
          <w:rFonts w:ascii="Garamond" w:hAnsi="Garamond"/>
          <w:lang w:val="hr-HR"/>
        </w:rPr>
      </w:pPr>
      <w:r w:rsidRPr="003C5122">
        <w:rPr>
          <w:rFonts w:ascii="Garamond" w:hAnsi="Garamond"/>
          <w:lang w:val="hr-HR"/>
        </w:rPr>
        <w:t>U prilogu ovog Plana poslovanja nalaze se tablice terminskih planova po mjesecima na nivou cijelog poduzeća, te za svaku poslovnu jedinicu zasebno.</w:t>
      </w:r>
    </w:p>
    <w:p w14:paraId="545D3E36" w14:textId="77777777" w:rsidR="00B31FD3" w:rsidRPr="00915F2B" w:rsidRDefault="00B31FD3" w:rsidP="007A5CCB">
      <w:pPr>
        <w:rPr>
          <w:rFonts w:ascii="Garamond" w:hAnsi="Garamond"/>
          <w:color w:val="FF0000"/>
          <w:lang w:val="hr-HR"/>
        </w:rPr>
      </w:pPr>
    </w:p>
    <w:p w14:paraId="18286FD1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6256625D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270887E4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0D520435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1E781895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0053CFDE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2A5A32EB" w14:textId="77777777" w:rsidR="005B78DB" w:rsidRPr="00915F2B" w:rsidRDefault="005B78DB" w:rsidP="007A5CCB">
      <w:pPr>
        <w:rPr>
          <w:rFonts w:ascii="Garamond" w:hAnsi="Garamond"/>
          <w:color w:val="FF0000"/>
          <w:lang w:val="hr-HR"/>
        </w:rPr>
      </w:pPr>
    </w:p>
    <w:p w14:paraId="61602ED9" w14:textId="77777777" w:rsidR="005B78DB" w:rsidRPr="00915F2B" w:rsidRDefault="005B78DB" w:rsidP="007A5CCB">
      <w:pPr>
        <w:rPr>
          <w:rFonts w:ascii="Garamond" w:hAnsi="Garamond"/>
          <w:color w:val="FF0000"/>
          <w:lang w:val="hr-HR"/>
        </w:rPr>
      </w:pPr>
    </w:p>
    <w:p w14:paraId="41F21C04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00298F7D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55724D34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1D08B6D6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725AE3AA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23DCEC3E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6D5FC72F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0E694CEA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78B863C7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54D8C107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1A720D93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247F86B0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4B5ECFF3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0F5C7818" w14:textId="77777777" w:rsidR="006D0B4C" w:rsidRPr="00915F2B" w:rsidRDefault="006D0B4C" w:rsidP="007A5CCB">
      <w:pPr>
        <w:rPr>
          <w:rFonts w:ascii="Garamond" w:hAnsi="Garamond"/>
          <w:color w:val="FF0000"/>
          <w:lang w:val="hr-HR"/>
        </w:rPr>
      </w:pPr>
    </w:p>
    <w:p w14:paraId="6977E9E3" w14:textId="50A38A54" w:rsidR="003C63E6" w:rsidRDefault="003C63E6" w:rsidP="007A5CCB">
      <w:pPr>
        <w:rPr>
          <w:rFonts w:ascii="Garamond" w:hAnsi="Garamond"/>
          <w:color w:val="FF0000"/>
          <w:lang w:val="hr-HR"/>
        </w:rPr>
      </w:pPr>
    </w:p>
    <w:p w14:paraId="2CFE87DE" w14:textId="3BAF10D6" w:rsidR="00527C06" w:rsidRDefault="00527C06" w:rsidP="007A5CCB">
      <w:pPr>
        <w:rPr>
          <w:rFonts w:ascii="Garamond" w:hAnsi="Garamond"/>
          <w:color w:val="FF0000"/>
          <w:lang w:val="hr-HR"/>
        </w:rPr>
      </w:pPr>
    </w:p>
    <w:p w14:paraId="4625BCA1" w14:textId="30C252FE" w:rsidR="00527C06" w:rsidRDefault="00527C06" w:rsidP="007A5CCB">
      <w:pPr>
        <w:rPr>
          <w:rFonts w:ascii="Garamond" w:hAnsi="Garamond"/>
          <w:color w:val="FF0000"/>
          <w:lang w:val="hr-HR"/>
        </w:rPr>
      </w:pPr>
    </w:p>
    <w:p w14:paraId="29F6A055" w14:textId="77777777" w:rsidR="00527C06" w:rsidRPr="00915F2B" w:rsidRDefault="00527C06" w:rsidP="007A5CCB">
      <w:pPr>
        <w:rPr>
          <w:rFonts w:ascii="Garamond" w:hAnsi="Garamond"/>
          <w:color w:val="FF0000"/>
          <w:lang w:val="hr-HR"/>
        </w:rPr>
      </w:pPr>
    </w:p>
    <w:p w14:paraId="38549A02" w14:textId="77777777" w:rsidR="003C63E6" w:rsidRPr="00915F2B" w:rsidRDefault="003C63E6" w:rsidP="007A5CCB">
      <w:pPr>
        <w:rPr>
          <w:rFonts w:ascii="Garamond" w:hAnsi="Garamond"/>
          <w:color w:val="FF0000"/>
          <w:lang w:val="hr-HR"/>
        </w:rPr>
      </w:pPr>
    </w:p>
    <w:p w14:paraId="20A511D3" w14:textId="77777777" w:rsidR="00B31FD3" w:rsidRPr="00915F2B" w:rsidRDefault="00B31FD3" w:rsidP="007A5CCB">
      <w:pPr>
        <w:rPr>
          <w:rFonts w:ascii="Garamond" w:hAnsi="Garamond"/>
          <w:color w:val="FF0000"/>
          <w:lang w:val="hr-HR"/>
        </w:rPr>
      </w:pPr>
    </w:p>
    <w:p w14:paraId="77A98FFC" w14:textId="77777777" w:rsidR="00AD74CD" w:rsidRPr="00915F2B" w:rsidRDefault="00AD74CD" w:rsidP="007A5CCB">
      <w:pPr>
        <w:rPr>
          <w:rFonts w:ascii="Garamond" w:hAnsi="Garamond"/>
          <w:color w:val="FF0000"/>
          <w:lang w:val="hr-HR"/>
        </w:rPr>
      </w:pPr>
    </w:p>
    <w:p w14:paraId="3F05A990" w14:textId="1979CBD5" w:rsidR="000A4F42" w:rsidRPr="0080679C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80679C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80679C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C55B77" w:rsidRPr="0080679C">
        <w:rPr>
          <w:rFonts w:ascii="Garamond" w:hAnsi="Garamond"/>
          <w:b/>
          <w:sz w:val="32"/>
          <w:szCs w:val="32"/>
          <w:lang w:val="hr-HR"/>
        </w:rPr>
        <w:t xml:space="preserve"> U 20</w:t>
      </w:r>
      <w:r w:rsidR="00527C06" w:rsidRPr="0080679C">
        <w:rPr>
          <w:rFonts w:ascii="Garamond" w:hAnsi="Garamond"/>
          <w:b/>
          <w:sz w:val="32"/>
          <w:szCs w:val="32"/>
          <w:lang w:val="hr-HR"/>
        </w:rPr>
        <w:t>20</w:t>
      </w:r>
      <w:r w:rsidR="00AD74CD" w:rsidRPr="0080679C">
        <w:rPr>
          <w:rFonts w:ascii="Garamond" w:hAnsi="Garamond"/>
          <w:b/>
          <w:sz w:val="32"/>
          <w:szCs w:val="32"/>
          <w:lang w:val="hr-HR"/>
        </w:rPr>
        <w:t>. GODINI</w:t>
      </w:r>
    </w:p>
    <w:p w14:paraId="5746CC42" w14:textId="77777777" w:rsidR="000A4F42" w:rsidRPr="0080679C" w:rsidRDefault="000A4F42" w:rsidP="007A5CCB">
      <w:pPr>
        <w:rPr>
          <w:rFonts w:ascii="Garamond" w:hAnsi="Garamond"/>
          <w:lang w:val="hr-HR"/>
        </w:rPr>
      </w:pPr>
    </w:p>
    <w:p w14:paraId="521F138E" w14:textId="259088EF" w:rsidR="00F97163" w:rsidRPr="0080679C" w:rsidRDefault="000A4F42" w:rsidP="003063B7">
      <w:p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>MED</w:t>
      </w:r>
      <w:r w:rsidR="00F97163" w:rsidRPr="0080679C">
        <w:rPr>
          <w:rFonts w:ascii="Garamond" w:hAnsi="Garamond"/>
          <w:lang w:val="hr-HR"/>
        </w:rPr>
        <w:t xml:space="preserve"> EKO SERVIS d.o.o. završava 201</w:t>
      </w:r>
      <w:r w:rsidR="003063B7" w:rsidRPr="0080679C">
        <w:rPr>
          <w:rFonts w:ascii="Garamond" w:hAnsi="Garamond"/>
          <w:lang w:val="hr-HR"/>
        </w:rPr>
        <w:t>9</w:t>
      </w:r>
      <w:r w:rsidRPr="0080679C">
        <w:rPr>
          <w:rFonts w:ascii="Garamond" w:hAnsi="Garamond"/>
          <w:lang w:val="hr-HR"/>
        </w:rPr>
        <w:t xml:space="preserve">. godinu sa ukupno </w:t>
      </w:r>
      <w:r w:rsidR="00F97163" w:rsidRPr="0080679C">
        <w:rPr>
          <w:rFonts w:ascii="Garamond" w:hAnsi="Garamond"/>
          <w:lang w:val="hr-HR"/>
        </w:rPr>
        <w:t>4</w:t>
      </w:r>
      <w:r w:rsidR="00DC4390">
        <w:rPr>
          <w:rFonts w:ascii="Garamond" w:hAnsi="Garamond"/>
          <w:lang w:val="hr-HR"/>
        </w:rPr>
        <w:t>4</w:t>
      </w:r>
      <w:r w:rsidR="00F97163" w:rsidRPr="0080679C">
        <w:rPr>
          <w:rFonts w:ascii="Garamond" w:hAnsi="Garamond"/>
          <w:lang w:val="hr-HR"/>
        </w:rPr>
        <w:t xml:space="preserve"> zaposleni</w:t>
      </w:r>
      <w:r w:rsidR="003063B7" w:rsidRPr="0080679C">
        <w:rPr>
          <w:rFonts w:ascii="Garamond" w:hAnsi="Garamond"/>
          <w:lang w:val="hr-HR"/>
        </w:rPr>
        <w:t>h</w:t>
      </w:r>
      <w:r w:rsidR="0080679C" w:rsidRPr="0080679C">
        <w:rPr>
          <w:rFonts w:ascii="Garamond" w:hAnsi="Garamond"/>
          <w:lang w:val="hr-HR"/>
        </w:rPr>
        <w:t xml:space="preserve">. Sezonskim radnicima prestali su ugovori o radu na određeno vrijeme, a </w:t>
      </w:r>
      <w:r w:rsidR="003063B7" w:rsidRPr="0080679C">
        <w:rPr>
          <w:rFonts w:ascii="Garamond" w:hAnsi="Garamond"/>
          <w:lang w:val="hr-HR"/>
        </w:rPr>
        <w:t xml:space="preserve">jedna djelatnica </w:t>
      </w:r>
      <w:r w:rsidR="00DC4390">
        <w:rPr>
          <w:rFonts w:ascii="Garamond" w:hAnsi="Garamond"/>
          <w:lang w:val="hr-HR"/>
        </w:rPr>
        <w:t xml:space="preserve">je najavila </w:t>
      </w:r>
      <w:r w:rsidR="003063B7" w:rsidRPr="0080679C">
        <w:rPr>
          <w:rFonts w:ascii="Garamond" w:hAnsi="Garamond"/>
          <w:lang w:val="hr-HR"/>
        </w:rPr>
        <w:t>odlaz</w:t>
      </w:r>
      <w:r w:rsidR="00DC4390">
        <w:rPr>
          <w:rFonts w:ascii="Garamond" w:hAnsi="Garamond"/>
          <w:lang w:val="hr-HR"/>
        </w:rPr>
        <w:t>ak</w:t>
      </w:r>
      <w:r w:rsidR="003063B7" w:rsidRPr="0080679C">
        <w:rPr>
          <w:rFonts w:ascii="Garamond" w:hAnsi="Garamond"/>
          <w:lang w:val="hr-HR"/>
        </w:rPr>
        <w:t xml:space="preserve"> u mirovinu sa datumom </w:t>
      </w:r>
      <w:r w:rsidR="00DC4390">
        <w:rPr>
          <w:rFonts w:ascii="Garamond" w:hAnsi="Garamond"/>
          <w:lang w:val="hr-HR"/>
        </w:rPr>
        <w:t>09.01.2020</w:t>
      </w:r>
      <w:r w:rsidR="003063B7" w:rsidRPr="0080679C">
        <w:rPr>
          <w:rFonts w:ascii="Garamond" w:hAnsi="Garamond"/>
          <w:lang w:val="hr-HR"/>
        </w:rPr>
        <w:t>.</w:t>
      </w:r>
      <w:r w:rsidR="00F97163" w:rsidRPr="0080679C">
        <w:rPr>
          <w:rFonts w:ascii="Garamond" w:hAnsi="Garamond"/>
          <w:lang w:val="hr-HR"/>
        </w:rPr>
        <w:t xml:space="preserve"> </w:t>
      </w:r>
      <w:r w:rsidR="00DC4390">
        <w:rPr>
          <w:rFonts w:ascii="Garamond" w:hAnsi="Garamond"/>
          <w:lang w:val="hr-HR"/>
        </w:rPr>
        <w:t>, pa nije planirana među zaposlenima u 2020. godini.</w:t>
      </w:r>
    </w:p>
    <w:p w14:paraId="6F328694" w14:textId="77777777" w:rsidR="0080679C" w:rsidRPr="0080679C" w:rsidRDefault="0080679C" w:rsidP="007A5CCB">
      <w:pPr>
        <w:rPr>
          <w:rFonts w:ascii="Garamond" w:hAnsi="Garamond"/>
          <w:lang w:val="hr-HR"/>
        </w:rPr>
      </w:pPr>
    </w:p>
    <w:p w14:paraId="0D3E00B6" w14:textId="22C4B3CD" w:rsidR="00D85364" w:rsidRPr="0080679C" w:rsidRDefault="00D85364" w:rsidP="007A5CCB">
      <w:p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>Detaljna razrada dana je u tablici u nastavku:</w:t>
      </w:r>
    </w:p>
    <w:p w14:paraId="1EADFC98" w14:textId="77777777" w:rsidR="00D85364" w:rsidRPr="0080679C" w:rsidRDefault="00D85364" w:rsidP="007A5CCB">
      <w:pPr>
        <w:rPr>
          <w:rFonts w:ascii="Garamond" w:hAnsi="Garamond"/>
          <w:lang w:val="hr-HR"/>
        </w:rPr>
      </w:pPr>
    </w:p>
    <w:bookmarkStart w:id="11" w:name="_MON_1637384346"/>
    <w:bookmarkEnd w:id="11"/>
    <w:p w14:paraId="13C008B8" w14:textId="39BB7FED" w:rsidR="00D85364" w:rsidRPr="00915F2B" w:rsidRDefault="00DC4390" w:rsidP="007A5CCB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8744" w:dyaOrig="9123" w14:anchorId="34341AC5">
          <v:shape id="_x0000_i1041" type="#_x0000_t75" style="width:436.5pt;height:456pt" o:ole="">
            <v:imagedata r:id="rId32" o:title=""/>
          </v:shape>
          <o:OLEObject Type="Embed" ProgID="Excel.Sheet.12" ShapeID="_x0000_i1041" DrawAspect="Content" ObjectID="_1638082709" r:id="rId33"/>
        </w:object>
      </w:r>
    </w:p>
    <w:p w14:paraId="491B48D8" w14:textId="77777777" w:rsidR="0007401A" w:rsidRPr="0080679C" w:rsidRDefault="0007401A" w:rsidP="007A5CCB">
      <w:pPr>
        <w:rPr>
          <w:rFonts w:ascii="Garamond" w:hAnsi="Garamond"/>
          <w:lang w:val="hr-HR"/>
        </w:rPr>
      </w:pPr>
    </w:p>
    <w:p w14:paraId="36C663AE" w14:textId="3B2DA733" w:rsidR="005F6116" w:rsidRPr="0080679C" w:rsidRDefault="00F97163" w:rsidP="007A5CCB">
      <w:p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>Na dan 31.12.201</w:t>
      </w:r>
      <w:r w:rsidR="0080679C" w:rsidRPr="0080679C">
        <w:rPr>
          <w:rFonts w:ascii="Garamond" w:hAnsi="Garamond"/>
          <w:lang w:val="hr-HR"/>
        </w:rPr>
        <w:t>9.</w:t>
      </w:r>
      <w:r w:rsidR="00A5566F" w:rsidRPr="0080679C">
        <w:rPr>
          <w:rFonts w:ascii="Garamond" w:hAnsi="Garamond"/>
          <w:lang w:val="hr-HR"/>
        </w:rPr>
        <w:t xml:space="preserve"> </w:t>
      </w:r>
      <w:r w:rsidRPr="0080679C">
        <w:rPr>
          <w:rFonts w:ascii="Garamond" w:hAnsi="Garamond"/>
          <w:lang w:val="hr-HR"/>
        </w:rPr>
        <w:t>jedan djelatnik zaposlen na poslovima vozača teretnog i specijalnog vozila je</w:t>
      </w:r>
      <w:r w:rsidR="00A5566F" w:rsidRPr="0080679C">
        <w:rPr>
          <w:rFonts w:ascii="Garamond" w:hAnsi="Garamond"/>
          <w:lang w:val="hr-HR"/>
        </w:rPr>
        <w:t xml:space="preserve"> na dugotrajnom bolovanju</w:t>
      </w:r>
      <w:r w:rsidR="0080679C" w:rsidRPr="0080679C">
        <w:rPr>
          <w:rFonts w:ascii="Garamond" w:hAnsi="Garamond"/>
          <w:lang w:val="hr-HR"/>
        </w:rPr>
        <w:t xml:space="preserve">, a dvojici zaposlenih na poslovima </w:t>
      </w:r>
      <w:proofErr w:type="spellStart"/>
      <w:r w:rsidR="0080679C" w:rsidRPr="0080679C">
        <w:rPr>
          <w:rFonts w:ascii="Garamond" w:hAnsi="Garamond"/>
          <w:lang w:val="hr-HR"/>
        </w:rPr>
        <w:t>iznosa</w:t>
      </w:r>
      <w:r w:rsidR="00DC4390">
        <w:rPr>
          <w:rFonts w:ascii="Garamond" w:hAnsi="Garamond"/>
          <w:lang w:val="hr-HR"/>
        </w:rPr>
        <w:t>č</w:t>
      </w:r>
      <w:r w:rsidR="0080679C" w:rsidRPr="0080679C">
        <w:rPr>
          <w:rFonts w:ascii="Garamond" w:hAnsi="Garamond"/>
          <w:lang w:val="hr-HR"/>
        </w:rPr>
        <w:t>a</w:t>
      </w:r>
      <w:proofErr w:type="spellEnd"/>
      <w:r w:rsidR="0080679C" w:rsidRPr="0080679C">
        <w:rPr>
          <w:rFonts w:ascii="Garamond" w:hAnsi="Garamond"/>
          <w:lang w:val="hr-HR"/>
        </w:rPr>
        <w:t xml:space="preserve"> otpadaka prestaju ugovori o radu na određeno vrijeme, s tim da se očekuje produženje ugovora o radu.</w:t>
      </w:r>
    </w:p>
    <w:p w14:paraId="73EAE28C" w14:textId="77777777" w:rsidR="00443330" w:rsidRPr="0080679C" w:rsidRDefault="00443330" w:rsidP="007A5CCB">
      <w:pPr>
        <w:rPr>
          <w:rFonts w:ascii="Garamond" w:hAnsi="Garamond"/>
          <w:lang w:val="hr-HR"/>
        </w:rPr>
      </w:pPr>
    </w:p>
    <w:p w14:paraId="15021AFC" w14:textId="77777777" w:rsidR="000A39E7" w:rsidRPr="0080679C" w:rsidRDefault="000A39E7" w:rsidP="007A5CCB">
      <w:p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>Politika zapošljavanja Društva temelji se na slijedećem:</w:t>
      </w:r>
    </w:p>
    <w:p w14:paraId="0CD1EE6C" w14:textId="77777777" w:rsidR="000A39E7" w:rsidRPr="0080679C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 xml:space="preserve">Zadržavanje postojećeg broja zaposlenih </w:t>
      </w:r>
    </w:p>
    <w:p w14:paraId="6CB4538A" w14:textId="77777777" w:rsidR="000A39E7" w:rsidRPr="0080679C" w:rsidRDefault="000A39E7" w:rsidP="000A39E7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lastRenderedPageBreak/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14:paraId="5CF5B8B6" w14:textId="77777777" w:rsidR="000A39E7" w:rsidRPr="0080679C" w:rsidRDefault="000A39E7" w:rsidP="00443330">
      <w:pPr>
        <w:pStyle w:val="Odlomakpopisa"/>
        <w:numPr>
          <w:ilvl w:val="0"/>
          <w:numId w:val="6"/>
        </w:numPr>
        <w:rPr>
          <w:rFonts w:ascii="Garamond" w:hAnsi="Garamond"/>
          <w:lang w:val="hr-HR"/>
        </w:rPr>
      </w:pPr>
      <w:r w:rsidRPr="0080679C">
        <w:rPr>
          <w:rFonts w:ascii="Garamond" w:hAnsi="Garamond"/>
          <w:lang w:val="hr-HR"/>
        </w:rPr>
        <w:t>Nova zapošljavanja vršti će se isključivo radi zamjene radnika na bolovanju, zbog odlaska u mirovinu, fluktuacije radne snage, sezonskog povećanja obima posla ili preuzimanja novih poslova na komercijalnoj osnovi</w:t>
      </w:r>
    </w:p>
    <w:p w14:paraId="59BC0764" w14:textId="77777777" w:rsidR="00A5566F" w:rsidRPr="00915F2B" w:rsidRDefault="00A5566F" w:rsidP="007A5CCB">
      <w:pPr>
        <w:rPr>
          <w:rFonts w:ascii="Garamond" w:hAnsi="Garamond"/>
          <w:color w:val="FF0000"/>
          <w:lang w:val="hr-HR"/>
        </w:rPr>
      </w:pPr>
    </w:p>
    <w:p w14:paraId="1D746909" w14:textId="4ED7724B" w:rsidR="005F6116" w:rsidRPr="00D46B49" w:rsidRDefault="00152904" w:rsidP="007A5CCB">
      <w:pPr>
        <w:rPr>
          <w:rFonts w:ascii="Garamond" w:hAnsi="Garamond"/>
          <w:lang w:val="hr-HR"/>
        </w:rPr>
      </w:pPr>
      <w:r w:rsidRPr="00D46B49">
        <w:rPr>
          <w:rFonts w:ascii="Garamond" w:hAnsi="Garamond"/>
          <w:lang w:val="hr-HR"/>
        </w:rPr>
        <w:t>U 20</w:t>
      </w:r>
      <w:r w:rsidR="00D46B49" w:rsidRPr="00D46B49">
        <w:rPr>
          <w:rFonts w:ascii="Garamond" w:hAnsi="Garamond"/>
          <w:lang w:val="hr-HR"/>
        </w:rPr>
        <w:t>20</w:t>
      </w:r>
      <w:r w:rsidR="005F6116" w:rsidRPr="00D46B49">
        <w:rPr>
          <w:rFonts w:ascii="Garamond" w:hAnsi="Garamond"/>
          <w:lang w:val="hr-HR"/>
        </w:rPr>
        <w:t>. godini planira se:</w:t>
      </w:r>
    </w:p>
    <w:p w14:paraId="4A1A9EBB" w14:textId="4CD3B9F6" w:rsidR="00443330" w:rsidRPr="00D46B49" w:rsidRDefault="00152904" w:rsidP="00443330">
      <w:pPr>
        <w:pStyle w:val="Odlomakpopisa"/>
        <w:numPr>
          <w:ilvl w:val="0"/>
          <w:numId w:val="5"/>
        </w:numPr>
        <w:rPr>
          <w:rFonts w:ascii="Garamond" w:hAnsi="Garamond"/>
          <w:lang w:val="hr-HR"/>
        </w:rPr>
      </w:pPr>
      <w:r w:rsidRPr="00D46B49">
        <w:rPr>
          <w:rFonts w:ascii="Garamond" w:hAnsi="Garamond"/>
          <w:lang w:val="hr-HR"/>
        </w:rPr>
        <w:t xml:space="preserve">Tijekom godine, ovisno o potrebama će se zaposliti </w:t>
      </w:r>
      <w:r w:rsidR="00D46B49" w:rsidRPr="00D46B49">
        <w:rPr>
          <w:rFonts w:ascii="Garamond" w:hAnsi="Garamond"/>
          <w:lang w:val="hr-HR"/>
        </w:rPr>
        <w:t xml:space="preserve">7 sezonskih radnika na poslovima </w:t>
      </w:r>
      <w:proofErr w:type="spellStart"/>
      <w:r w:rsidR="00D46B49" w:rsidRPr="00D46B49">
        <w:rPr>
          <w:rFonts w:ascii="Garamond" w:hAnsi="Garamond"/>
          <w:lang w:val="hr-HR"/>
        </w:rPr>
        <w:t>iznosača</w:t>
      </w:r>
      <w:proofErr w:type="spellEnd"/>
      <w:r w:rsidR="00D46B49" w:rsidRPr="00D46B49">
        <w:rPr>
          <w:rFonts w:ascii="Garamond" w:hAnsi="Garamond"/>
          <w:lang w:val="hr-HR"/>
        </w:rPr>
        <w:t xml:space="preserve"> otpadaka, s tim da će dužina trajanja ugovora ovisiti o potrebama društva. </w:t>
      </w:r>
      <w:r w:rsidRPr="00D46B49">
        <w:rPr>
          <w:rFonts w:ascii="Garamond" w:hAnsi="Garamond"/>
          <w:lang w:val="hr-HR"/>
        </w:rPr>
        <w:t xml:space="preserve"> </w:t>
      </w:r>
      <w:proofErr w:type="spellStart"/>
      <w:r w:rsidRPr="00D46B49">
        <w:rPr>
          <w:rFonts w:ascii="Garamond" w:hAnsi="Garamond"/>
          <w:lang w:val="hr-HR"/>
        </w:rPr>
        <w:t>iznosača</w:t>
      </w:r>
      <w:proofErr w:type="spellEnd"/>
      <w:r w:rsidRPr="00D46B49">
        <w:rPr>
          <w:rFonts w:ascii="Garamond" w:hAnsi="Garamond"/>
          <w:lang w:val="hr-HR"/>
        </w:rPr>
        <w:t xml:space="preserve"> otpadaka koji i sada povremeno rade sa ugovorima na</w:t>
      </w:r>
      <w:r w:rsidR="008C76F0" w:rsidRPr="00D46B49">
        <w:rPr>
          <w:rFonts w:ascii="Garamond" w:hAnsi="Garamond"/>
          <w:lang w:val="hr-HR"/>
        </w:rPr>
        <w:t xml:space="preserve"> određeno vrijeme, od kojih će 5</w:t>
      </w:r>
      <w:r w:rsidRPr="00D46B49">
        <w:rPr>
          <w:rFonts w:ascii="Garamond" w:hAnsi="Garamond"/>
          <w:lang w:val="hr-HR"/>
        </w:rPr>
        <w:t xml:space="preserve"> djelatnik</w:t>
      </w:r>
      <w:r w:rsidR="007B0D8F" w:rsidRPr="00D46B49">
        <w:rPr>
          <w:rFonts w:ascii="Garamond" w:hAnsi="Garamond"/>
          <w:lang w:val="hr-HR"/>
        </w:rPr>
        <w:t>a ući u sustav stalnih sezonaca</w:t>
      </w:r>
    </w:p>
    <w:p w14:paraId="4443AF8E" w14:textId="77777777" w:rsidR="00231DED" w:rsidRPr="00915F2B" w:rsidRDefault="00231DED" w:rsidP="005F6116">
      <w:pPr>
        <w:rPr>
          <w:rFonts w:ascii="Garamond" w:hAnsi="Garamond"/>
          <w:color w:val="FF0000"/>
          <w:lang w:val="hr-HR"/>
        </w:rPr>
      </w:pPr>
    </w:p>
    <w:p w14:paraId="73B2A80F" w14:textId="6293861E" w:rsidR="005F6116" w:rsidRPr="0048290F" w:rsidRDefault="00E44F98" w:rsidP="005F6116">
      <w:pPr>
        <w:rPr>
          <w:rFonts w:ascii="Garamond" w:hAnsi="Garamond"/>
          <w:lang w:val="hr-HR"/>
        </w:rPr>
      </w:pPr>
      <w:r w:rsidRPr="0048290F">
        <w:rPr>
          <w:rFonts w:ascii="Garamond" w:hAnsi="Garamond"/>
          <w:lang w:val="hr-HR"/>
        </w:rPr>
        <w:t xml:space="preserve">Planirano kretanje broja zaposlenih </w:t>
      </w:r>
      <w:r w:rsidR="00907A91" w:rsidRPr="0048290F">
        <w:rPr>
          <w:rFonts w:ascii="Garamond" w:hAnsi="Garamond"/>
          <w:lang w:val="hr-HR"/>
        </w:rPr>
        <w:t>tijekom</w:t>
      </w:r>
      <w:r w:rsidR="005F6116" w:rsidRPr="0048290F">
        <w:rPr>
          <w:rFonts w:ascii="Garamond" w:hAnsi="Garamond"/>
          <w:lang w:val="hr-HR"/>
        </w:rPr>
        <w:t xml:space="preserve"> </w:t>
      </w:r>
      <w:r w:rsidR="007B0D8F" w:rsidRPr="0048290F">
        <w:rPr>
          <w:rFonts w:ascii="Garamond" w:hAnsi="Garamond"/>
          <w:lang w:val="hr-HR"/>
        </w:rPr>
        <w:t>20</w:t>
      </w:r>
      <w:r w:rsidR="00D46B49" w:rsidRPr="0048290F">
        <w:rPr>
          <w:rFonts w:ascii="Garamond" w:hAnsi="Garamond"/>
          <w:lang w:val="hr-HR"/>
        </w:rPr>
        <w:t>20</w:t>
      </w:r>
      <w:r w:rsidRPr="0048290F">
        <w:rPr>
          <w:rFonts w:ascii="Garamond" w:hAnsi="Garamond"/>
          <w:lang w:val="hr-HR"/>
        </w:rPr>
        <w:t xml:space="preserve">. </w:t>
      </w:r>
      <w:r w:rsidR="005F6116" w:rsidRPr="0048290F">
        <w:rPr>
          <w:rFonts w:ascii="Garamond" w:hAnsi="Garamond"/>
          <w:lang w:val="hr-HR"/>
        </w:rPr>
        <w:t>godine:</w:t>
      </w:r>
    </w:p>
    <w:bookmarkStart w:id="12" w:name="_MON_1637385514"/>
    <w:bookmarkEnd w:id="12"/>
    <w:p w14:paraId="27E6409C" w14:textId="537F3DAC" w:rsidR="008C76F0" w:rsidRPr="00915F2B" w:rsidRDefault="00C73C99" w:rsidP="005F6116">
      <w:pPr>
        <w:rPr>
          <w:rFonts w:ascii="Garamond" w:hAnsi="Garamond"/>
          <w:color w:val="FF0000"/>
          <w:lang w:val="hr-HR"/>
        </w:rPr>
      </w:pPr>
      <w:r w:rsidRPr="00915F2B">
        <w:rPr>
          <w:rFonts w:ascii="Garamond" w:hAnsi="Garamond"/>
          <w:color w:val="FF0000"/>
          <w:lang w:val="hr-HR"/>
        </w:rPr>
        <w:object w:dxaOrig="10085" w:dyaOrig="9404" w14:anchorId="4DF3D514">
          <v:shape id="_x0000_i1037" type="#_x0000_t75" style="width:7in;height:471pt" o:ole="">
            <v:imagedata r:id="rId34" o:title=""/>
          </v:shape>
          <o:OLEObject Type="Embed" ProgID="Excel.Sheet.12" ShapeID="_x0000_i1037" DrawAspect="Content" ObjectID="_1638082710" r:id="rId35"/>
        </w:object>
      </w:r>
    </w:p>
    <w:p w14:paraId="5071001B" w14:textId="536DC427" w:rsidR="0048290F" w:rsidRDefault="0048290F" w:rsidP="005F6116">
      <w:pPr>
        <w:rPr>
          <w:rFonts w:ascii="Garamond" w:hAnsi="Garamond"/>
          <w:lang w:val="hr-HR"/>
        </w:rPr>
      </w:pPr>
    </w:p>
    <w:p w14:paraId="350AEFC0" w14:textId="77777777" w:rsidR="00C73C99" w:rsidRDefault="00C73C99" w:rsidP="005F6116">
      <w:pPr>
        <w:rPr>
          <w:rFonts w:ascii="Garamond" w:hAnsi="Garamond"/>
          <w:lang w:val="hr-HR"/>
        </w:rPr>
      </w:pPr>
    </w:p>
    <w:p w14:paraId="47496F92" w14:textId="3891E7A9" w:rsidR="000A39E7" w:rsidRPr="00527C06" w:rsidRDefault="00B63794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Osnovne smjernice zaštite na radu</w:t>
      </w:r>
    </w:p>
    <w:p w14:paraId="674A1824" w14:textId="77777777" w:rsidR="00B63794" w:rsidRPr="00527C06" w:rsidRDefault="00B63794" w:rsidP="005F6116">
      <w:pPr>
        <w:rPr>
          <w:rFonts w:ascii="Garamond" w:hAnsi="Garamond"/>
          <w:lang w:val="hr-HR"/>
        </w:rPr>
      </w:pPr>
    </w:p>
    <w:p w14:paraId="208D10B2" w14:textId="77777777" w:rsidR="00B63794" w:rsidRPr="00527C06" w:rsidRDefault="00B63794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14:paraId="5EC63A8E" w14:textId="77777777" w:rsidR="00B63794" w:rsidRPr="00527C06" w:rsidRDefault="00B63794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14:paraId="75C134C5" w14:textId="77777777" w:rsidR="00484AEF" w:rsidRPr="00527C06" w:rsidRDefault="00484AEF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14:paraId="10126BF2" w14:textId="5BFA7A7A" w:rsidR="00484AEF" w:rsidRPr="00527C06" w:rsidRDefault="00231DED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U 201</w:t>
      </w:r>
      <w:r w:rsidR="00527C06" w:rsidRPr="00527C06">
        <w:rPr>
          <w:rFonts w:ascii="Garamond" w:hAnsi="Garamond"/>
          <w:lang w:val="hr-HR"/>
        </w:rPr>
        <w:t>9</w:t>
      </w:r>
      <w:r w:rsidR="00484AEF" w:rsidRPr="00527C06">
        <w:rPr>
          <w:rFonts w:ascii="Garamond" w:hAnsi="Garamond"/>
          <w:lang w:val="hr-HR"/>
        </w:rPr>
        <w:t xml:space="preserve">. </w:t>
      </w:r>
      <w:r w:rsidR="00B31FD3" w:rsidRPr="00527C06">
        <w:rPr>
          <w:rFonts w:ascii="Garamond" w:hAnsi="Garamond"/>
          <w:lang w:val="hr-HR"/>
        </w:rPr>
        <w:t>g</w:t>
      </w:r>
      <w:r w:rsidR="00484AEF" w:rsidRPr="00527C06">
        <w:rPr>
          <w:rFonts w:ascii="Garamond" w:hAnsi="Garamond"/>
          <w:lang w:val="hr-HR"/>
        </w:rPr>
        <w:t>odini</w:t>
      </w:r>
      <w:r w:rsidR="00B31FD3" w:rsidRPr="00527C06">
        <w:rPr>
          <w:rFonts w:ascii="Garamond" w:hAnsi="Garamond"/>
          <w:lang w:val="hr-HR"/>
        </w:rPr>
        <w:t>, do dana donošenja ovog plana,</w:t>
      </w:r>
      <w:r w:rsidR="00484AEF" w:rsidRPr="00527C06">
        <w:rPr>
          <w:rFonts w:ascii="Garamond" w:hAnsi="Garamond"/>
          <w:lang w:val="hr-HR"/>
        </w:rPr>
        <w:t xml:space="preserve">  u MED EKO SERVISU </w:t>
      </w:r>
      <w:r w:rsidRPr="00527C06">
        <w:rPr>
          <w:rFonts w:ascii="Garamond" w:hAnsi="Garamond"/>
          <w:lang w:val="hr-HR"/>
        </w:rPr>
        <w:t>nije zabilježena niti jedna povreda na radu.</w:t>
      </w:r>
    </w:p>
    <w:p w14:paraId="2DC3D87D" w14:textId="77777777" w:rsidR="00484AEF" w:rsidRPr="00527C06" w:rsidRDefault="00484AEF" w:rsidP="005F6116">
      <w:pPr>
        <w:rPr>
          <w:rFonts w:ascii="Garamond" w:hAnsi="Garamond"/>
          <w:lang w:val="hr-HR"/>
        </w:rPr>
      </w:pPr>
    </w:p>
    <w:p w14:paraId="4D550861" w14:textId="77777777" w:rsidR="00C123EF" w:rsidRPr="00527C06" w:rsidRDefault="00C123EF" w:rsidP="005F6116">
      <w:pPr>
        <w:rPr>
          <w:rFonts w:ascii="Garamond" w:hAnsi="Garamond"/>
          <w:lang w:val="hr-HR"/>
        </w:rPr>
      </w:pPr>
    </w:p>
    <w:p w14:paraId="522F4A54" w14:textId="77777777" w:rsidR="00484AEF" w:rsidRPr="00527C06" w:rsidRDefault="00484AEF" w:rsidP="005F6116">
      <w:pPr>
        <w:rPr>
          <w:rFonts w:ascii="Garamond" w:hAnsi="Garamond"/>
          <w:lang w:val="hr-HR"/>
        </w:rPr>
      </w:pPr>
    </w:p>
    <w:p w14:paraId="7B43513A" w14:textId="77777777" w:rsidR="00484AEF" w:rsidRPr="00527C06" w:rsidRDefault="00484AEF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Plan stručnog usavršavanja zaposlenih</w:t>
      </w:r>
    </w:p>
    <w:p w14:paraId="609020AB" w14:textId="77777777" w:rsidR="00484AEF" w:rsidRPr="00527C06" w:rsidRDefault="00484AEF" w:rsidP="005F6116">
      <w:pPr>
        <w:rPr>
          <w:rFonts w:ascii="Garamond" w:hAnsi="Garamond"/>
          <w:lang w:val="hr-HR"/>
        </w:rPr>
      </w:pPr>
    </w:p>
    <w:p w14:paraId="1442310B" w14:textId="43DE8AC2" w:rsidR="00484AEF" w:rsidRPr="00527C06" w:rsidRDefault="00231DED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U 20</w:t>
      </w:r>
      <w:r w:rsidR="00527C06" w:rsidRPr="00527C06">
        <w:rPr>
          <w:rFonts w:ascii="Garamond" w:hAnsi="Garamond"/>
          <w:lang w:val="hr-HR"/>
        </w:rPr>
        <w:t>20</w:t>
      </w:r>
      <w:r w:rsidR="00484AEF" w:rsidRPr="00527C06">
        <w:rPr>
          <w:rFonts w:ascii="Garamond" w:hAnsi="Garamond"/>
          <w:lang w:val="hr-HR"/>
        </w:rPr>
        <w:t>. godini će se prema potrebi vršiti edu</w:t>
      </w:r>
      <w:r w:rsidR="00C123EF" w:rsidRPr="00527C06">
        <w:rPr>
          <w:rFonts w:ascii="Garamond" w:hAnsi="Garamond"/>
          <w:lang w:val="hr-HR"/>
        </w:rPr>
        <w:t>kacija zaposlenih o radu</w:t>
      </w:r>
      <w:r w:rsidR="00484AEF" w:rsidRPr="00527C06">
        <w:rPr>
          <w:rFonts w:ascii="Garamond" w:hAnsi="Garamond"/>
          <w:lang w:val="hr-HR"/>
        </w:rPr>
        <w:t xml:space="preserve"> na siguran način</w:t>
      </w:r>
      <w:r w:rsidR="00C123EF" w:rsidRPr="00527C06">
        <w:rPr>
          <w:rFonts w:ascii="Garamond" w:hAnsi="Garamond"/>
          <w:lang w:val="hr-HR"/>
        </w:rPr>
        <w:t xml:space="preserve"> za radna mjesta sa posebnim uvjetima rada.</w:t>
      </w:r>
    </w:p>
    <w:p w14:paraId="4A601C35" w14:textId="77777777" w:rsidR="00C123EF" w:rsidRPr="00527C06" w:rsidRDefault="00C123EF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Zaposlenici koji rade na računovodstvenim i knjigovodstvenim poslovima prate promjene zakonskih propisa sa njihovog područja rada, te prema potrebi prolaze edukacije. Dodatni izvor informacija čine i stručni časopisi koji su im na raspolaganju.</w:t>
      </w:r>
    </w:p>
    <w:p w14:paraId="6426F358" w14:textId="77777777" w:rsidR="00C123EF" w:rsidRPr="00527C06" w:rsidRDefault="00C123EF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Zaposlenici koji rade na poslovima javne nabave prolaze edukacije prema programu usavršavanja radi zadržavanja certifikata, te osobito u slučaju izmjene zakonske regulative sa tog područja.</w:t>
      </w:r>
    </w:p>
    <w:p w14:paraId="45526BDB" w14:textId="0FB64DA3" w:rsidR="00C123EF" w:rsidRPr="00527C06" w:rsidRDefault="00231DED" w:rsidP="005F6116">
      <w:pPr>
        <w:rPr>
          <w:rFonts w:ascii="Garamond" w:hAnsi="Garamond"/>
          <w:lang w:val="hr-HR"/>
        </w:rPr>
      </w:pPr>
      <w:r w:rsidRPr="00527C06">
        <w:rPr>
          <w:rFonts w:ascii="Garamond" w:hAnsi="Garamond"/>
          <w:lang w:val="hr-HR"/>
        </w:rPr>
        <w:t>Poseban naglasak će se u 20</w:t>
      </w:r>
      <w:r w:rsidR="00527C06" w:rsidRPr="00527C06">
        <w:rPr>
          <w:rFonts w:ascii="Garamond" w:hAnsi="Garamond"/>
          <w:lang w:val="hr-HR"/>
        </w:rPr>
        <w:t>20</w:t>
      </w:r>
      <w:r w:rsidR="00C123EF" w:rsidRPr="00527C06">
        <w:rPr>
          <w:rFonts w:ascii="Garamond" w:hAnsi="Garamond"/>
          <w:lang w:val="hr-HR"/>
        </w:rPr>
        <w:t>. godini dati na edukaciju iz područja gospodarenja otpadom u koju će se trebati uključiti veći broj zaposlenika, od neposredno uključenih u proces odvoza, preko referenata zaduženih za to područje, pa do članova uprave. Osim toga, planira se i</w:t>
      </w:r>
      <w:r w:rsidR="00907A91" w:rsidRPr="00527C06">
        <w:rPr>
          <w:rFonts w:ascii="Garamond" w:hAnsi="Garamond"/>
          <w:lang w:val="hr-HR"/>
        </w:rPr>
        <w:t xml:space="preserve"> nastavak edukacije</w:t>
      </w:r>
      <w:r w:rsidR="00C123EF" w:rsidRPr="00527C06">
        <w:rPr>
          <w:rFonts w:ascii="Garamond" w:hAnsi="Garamond"/>
          <w:lang w:val="hr-HR"/>
        </w:rPr>
        <w:t xml:space="preserve"> stanovništva na </w:t>
      </w:r>
      <w:r w:rsidR="00907A91" w:rsidRPr="00527C06">
        <w:rPr>
          <w:rFonts w:ascii="Garamond" w:hAnsi="Garamond"/>
          <w:lang w:val="hr-HR"/>
        </w:rPr>
        <w:t>našem području koja se, usporedno sa uvođenjem sakupljanja odvoza po sistemu od vrata do vrata, vrši</w:t>
      </w:r>
      <w:r w:rsidR="00C123EF" w:rsidRPr="00527C06">
        <w:rPr>
          <w:rFonts w:ascii="Garamond" w:hAnsi="Garamond"/>
          <w:lang w:val="hr-HR"/>
        </w:rPr>
        <w:t xml:space="preserve"> putem pisanih materijala i skupova građana u suradnji sa </w:t>
      </w:r>
      <w:r w:rsidR="00C83A73" w:rsidRPr="00527C06">
        <w:rPr>
          <w:rFonts w:ascii="Garamond" w:hAnsi="Garamond"/>
          <w:lang w:val="hr-HR"/>
        </w:rPr>
        <w:t>vanjskim stručnim suradnicima.</w:t>
      </w:r>
      <w:r w:rsidR="00907A91" w:rsidRPr="00527C06">
        <w:rPr>
          <w:rFonts w:ascii="Garamond" w:hAnsi="Garamond"/>
          <w:lang w:val="hr-HR"/>
        </w:rPr>
        <w:t xml:space="preserve"> </w:t>
      </w:r>
    </w:p>
    <w:p w14:paraId="06009830" w14:textId="77777777" w:rsidR="00484AEF" w:rsidRPr="00527C06" w:rsidRDefault="00484AEF" w:rsidP="005F6116">
      <w:pPr>
        <w:rPr>
          <w:rFonts w:ascii="Garamond" w:hAnsi="Garamond"/>
          <w:lang w:val="hr-HR"/>
        </w:rPr>
      </w:pPr>
    </w:p>
    <w:p w14:paraId="5FDB24EE" w14:textId="77777777" w:rsidR="00AD74CD" w:rsidRPr="00527C06" w:rsidRDefault="00AD74CD" w:rsidP="005F6116">
      <w:pPr>
        <w:rPr>
          <w:rFonts w:ascii="Garamond" w:hAnsi="Garamond"/>
          <w:lang w:val="hr-HR"/>
        </w:rPr>
      </w:pPr>
    </w:p>
    <w:p w14:paraId="7524A0D7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193B44E7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11CF21DF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52531438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583B88A0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7EF54B9F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23630960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296B7008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19B5B9AD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6BA0E25C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1618CC53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50634B04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0C41C182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51A93EAA" w14:textId="77777777" w:rsidR="002C27F3" w:rsidRPr="00915F2B" w:rsidRDefault="002C27F3" w:rsidP="005F6116">
      <w:pPr>
        <w:rPr>
          <w:rFonts w:ascii="Garamond" w:hAnsi="Garamond"/>
          <w:color w:val="FF0000"/>
          <w:lang w:val="hr-HR"/>
        </w:rPr>
      </w:pPr>
    </w:p>
    <w:p w14:paraId="64D5E090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7C14E839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491DD2D6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182E2699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3D8B80AB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2BD3E5BB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7B2106F4" w14:textId="4ACE4AB6" w:rsidR="00AD74CD" w:rsidRPr="008C3342" w:rsidRDefault="00AD74CD" w:rsidP="00AD74CD">
      <w:pPr>
        <w:rPr>
          <w:rFonts w:ascii="Garamond" w:hAnsi="Garamond"/>
          <w:b/>
          <w:sz w:val="32"/>
          <w:szCs w:val="32"/>
          <w:lang w:val="hr-HR"/>
        </w:rPr>
      </w:pPr>
      <w:r w:rsidRPr="008C3342">
        <w:rPr>
          <w:rFonts w:ascii="Garamond" w:hAnsi="Garamond"/>
          <w:b/>
          <w:sz w:val="32"/>
          <w:szCs w:val="32"/>
          <w:lang w:val="hr-HR"/>
        </w:rPr>
        <w:t>8.</w:t>
      </w:r>
      <w:r w:rsidRPr="008C3342">
        <w:rPr>
          <w:rFonts w:ascii="Garamond" w:hAnsi="Garamond"/>
          <w:b/>
          <w:sz w:val="32"/>
          <w:szCs w:val="32"/>
          <w:lang w:val="hr-HR"/>
        </w:rPr>
        <w:tab/>
        <w:t>P</w:t>
      </w:r>
      <w:r w:rsidR="00231DED" w:rsidRPr="008C3342">
        <w:rPr>
          <w:rFonts w:ascii="Garamond" w:hAnsi="Garamond"/>
          <w:b/>
          <w:sz w:val="32"/>
          <w:szCs w:val="32"/>
          <w:lang w:val="hr-HR"/>
        </w:rPr>
        <w:t>LAN INVESTICIJA U  20</w:t>
      </w:r>
      <w:r w:rsidR="008C3342" w:rsidRPr="008C3342">
        <w:rPr>
          <w:rFonts w:ascii="Garamond" w:hAnsi="Garamond"/>
          <w:b/>
          <w:sz w:val="32"/>
          <w:szCs w:val="32"/>
          <w:lang w:val="hr-HR"/>
        </w:rPr>
        <w:t>20</w:t>
      </w:r>
      <w:r w:rsidRPr="008C3342">
        <w:rPr>
          <w:rFonts w:ascii="Garamond" w:hAnsi="Garamond"/>
          <w:b/>
          <w:sz w:val="32"/>
          <w:szCs w:val="32"/>
          <w:lang w:val="hr-HR"/>
        </w:rPr>
        <w:t>. GODINI</w:t>
      </w:r>
    </w:p>
    <w:p w14:paraId="3D14BE8B" w14:textId="77777777" w:rsidR="00AD74CD" w:rsidRPr="00915F2B" w:rsidRDefault="00AD74CD" w:rsidP="005F6116">
      <w:pPr>
        <w:rPr>
          <w:rFonts w:ascii="Garamond" w:hAnsi="Garamond"/>
          <w:color w:val="FF0000"/>
          <w:lang w:val="hr-HR"/>
        </w:rPr>
      </w:pPr>
    </w:p>
    <w:p w14:paraId="5FDEB6BB" w14:textId="77777777" w:rsidR="003F43F6" w:rsidRPr="008C3342" w:rsidRDefault="003F43F6" w:rsidP="005F6116">
      <w:pPr>
        <w:rPr>
          <w:rFonts w:ascii="Garamond" w:hAnsi="Garamond"/>
          <w:lang w:val="hr-HR"/>
        </w:rPr>
      </w:pPr>
    </w:p>
    <w:p w14:paraId="09CADEE7" w14:textId="35E88588" w:rsidR="00A04D4E" w:rsidRPr="008C3342" w:rsidRDefault="00231DED" w:rsidP="005F6116">
      <w:pPr>
        <w:rPr>
          <w:rFonts w:ascii="Garamond" w:hAnsi="Garamond"/>
          <w:lang w:val="hr-HR"/>
        </w:rPr>
      </w:pPr>
      <w:r w:rsidRPr="008C3342">
        <w:rPr>
          <w:rFonts w:ascii="Garamond" w:hAnsi="Garamond"/>
          <w:lang w:val="hr-HR"/>
        </w:rPr>
        <w:t>U 20</w:t>
      </w:r>
      <w:r w:rsidR="00B07631" w:rsidRPr="008C3342">
        <w:rPr>
          <w:rFonts w:ascii="Garamond" w:hAnsi="Garamond"/>
          <w:lang w:val="hr-HR"/>
        </w:rPr>
        <w:t>20</w:t>
      </w:r>
      <w:r w:rsidR="00AD74CD" w:rsidRPr="008C3342">
        <w:rPr>
          <w:rFonts w:ascii="Garamond" w:hAnsi="Garamond"/>
          <w:lang w:val="hr-HR"/>
        </w:rPr>
        <w:t>. godini planiraju se investicije u djelatnosti sakupljanja i odvoza otpada</w:t>
      </w:r>
      <w:r w:rsidR="00B07631" w:rsidRPr="008C3342">
        <w:rPr>
          <w:rFonts w:ascii="Garamond" w:hAnsi="Garamond"/>
          <w:lang w:val="hr-HR"/>
        </w:rPr>
        <w:t xml:space="preserve">, te investicija u kupnju vlastitog poslovnog </w:t>
      </w:r>
      <w:proofErr w:type="spellStart"/>
      <w:r w:rsidR="00B07631" w:rsidRPr="008C3342">
        <w:rPr>
          <w:rFonts w:ascii="Garamond" w:hAnsi="Garamond"/>
          <w:lang w:val="hr-HR"/>
        </w:rPr>
        <w:t>prostora.</w:t>
      </w:r>
      <w:r w:rsidR="00A04D4E" w:rsidRPr="008C3342">
        <w:rPr>
          <w:rFonts w:ascii="Garamond" w:hAnsi="Garamond"/>
          <w:lang w:val="hr-HR"/>
        </w:rPr>
        <w:t>Investicije</w:t>
      </w:r>
      <w:proofErr w:type="spellEnd"/>
      <w:r w:rsidR="00A04D4E" w:rsidRPr="008C3342">
        <w:rPr>
          <w:rFonts w:ascii="Garamond" w:hAnsi="Garamond"/>
          <w:lang w:val="hr-HR"/>
        </w:rPr>
        <w:t xml:space="preserve"> </w:t>
      </w:r>
      <w:r w:rsidR="00B07631" w:rsidRPr="008C3342">
        <w:rPr>
          <w:rFonts w:ascii="Garamond" w:hAnsi="Garamond"/>
          <w:lang w:val="hr-HR"/>
        </w:rPr>
        <w:t xml:space="preserve">u djelatnosti sakupljanja i odvoza otpada </w:t>
      </w:r>
      <w:r w:rsidR="00A04D4E" w:rsidRPr="008C3342">
        <w:rPr>
          <w:rFonts w:ascii="Garamond" w:hAnsi="Garamond"/>
          <w:lang w:val="hr-HR"/>
        </w:rPr>
        <w:t>se planiraju realizirati iz kapi</w:t>
      </w:r>
      <w:r w:rsidR="007917A8" w:rsidRPr="008C3342">
        <w:rPr>
          <w:rFonts w:ascii="Garamond" w:hAnsi="Garamond"/>
          <w:lang w:val="hr-HR"/>
        </w:rPr>
        <w:t xml:space="preserve">talnih pomoći Općine Medulin, </w:t>
      </w:r>
      <w:r w:rsidR="00A04D4E" w:rsidRPr="008C3342">
        <w:rPr>
          <w:rFonts w:ascii="Garamond" w:hAnsi="Garamond"/>
          <w:lang w:val="hr-HR"/>
        </w:rPr>
        <w:t>sufinanciranjem od strane Fonda za zaštitu okoliša i energetsku učinkovitost</w:t>
      </w:r>
      <w:r w:rsidR="007917A8" w:rsidRPr="008C3342">
        <w:rPr>
          <w:rFonts w:ascii="Garamond" w:hAnsi="Garamond"/>
          <w:lang w:val="hr-HR"/>
        </w:rPr>
        <w:t>, a dijelom i iz redovitog poslovanja</w:t>
      </w:r>
      <w:r w:rsidR="00A04D4E" w:rsidRPr="008C3342">
        <w:rPr>
          <w:rFonts w:ascii="Garamond" w:hAnsi="Garamond"/>
          <w:lang w:val="hr-HR"/>
        </w:rPr>
        <w:t>.</w:t>
      </w:r>
    </w:p>
    <w:p w14:paraId="2C7F979F" w14:textId="77777777" w:rsidR="008C3342" w:rsidRDefault="008C3342" w:rsidP="005F6116">
      <w:pPr>
        <w:rPr>
          <w:rFonts w:ascii="Garamond" w:hAnsi="Garamond"/>
          <w:lang w:val="hr-HR"/>
        </w:rPr>
      </w:pPr>
    </w:p>
    <w:p w14:paraId="130FD8AB" w14:textId="5C9F8164" w:rsidR="00B07631" w:rsidRPr="008C3342" w:rsidRDefault="00B07631" w:rsidP="005F6116">
      <w:pPr>
        <w:rPr>
          <w:rFonts w:ascii="Garamond" w:hAnsi="Garamond"/>
          <w:lang w:val="hr-HR"/>
        </w:rPr>
      </w:pPr>
      <w:r w:rsidRPr="008C3342">
        <w:rPr>
          <w:rFonts w:ascii="Garamond" w:hAnsi="Garamond"/>
          <w:lang w:val="hr-HR"/>
        </w:rPr>
        <w:t>Investicija u poslovni prostor se planira realizirati dugoročnim kreditom, i financirati iz vlastitog poslovanja.</w:t>
      </w:r>
      <w:r w:rsidR="008C3342">
        <w:rPr>
          <w:rFonts w:ascii="Garamond" w:hAnsi="Garamond"/>
          <w:lang w:val="hr-HR"/>
        </w:rPr>
        <w:t xml:space="preserve"> Procjenjuje se da će vrijednost investicije biti cca. 2.400.000,00 kn, na rok od 15 godina.</w:t>
      </w:r>
    </w:p>
    <w:p w14:paraId="46D5F7D8" w14:textId="77777777" w:rsidR="003F43F6" w:rsidRPr="008C3342" w:rsidRDefault="003F43F6" w:rsidP="00AD74CD">
      <w:pPr>
        <w:rPr>
          <w:rFonts w:ascii="Garamond" w:hAnsi="Garamond"/>
          <w:lang w:val="hr-HR"/>
        </w:rPr>
      </w:pPr>
    </w:p>
    <w:p w14:paraId="1991EE97" w14:textId="005597DB" w:rsidR="00851D9B" w:rsidRPr="008C3342" w:rsidRDefault="008A3E11" w:rsidP="00AD74CD">
      <w:pPr>
        <w:rPr>
          <w:rFonts w:ascii="Garamond" w:hAnsi="Garamond"/>
          <w:lang w:val="hr-HR"/>
        </w:rPr>
      </w:pPr>
      <w:r w:rsidRPr="008C3342">
        <w:rPr>
          <w:rFonts w:ascii="Garamond" w:hAnsi="Garamond"/>
          <w:lang w:val="hr-HR"/>
        </w:rPr>
        <w:t>U 20</w:t>
      </w:r>
      <w:r w:rsidR="00B07631" w:rsidRPr="008C3342">
        <w:rPr>
          <w:rFonts w:ascii="Garamond" w:hAnsi="Garamond"/>
          <w:lang w:val="hr-HR"/>
        </w:rPr>
        <w:t>20</w:t>
      </w:r>
      <w:r w:rsidR="00DE1E35" w:rsidRPr="008C3342">
        <w:rPr>
          <w:rFonts w:ascii="Garamond" w:hAnsi="Garamond"/>
          <w:lang w:val="hr-HR"/>
        </w:rPr>
        <w:t>. godini nastavlja se otplata financijskih leasinga za kamion za odvoz otpada</w:t>
      </w:r>
      <w:r w:rsidR="00102C66" w:rsidRPr="008C3342">
        <w:rPr>
          <w:rFonts w:ascii="Garamond" w:hAnsi="Garamond"/>
          <w:lang w:val="hr-HR"/>
        </w:rPr>
        <w:t xml:space="preserve">, te se očekuje sufinanciranje Općine Medulin u visini </w:t>
      </w:r>
      <w:r w:rsidR="002F1876">
        <w:rPr>
          <w:rFonts w:ascii="Garamond" w:hAnsi="Garamond"/>
          <w:lang w:val="hr-HR"/>
        </w:rPr>
        <w:t>147</w:t>
      </w:r>
      <w:r w:rsidR="00102C66" w:rsidRPr="008C3342">
        <w:rPr>
          <w:rFonts w:ascii="Garamond" w:hAnsi="Garamond"/>
          <w:lang w:val="hr-HR"/>
        </w:rPr>
        <w:t>.000,00 kn.</w:t>
      </w:r>
      <w:bookmarkStart w:id="13" w:name="_GoBack"/>
      <w:bookmarkEnd w:id="13"/>
    </w:p>
    <w:p w14:paraId="0E7AD786" w14:textId="77777777" w:rsidR="008A3E11" w:rsidRPr="008C3342" w:rsidRDefault="008A3E11" w:rsidP="00AD74CD">
      <w:pPr>
        <w:rPr>
          <w:rFonts w:ascii="Garamond" w:hAnsi="Garamond"/>
          <w:lang w:val="hr-HR"/>
        </w:rPr>
      </w:pPr>
      <w:r w:rsidRPr="008C3342">
        <w:rPr>
          <w:rFonts w:ascii="Garamond" w:hAnsi="Garamond"/>
          <w:lang w:val="hr-HR"/>
        </w:rPr>
        <w:t xml:space="preserve">Nastavlja se otplata financijskog leasinga za mini bus, </w:t>
      </w:r>
      <w:r w:rsidR="00EE08EF" w:rsidRPr="008C3342">
        <w:rPr>
          <w:rFonts w:ascii="Garamond" w:hAnsi="Garamond"/>
          <w:lang w:val="hr-HR"/>
        </w:rPr>
        <w:t>za što se očekuje sufinanciranje Općine Medulin u visini 131.000,00 kn.</w:t>
      </w:r>
    </w:p>
    <w:p w14:paraId="19AAD9CB" w14:textId="77777777" w:rsidR="003F43F6" w:rsidRPr="00915F2B" w:rsidRDefault="003F43F6" w:rsidP="00AD74CD">
      <w:pPr>
        <w:rPr>
          <w:rFonts w:ascii="Garamond" w:hAnsi="Garamond"/>
          <w:color w:val="FF0000"/>
          <w:lang w:val="hr-HR"/>
        </w:rPr>
      </w:pPr>
    </w:p>
    <w:p w14:paraId="55AFC209" w14:textId="77777777" w:rsidR="00EE08EF" w:rsidRPr="00915F2B" w:rsidRDefault="00EE08EF" w:rsidP="00AD74CD">
      <w:pPr>
        <w:rPr>
          <w:rFonts w:ascii="Garamond" w:hAnsi="Garamond"/>
          <w:color w:val="FF0000"/>
          <w:lang w:val="hr-HR"/>
        </w:rPr>
      </w:pPr>
    </w:p>
    <w:p w14:paraId="33D427C8" w14:textId="337A3975" w:rsidR="003F43F6" w:rsidRPr="008C3342" w:rsidRDefault="008C76F0" w:rsidP="00AD74CD">
      <w:pPr>
        <w:rPr>
          <w:rFonts w:ascii="Garamond" w:hAnsi="Garamond"/>
          <w:lang w:val="hr-HR"/>
        </w:rPr>
      </w:pPr>
      <w:r w:rsidRPr="008C3342">
        <w:rPr>
          <w:rFonts w:ascii="Garamond" w:hAnsi="Garamond"/>
          <w:lang w:val="hr-HR"/>
        </w:rPr>
        <w:t>Čeka se natječaj FZOEU početkom 20</w:t>
      </w:r>
      <w:r w:rsidR="008C3342" w:rsidRPr="008C3342">
        <w:rPr>
          <w:rFonts w:ascii="Garamond" w:hAnsi="Garamond"/>
          <w:lang w:val="hr-HR"/>
        </w:rPr>
        <w:t>20</w:t>
      </w:r>
      <w:r w:rsidRPr="008C3342">
        <w:rPr>
          <w:rFonts w:ascii="Garamond" w:hAnsi="Garamond"/>
          <w:lang w:val="hr-HR"/>
        </w:rPr>
        <w:t>. za nabavu nov</w:t>
      </w:r>
      <w:r w:rsidR="008C3342" w:rsidRPr="008C3342">
        <w:rPr>
          <w:rFonts w:ascii="Garamond" w:hAnsi="Garamond"/>
          <w:lang w:val="hr-HR"/>
        </w:rPr>
        <w:t>og</w:t>
      </w:r>
      <w:r w:rsidRPr="008C3342">
        <w:rPr>
          <w:rFonts w:ascii="Garamond" w:hAnsi="Garamond"/>
          <w:lang w:val="hr-HR"/>
        </w:rPr>
        <w:t xml:space="preserve"> kamiona </w:t>
      </w:r>
      <w:proofErr w:type="spellStart"/>
      <w:r w:rsidRPr="008C3342">
        <w:rPr>
          <w:rFonts w:ascii="Garamond" w:hAnsi="Garamond"/>
          <w:lang w:val="hr-HR"/>
        </w:rPr>
        <w:t>autosmećara</w:t>
      </w:r>
      <w:proofErr w:type="spellEnd"/>
      <w:r w:rsidRPr="008C3342">
        <w:rPr>
          <w:rFonts w:ascii="Garamond" w:hAnsi="Garamond"/>
          <w:lang w:val="hr-HR"/>
        </w:rPr>
        <w:t>.</w:t>
      </w:r>
    </w:p>
    <w:p w14:paraId="6D06F879" w14:textId="3702DDF8" w:rsidR="008C76F0" w:rsidRDefault="008C76F0" w:rsidP="00AD74CD">
      <w:pPr>
        <w:rPr>
          <w:rFonts w:ascii="Garamond" w:hAnsi="Garamond"/>
          <w:color w:val="FF0000"/>
          <w:lang w:val="hr-HR"/>
        </w:rPr>
      </w:pPr>
    </w:p>
    <w:p w14:paraId="040A437F" w14:textId="18CC0ECB" w:rsidR="002A627F" w:rsidRDefault="002A627F" w:rsidP="00AD74CD">
      <w:pPr>
        <w:rPr>
          <w:rFonts w:ascii="Garamond" w:hAnsi="Garamond"/>
          <w:color w:val="FF0000"/>
          <w:lang w:val="hr-HR"/>
        </w:rPr>
      </w:pPr>
    </w:p>
    <w:p w14:paraId="6760494D" w14:textId="73E8FAB7" w:rsidR="002A627F" w:rsidRDefault="002A627F" w:rsidP="00AD74CD">
      <w:pPr>
        <w:rPr>
          <w:rFonts w:ascii="Garamond" w:hAnsi="Garamond"/>
          <w:color w:val="FF0000"/>
          <w:lang w:val="hr-HR"/>
        </w:rPr>
      </w:pPr>
    </w:p>
    <w:p w14:paraId="4BE74653" w14:textId="0281C422" w:rsidR="002A627F" w:rsidRDefault="002A627F" w:rsidP="00AD74CD">
      <w:pPr>
        <w:rPr>
          <w:rFonts w:ascii="Garamond" w:hAnsi="Garamond"/>
          <w:color w:val="FF0000"/>
          <w:lang w:val="hr-HR"/>
        </w:rPr>
      </w:pPr>
    </w:p>
    <w:p w14:paraId="474E07FF" w14:textId="77777777" w:rsidR="002A627F" w:rsidRPr="00915F2B" w:rsidRDefault="002A627F" w:rsidP="00AD74CD">
      <w:pPr>
        <w:rPr>
          <w:rFonts w:ascii="Garamond" w:hAnsi="Garamond"/>
          <w:color w:val="FF0000"/>
          <w:lang w:val="hr-HR"/>
        </w:rPr>
      </w:pPr>
    </w:p>
    <w:p w14:paraId="3F772B79" w14:textId="1810E886" w:rsidR="00170D7B" w:rsidRPr="002A627F" w:rsidRDefault="00A04D4E" w:rsidP="00AD74CD">
      <w:pPr>
        <w:rPr>
          <w:rFonts w:ascii="Garamond" w:hAnsi="Garamond"/>
          <w:b/>
          <w:lang w:val="hr-HR"/>
        </w:rPr>
      </w:pPr>
      <w:r w:rsidRPr="002A627F">
        <w:rPr>
          <w:rFonts w:ascii="Garamond" w:hAnsi="Garamond"/>
          <w:b/>
          <w:lang w:val="hr-HR"/>
        </w:rPr>
        <w:t>Planirani iznosi kapitalnih pomoći i sufinanciranja</w:t>
      </w:r>
      <w:r w:rsidR="00254B26" w:rsidRPr="002A627F">
        <w:rPr>
          <w:rFonts w:ascii="Garamond" w:hAnsi="Garamond"/>
          <w:b/>
          <w:lang w:val="hr-HR"/>
        </w:rPr>
        <w:t xml:space="preserve"> </w:t>
      </w:r>
      <w:r w:rsidR="002A627F" w:rsidRPr="002A627F">
        <w:rPr>
          <w:rFonts w:ascii="Garamond" w:hAnsi="Garamond"/>
          <w:b/>
          <w:lang w:val="hr-HR"/>
        </w:rPr>
        <w:t xml:space="preserve"> od strane Općine Medulin </w:t>
      </w:r>
      <w:r w:rsidR="00254B26" w:rsidRPr="002A627F">
        <w:rPr>
          <w:rFonts w:ascii="Garamond" w:hAnsi="Garamond"/>
          <w:b/>
          <w:lang w:val="hr-HR"/>
        </w:rPr>
        <w:t>(</w:t>
      </w:r>
      <w:r w:rsidR="002A627F" w:rsidRPr="002A627F">
        <w:rPr>
          <w:rFonts w:ascii="Garamond" w:hAnsi="Garamond"/>
          <w:b/>
          <w:lang w:val="hr-HR"/>
        </w:rPr>
        <w:t>395.000</w:t>
      </w:r>
      <w:r w:rsidR="00254B26" w:rsidRPr="002A627F">
        <w:rPr>
          <w:rFonts w:ascii="Garamond" w:hAnsi="Garamond"/>
          <w:b/>
          <w:lang w:val="hr-HR"/>
        </w:rPr>
        <w:t>,00 kn)</w:t>
      </w:r>
      <w:r w:rsidRPr="002A627F">
        <w:rPr>
          <w:rFonts w:ascii="Garamond" w:hAnsi="Garamond"/>
          <w:b/>
          <w:lang w:val="hr-HR"/>
        </w:rPr>
        <w:t>:</w:t>
      </w:r>
    </w:p>
    <w:p w14:paraId="1BD274A5" w14:textId="2D4F425F" w:rsidR="001E366D" w:rsidRPr="002A627F" w:rsidRDefault="001E366D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2A627F">
        <w:rPr>
          <w:rFonts w:ascii="Garamond" w:hAnsi="Garamond"/>
          <w:lang w:val="hr-HR"/>
        </w:rPr>
        <w:t>kamion za smeće – post</w:t>
      </w:r>
      <w:r w:rsidR="00880175" w:rsidRPr="002A627F">
        <w:rPr>
          <w:rFonts w:ascii="Garamond" w:hAnsi="Garamond"/>
          <w:lang w:val="hr-HR"/>
        </w:rPr>
        <w:t>ojeći ugovor (rate leasinga 20</w:t>
      </w:r>
      <w:r w:rsidR="002A627F" w:rsidRPr="002A627F">
        <w:rPr>
          <w:rFonts w:ascii="Garamond" w:hAnsi="Garamond"/>
          <w:lang w:val="hr-HR"/>
        </w:rPr>
        <w:t>20</w:t>
      </w:r>
      <w:r w:rsidRPr="002A627F">
        <w:rPr>
          <w:rFonts w:ascii="Garamond" w:hAnsi="Garamond"/>
          <w:lang w:val="hr-HR"/>
        </w:rPr>
        <w:t>.)</w:t>
      </w:r>
      <w:r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</w:r>
      <w:r w:rsidR="004B6964">
        <w:rPr>
          <w:rFonts w:ascii="Garamond" w:hAnsi="Garamond"/>
          <w:lang w:val="hr-HR"/>
        </w:rPr>
        <w:t>147</w:t>
      </w:r>
      <w:r w:rsidRPr="002A627F">
        <w:rPr>
          <w:rFonts w:ascii="Garamond" w:hAnsi="Garamond"/>
          <w:lang w:val="hr-HR"/>
        </w:rPr>
        <w:t>.000,00 kn</w:t>
      </w:r>
    </w:p>
    <w:p w14:paraId="4E36D454" w14:textId="2330AEB4" w:rsidR="002C27F3" w:rsidRPr="002A627F" w:rsidRDefault="00880175" w:rsidP="00AD74CD">
      <w:pPr>
        <w:pStyle w:val="Odlomakpopisa"/>
        <w:numPr>
          <w:ilvl w:val="0"/>
          <w:numId w:val="1"/>
        </w:numPr>
        <w:rPr>
          <w:rFonts w:ascii="Garamond" w:hAnsi="Garamond"/>
          <w:lang w:val="hr-HR"/>
        </w:rPr>
      </w:pPr>
      <w:r w:rsidRPr="002A627F">
        <w:rPr>
          <w:rFonts w:ascii="Garamond" w:hAnsi="Garamond"/>
          <w:lang w:val="hr-HR"/>
        </w:rPr>
        <w:t>mini bus (rate leasinga 20</w:t>
      </w:r>
      <w:r w:rsidR="002A627F" w:rsidRPr="002A627F">
        <w:rPr>
          <w:rFonts w:ascii="Garamond" w:hAnsi="Garamond"/>
          <w:lang w:val="hr-HR"/>
        </w:rPr>
        <w:t>20</w:t>
      </w:r>
      <w:r w:rsidRPr="002A627F">
        <w:rPr>
          <w:rFonts w:ascii="Garamond" w:hAnsi="Garamond"/>
          <w:lang w:val="hr-HR"/>
        </w:rPr>
        <w:t>.g.)</w:t>
      </w:r>
      <w:r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  <w:t>131</w:t>
      </w:r>
      <w:r w:rsidR="002C27F3" w:rsidRPr="002A627F">
        <w:rPr>
          <w:rFonts w:ascii="Garamond" w:hAnsi="Garamond"/>
          <w:lang w:val="hr-HR"/>
        </w:rPr>
        <w:t>.000,00 kn</w:t>
      </w:r>
    </w:p>
    <w:p w14:paraId="4C237ABA" w14:textId="77777777" w:rsidR="00AD74CD" w:rsidRPr="002A627F" w:rsidRDefault="00AD74CD" w:rsidP="00AD74CD">
      <w:pPr>
        <w:rPr>
          <w:rFonts w:ascii="Garamond" w:hAnsi="Garamond"/>
          <w:lang w:val="hr-HR"/>
        </w:rPr>
      </w:pPr>
    </w:p>
    <w:p w14:paraId="5AC28408" w14:textId="77777777" w:rsidR="000F2F88" w:rsidRPr="002A627F" w:rsidRDefault="000F2F88" w:rsidP="000F2F88">
      <w:pPr>
        <w:pStyle w:val="Odlomakpopisa"/>
        <w:rPr>
          <w:rFonts w:ascii="Garamond" w:hAnsi="Garamond"/>
          <w:lang w:val="hr-HR"/>
        </w:rPr>
      </w:pPr>
    </w:p>
    <w:p w14:paraId="734FFAC0" w14:textId="457D44E6" w:rsidR="00781A46" w:rsidRPr="002A627F" w:rsidRDefault="007917A8" w:rsidP="005F6116">
      <w:pPr>
        <w:rPr>
          <w:rFonts w:ascii="Garamond" w:hAnsi="Garamond"/>
          <w:b/>
          <w:lang w:val="hr-HR"/>
        </w:rPr>
      </w:pPr>
      <w:r w:rsidRPr="002A627F">
        <w:rPr>
          <w:rFonts w:ascii="Garamond" w:hAnsi="Garamond"/>
          <w:b/>
          <w:lang w:val="hr-HR"/>
        </w:rPr>
        <w:t>Vlastita sredstva MED EKO SERVIS d.o.o.</w:t>
      </w:r>
      <w:r w:rsidR="00254B26" w:rsidRPr="002A627F">
        <w:rPr>
          <w:rFonts w:ascii="Garamond" w:hAnsi="Garamond"/>
          <w:b/>
          <w:lang w:val="hr-HR"/>
        </w:rPr>
        <w:t xml:space="preserve"> (</w:t>
      </w:r>
      <w:r w:rsidR="002A627F" w:rsidRPr="002A627F">
        <w:rPr>
          <w:rFonts w:ascii="Garamond" w:hAnsi="Garamond"/>
          <w:b/>
          <w:lang w:val="hr-HR"/>
        </w:rPr>
        <w:t>541.600</w:t>
      </w:r>
      <w:r w:rsidR="00704A14" w:rsidRPr="002A627F">
        <w:rPr>
          <w:rFonts w:ascii="Garamond" w:hAnsi="Garamond"/>
          <w:b/>
          <w:lang w:val="hr-HR"/>
        </w:rPr>
        <w:t>,00</w:t>
      </w:r>
      <w:r w:rsidR="00254B26" w:rsidRPr="002A627F">
        <w:rPr>
          <w:rFonts w:ascii="Garamond" w:hAnsi="Garamond"/>
          <w:b/>
          <w:lang w:val="hr-HR"/>
        </w:rPr>
        <w:t xml:space="preserve"> kn)</w:t>
      </w:r>
      <w:r w:rsidR="0090284B" w:rsidRPr="002A627F">
        <w:rPr>
          <w:rFonts w:ascii="Garamond" w:hAnsi="Garamond"/>
          <w:b/>
          <w:lang w:val="hr-HR"/>
        </w:rPr>
        <w:t>:</w:t>
      </w:r>
    </w:p>
    <w:p w14:paraId="5E537B67" w14:textId="5BB51CBF" w:rsidR="007917A8" w:rsidRPr="002A627F" w:rsidRDefault="007917A8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2A627F">
        <w:rPr>
          <w:rFonts w:ascii="Garamond" w:hAnsi="Garamond"/>
          <w:lang w:val="hr-HR"/>
        </w:rPr>
        <w:t xml:space="preserve">rate leasinga za </w:t>
      </w:r>
      <w:r w:rsidR="002A627F" w:rsidRPr="002A627F">
        <w:rPr>
          <w:rFonts w:ascii="Garamond" w:hAnsi="Garamond"/>
          <w:lang w:val="hr-HR"/>
        </w:rPr>
        <w:t xml:space="preserve">novo </w:t>
      </w:r>
      <w:r w:rsidRPr="002A627F">
        <w:rPr>
          <w:rFonts w:ascii="Garamond" w:hAnsi="Garamond"/>
          <w:lang w:val="hr-HR"/>
        </w:rPr>
        <w:t>komunalno vozilo</w:t>
      </w:r>
      <w:r w:rsidR="002A627F" w:rsidRPr="002A627F">
        <w:rPr>
          <w:rFonts w:ascii="Garamond" w:hAnsi="Garamond"/>
          <w:lang w:val="hr-HR"/>
        </w:rPr>
        <w:tab/>
      </w:r>
      <w:r w:rsidR="00B13ECB" w:rsidRPr="002A627F">
        <w:rPr>
          <w:rFonts w:ascii="Garamond" w:hAnsi="Garamond"/>
          <w:lang w:val="hr-HR"/>
        </w:rPr>
        <w:tab/>
      </w:r>
      <w:r w:rsidR="00B13ECB" w:rsidRPr="002A627F">
        <w:rPr>
          <w:rFonts w:ascii="Garamond" w:hAnsi="Garamond"/>
          <w:lang w:val="hr-HR"/>
        </w:rPr>
        <w:tab/>
      </w:r>
      <w:r w:rsidR="00B13ECB" w:rsidRPr="002A627F">
        <w:rPr>
          <w:rFonts w:ascii="Garamond" w:hAnsi="Garamond"/>
          <w:lang w:val="hr-HR"/>
        </w:rPr>
        <w:tab/>
      </w:r>
      <w:r w:rsidR="002A627F" w:rsidRPr="002A627F">
        <w:rPr>
          <w:rFonts w:ascii="Garamond" w:hAnsi="Garamond"/>
          <w:lang w:val="hr-HR"/>
        </w:rPr>
        <w:t>100.00</w:t>
      </w:r>
      <w:r w:rsidR="000F2F88" w:rsidRPr="002A627F">
        <w:rPr>
          <w:rFonts w:ascii="Garamond" w:hAnsi="Garamond"/>
          <w:lang w:val="hr-HR"/>
        </w:rPr>
        <w:t>0</w:t>
      </w:r>
      <w:r w:rsidR="0057276A" w:rsidRPr="002A627F">
        <w:rPr>
          <w:rFonts w:ascii="Garamond" w:hAnsi="Garamond"/>
          <w:lang w:val="hr-HR"/>
        </w:rPr>
        <w:t>,00 kn</w:t>
      </w:r>
    </w:p>
    <w:p w14:paraId="43B20EBC" w14:textId="77777777" w:rsidR="00DE1E35" w:rsidRPr="002A627F" w:rsidRDefault="00DE1E35" w:rsidP="007917A8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2A627F">
        <w:rPr>
          <w:rFonts w:ascii="Garamond" w:hAnsi="Garamond"/>
          <w:lang w:val="hr-HR"/>
        </w:rPr>
        <w:t>rate leasinga za</w:t>
      </w:r>
      <w:r w:rsidR="00254B26" w:rsidRPr="002A627F">
        <w:rPr>
          <w:rFonts w:ascii="Garamond" w:hAnsi="Garamond"/>
          <w:lang w:val="hr-HR"/>
        </w:rPr>
        <w:t xml:space="preserve"> novu</w:t>
      </w:r>
      <w:r w:rsidR="000F2F88" w:rsidRPr="002A627F">
        <w:rPr>
          <w:rFonts w:ascii="Garamond" w:hAnsi="Garamond"/>
          <w:lang w:val="hr-HR"/>
        </w:rPr>
        <w:t xml:space="preserve"> čistilicu</w:t>
      </w:r>
      <w:r w:rsidR="000F2F88" w:rsidRPr="002A627F">
        <w:rPr>
          <w:rFonts w:ascii="Garamond" w:hAnsi="Garamond"/>
          <w:lang w:val="hr-HR"/>
        </w:rPr>
        <w:tab/>
      </w:r>
      <w:r w:rsidR="00065221" w:rsidRPr="002A627F">
        <w:rPr>
          <w:rFonts w:ascii="Garamond" w:hAnsi="Garamond"/>
          <w:lang w:val="hr-HR"/>
        </w:rPr>
        <w:tab/>
      </w:r>
      <w:r w:rsidR="00065221" w:rsidRPr="002A627F">
        <w:rPr>
          <w:rFonts w:ascii="Garamond" w:hAnsi="Garamond"/>
          <w:lang w:val="hr-HR"/>
        </w:rPr>
        <w:tab/>
      </w:r>
      <w:r w:rsidR="00065221" w:rsidRPr="002A627F">
        <w:rPr>
          <w:rFonts w:ascii="Garamond" w:hAnsi="Garamond"/>
          <w:lang w:val="hr-HR"/>
        </w:rPr>
        <w:tab/>
      </w:r>
      <w:r w:rsidR="00065221" w:rsidRPr="002A627F">
        <w:rPr>
          <w:rFonts w:ascii="Garamond" w:hAnsi="Garamond"/>
          <w:lang w:val="hr-HR"/>
        </w:rPr>
        <w:tab/>
        <w:t xml:space="preserve">            </w:t>
      </w:r>
      <w:r w:rsidR="000F2F88" w:rsidRPr="002A627F">
        <w:rPr>
          <w:rFonts w:ascii="Garamond" w:hAnsi="Garamond"/>
          <w:lang w:val="hr-HR"/>
        </w:rPr>
        <w:t>281.600</w:t>
      </w:r>
      <w:r w:rsidRPr="002A627F">
        <w:rPr>
          <w:rFonts w:ascii="Garamond" w:hAnsi="Garamond"/>
          <w:lang w:val="hr-HR"/>
        </w:rPr>
        <w:t>,00 kn</w:t>
      </w:r>
    </w:p>
    <w:p w14:paraId="7AEC2F5A" w14:textId="00D8CF63" w:rsidR="002A627F" w:rsidRPr="002A627F" w:rsidRDefault="002A627F" w:rsidP="002A627F">
      <w:pPr>
        <w:pStyle w:val="Odlomakpopisa"/>
        <w:numPr>
          <w:ilvl w:val="0"/>
          <w:numId w:val="12"/>
        </w:numPr>
        <w:rPr>
          <w:rFonts w:ascii="Garamond" w:hAnsi="Garamond"/>
          <w:lang w:val="hr-HR"/>
        </w:rPr>
      </w:pPr>
      <w:r w:rsidRPr="002A627F">
        <w:rPr>
          <w:rFonts w:ascii="Garamond" w:hAnsi="Garamond"/>
          <w:lang w:val="hr-HR"/>
        </w:rPr>
        <w:t>rate kredita za poslovni prostor</w:t>
      </w:r>
      <w:r w:rsidR="0048479C" w:rsidRPr="002A627F">
        <w:rPr>
          <w:rFonts w:ascii="Garamond" w:hAnsi="Garamond"/>
          <w:lang w:val="hr-HR"/>
        </w:rPr>
        <w:tab/>
      </w:r>
      <w:r w:rsidR="0048479C" w:rsidRPr="002A627F">
        <w:rPr>
          <w:rFonts w:ascii="Garamond" w:hAnsi="Garamond"/>
          <w:lang w:val="hr-HR"/>
        </w:rPr>
        <w:tab/>
      </w:r>
      <w:r w:rsidR="0048479C" w:rsidRPr="002A627F">
        <w:rPr>
          <w:rFonts w:ascii="Garamond" w:hAnsi="Garamond"/>
          <w:lang w:val="hr-HR"/>
        </w:rPr>
        <w:tab/>
      </w:r>
      <w:r w:rsidR="0048479C" w:rsidRPr="002A627F">
        <w:rPr>
          <w:rFonts w:ascii="Garamond" w:hAnsi="Garamond"/>
          <w:lang w:val="hr-HR"/>
        </w:rPr>
        <w:tab/>
      </w:r>
      <w:r w:rsidRPr="002A627F">
        <w:rPr>
          <w:rFonts w:ascii="Garamond" w:hAnsi="Garamond"/>
          <w:lang w:val="hr-HR"/>
        </w:rPr>
        <w:tab/>
        <w:t>16</w:t>
      </w:r>
      <w:r w:rsidR="0048479C" w:rsidRPr="002A627F">
        <w:rPr>
          <w:rFonts w:ascii="Garamond" w:hAnsi="Garamond"/>
          <w:lang w:val="hr-HR"/>
        </w:rPr>
        <w:t>0.000,00 k</w:t>
      </w:r>
      <w:r w:rsidR="008C76F0" w:rsidRPr="002A627F">
        <w:rPr>
          <w:rFonts w:ascii="Garamond" w:hAnsi="Garamond"/>
          <w:lang w:val="hr-HR"/>
        </w:rPr>
        <w:t>n</w:t>
      </w:r>
    </w:p>
    <w:p w14:paraId="36540ECB" w14:textId="77777777" w:rsidR="002A627F" w:rsidRP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0E786AC1" w14:textId="77777777" w:rsidR="002A627F" w:rsidRP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7DF4832E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0DC53CCF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272AA1E9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6996B2D9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3084BB4D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296510C0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30FDA872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7A95CACD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7FBD9721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7F107FC6" w14:textId="17958B99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5F191B69" w14:textId="77777777" w:rsidR="002A627F" w:rsidRDefault="002A627F" w:rsidP="00781A46">
      <w:pPr>
        <w:rPr>
          <w:rFonts w:ascii="Garamond" w:hAnsi="Garamond"/>
          <w:b/>
          <w:sz w:val="32"/>
          <w:szCs w:val="32"/>
          <w:lang w:val="hr-HR"/>
        </w:rPr>
      </w:pPr>
    </w:p>
    <w:p w14:paraId="1E9B49E5" w14:textId="30F9ED47" w:rsidR="00781A46" w:rsidRPr="00940588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940588">
        <w:rPr>
          <w:rFonts w:ascii="Garamond" w:hAnsi="Garamond"/>
          <w:b/>
          <w:sz w:val="32"/>
          <w:szCs w:val="32"/>
          <w:lang w:val="hr-HR"/>
        </w:rPr>
        <w:t>9.</w:t>
      </w:r>
      <w:r w:rsidRPr="00940588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14:paraId="466EA1B8" w14:textId="77777777" w:rsidR="00781A46" w:rsidRPr="00940588" w:rsidRDefault="00781A46" w:rsidP="005F6116">
      <w:pPr>
        <w:rPr>
          <w:rFonts w:ascii="Garamond" w:hAnsi="Garamond"/>
          <w:lang w:val="hr-HR"/>
        </w:rPr>
      </w:pPr>
    </w:p>
    <w:p w14:paraId="1D3EED48" w14:textId="3AC5CA52" w:rsidR="006D5199" w:rsidRPr="00940588" w:rsidRDefault="00252203" w:rsidP="005F6116">
      <w:pPr>
        <w:rPr>
          <w:rFonts w:ascii="Garamond" w:hAnsi="Garamond"/>
        </w:rPr>
      </w:pPr>
      <w:r w:rsidRPr="00940588">
        <w:rPr>
          <w:rFonts w:ascii="Garamond" w:hAnsi="Garamond"/>
          <w:lang w:val="hr-HR"/>
        </w:rPr>
        <w:t>Društvo</w:t>
      </w:r>
      <w:r w:rsidR="00D64C6F" w:rsidRPr="00940588">
        <w:rPr>
          <w:rFonts w:ascii="Garamond" w:hAnsi="Garamond"/>
          <w:lang w:val="hr-HR"/>
        </w:rPr>
        <w:t xml:space="preserve"> Med eko servis d.o.o. </w:t>
      </w:r>
      <w:r w:rsidR="000F2F88" w:rsidRPr="00940588">
        <w:rPr>
          <w:rFonts w:ascii="Garamond" w:hAnsi="Garamond"/>
          <w:lang w:val="hr-HR"/>
        </w:rPr>
        <w:t xml:space="preserve">je uspješno uvelo sustav prikupljanja otpada po sistemu „od vrata do vrata“ na cijelom području Općine Medulin. U primjeni je novi cjenik usluga baziran na </w:t>
      </w:r>
      <w:proofErr w:type="spellStart"/>
      <w:r w:rsidR="006D5199" w:rsidRPr="00940588">
        <w:rPr>
          <w:rFonts w:ascii="Garamond" w:hAnsi="Garamond"/>
        </w:rPr>
        <w:t>Zakonu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i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Uredbi</w:t>
      </w:r>
      <w:proofErr w:type="spellEnd"/>
      <w:r w:rsidR="006D5199" w:rsidRPr="00940588">
        <w:rPr>
          <w:rFonts w:ascii="Garamond" w:hAnsi="Garamond"/>
        </w:rPr>
        <w:t xml:space="preserve"> o </w:t>
      </w:r>
      <w:proofErr w:type="spellStart"/>
      <w:r w:rsidR="006D5199" w:rsidRPr="00940588">
        <w:rPr>
          <w:rFonts w:ascii="Garamond" w:hAnsi="Garamond"/>
        </w:rPr>
        <w:t>održivom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gospodarenju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otpadom</w:t>
      </w:r>
      <w:proofErr w:type="spellEnd"/>
      <w:r w:rsidR="006D5199" w:rsidRPr="00940588">
        <w:rPr>
          <w:rFonts w:ascii="Garamond" w:hAnsi="Garamond"/>
        </w:rPr>
        <w:t xml:space="preserve">. </w:t>
      </w:r>
      <w:proofErr w:type="spellStart"/>
      <w:r w:rsidR="006D5199" w:rsidRPr="00940588">
        <w:rPr>
          <w:rFonts w:ascii="Garamond" w:hAnsi="Garamond"/>
        </w:rPr>
        <w:t>Količina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prikupljenog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otpada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od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svakog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korisnika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evidentira</w:t>
      </w:r>
      <w:proofErr w:type="spellEnd"/>
      <w:r w:rsidR="006D5199" w:rsidRPr="00940588">
        <w:rPr>
          <w:rFonts w:ascii="Garamond" w:hAnsi="Garamond"/>
        </w:rPr>
        <w:t xml:space="preserve"> se </w:t>
      </w:r>
      <w:proofErr w:type="spellStart"/>
      <w:r w:rsidR="006D5199" w:rsidRPr="00940588">
        <w:rPr>
          <w:rFonts w:ascii="Garamond" w:hAnsi="Garamond"/>
        </w:rPr>
        <w:t>očitanjem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čipa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koji</w:t>
      </w:r>
      <w:proofErr w:type="spellEnd"/>
      <w:r w:rsidR="006D5199" w:rsidRPr="00940588">
        <w:rPr>
          <w:rFonts w:ascii="Garamond" w:hAnsi="Garamond"/>
        </w:rPr>
        <w:t xml:space="preserve"> je </w:t>
      </w:r>
      <w:proofErr w:type="spellStart"/>
      <w:r w:rsidR="006D5199" w:rsidRPr="00940588">
        <w:rPr>
          <w:rFonts w:ascii="Garamond" w:hAnsi="Garamond"/>
        </w:rPr>
        <w:t>ugrađen</w:t>
      </w:r>
      <w:proofErr w:type="spellEnd"/>
      <w:r w:rsidR="006D5199" w:rsidRPr="00940588">
        <w:rPr>
          <w:rFonts w:ascii="Garamond" w:hAnsi="Garamond"/>
        </w:rPr>
        <w:t xml:space="preserve"> u </w:t>
      </w:r>
      <w:proofErr w:type="spellStart"/>
      <w:r w:rsidR="006D5199" w:rsidRPr="00940588">
        <w:rPr>
          <w:rFonts w:ascii="Garamond" w:hAnsi="Garamond"/>
        </w:rPr>
        <w:t>posudi</w:t>
      </w:r>
      <w:proofErr w:type="spellEnd"/>
      <w:r w:rsidR="006D5199" w:rsidRPr="00940588">
        <w:rPr>
          <w:rFonts w:ascii="Garamond" w:hAnsi="Garamond"/>
        </w:rPr>
        <w:t xml:space="preserve"> za </w:t>
      </w:r>
      <w:proofErr w:type="spellStart"/>
      <w:r w:rsidR="006D5199" w:rsidRPr="00940588">
        <w:rPr>
          <w:rFonts w:ascii="Garamond" w:hAnsi="Garamond"/>
        </w:rPr>
        <w:t>otpad</w:t>
      </w:r>
      <w:proofErr w:type="spellEnd"/>
      <w:r w:rsidR="006D5199" w:rsidRPr="00940588">
        <w:rPr>
          <w:rFonts w:ascii="Garamond" w:hAnsi="Garamond"/>
        </w:rPr>
        <w:t xml:space="preserve">, </w:t>
      </w:r>
      <w:proofErr w:type="spellStart"/>
      <w:r w:rsidR="006D5199" w:rsidRPr="00940588">
        <w:rPr>
          <w:rFonts w:ascii="Garamond" w:hAnsi="Garamond"/>
        </w:rPr>
        <w:t>te</w:t>
      </w:r>
      <w:proofErr w:type="spellEnd"/>
      <w:r w:rsidR="006D5199" w:rsidRPr="00940588">
        <w:rPr>
          <w:rFonts w:ascii="Garamond" w:hAnsi="Garamond"/>
        </w:rPr>
        <w:t xml:space="preserve"> se </w:t>
      </w:r>
      <w:proofErr w:type="spellStart"/>
      <w:r w:rsidR="006D5199" w:rsidRPr="00940588">
        <w:rPr>
          <w:rFonts w:ascii="Garamond" w:hAnsi="Garamond"/>
        </w:rPr>
        <w:t>podatak</w:t>
      </w:r>
      <w:proofErr w:type="spellEnd"/>
      <w:r w:rsidR="006D5199" w:rsidRPr="00940588">
        <w:rPr>
          <w:rFonts w:ascii="Garamond" w:hAnsi="Garamond"/>
        </w:rPr>
        <w:t xml:space="preserve"> o </w:t>
      </w:r>
      <w:proofErr w:type="spellStart"/>
      <w:r w:rsidR="006D5199" w:rsidRPr="00940588">
        <w:rPr>
          <w:rFonts w:ascii="Garamond" w:hAnsi="Garamond"/>
        </w:rPr>
        <w:t>pražnjenju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posude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automatski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bilježi</w:t>
      </w:r>
      <w:proofErr w:type="spellEnd"/>
      <w:r w:rsidR="006D5199" w:rsidRPr="00940588">
        <w:rPr>
          <w:rFonts w:ascii="Garamond" w:hAnsi="Garamond"/>
        </w:rPr>
        <w:t xml:space="preserve"> u </w:t>
      </w:r>
      <w:proofErr w:type="spellStart"/>
      <w:r w:rsidR="006D5199" w:rsidRPr="00940588">
        <w:rPr>
          <w:rFonts w:ascii="Garamond" w:hAnsi="Garamond"/>
        </w:rPr>
        <w:t>sustavu</w:t>
      </w:r>
      <w:proofErr w:type="spellEnd"/>
      <w:r w:rsidR="006D5199" w:rsidRPr="00940588">
        <w:rPr>
          <w:rFonts w:ascii="Garamond" w:hAnsi="Garamond"/>
        </w:rPr>
        <w:t xml:space="preserve"> za </w:t>
      </w:r>
      <w:proofErr w:type="spellStart"/>
      <w:r w:rsidR="006D5199" w:rsidRPr="00940588">
        <w:rPr>
          <w:rFonts w:ascii="Garamond" w:hAnsi="Garamond"/>
        </w:rPr>
        <w:t>obračun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usluga</w:t>
      </w:r>
      <w:proofErr w:type="spellEnd"/>
      <w:r w:rsidR="006D5199" w:rsidRPr="00940588">
        <w:rPr>
          <w:rFonts w:ascii="Garamond" w:hAnsi="Garamond"/>
        </w:rPr>
        <w:t xml:space="preserve">. </w:t>
      </w:r>
      <w:proofErr w:type="spellStart"/>
      <w:r w:rsidR="006D5199" w:rsidRPr="00940588">
        <w:rPr>
          <w:rFonts w:ascii="Garamond" w:hAnsi="Garamond"/>
        </w:rPr>
        <w:t>Napravljene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su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potrebne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prilagodbe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baza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podataka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korisnika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i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sustava</w:t>
      </w:r>
      <w:proofErr w:type="spellEnd"/>
      <w:r w:rsidR="006D5199" w:rsidRPr="00940588">
        <w:rPr>
          <w:rFonts w:ascii="Garamond" w:hAnsi="Garamond"/>
        </w:rPr>
        <w:t xml:space="preserve"> za </w:t>
      </w:r>
      <w:proofErr w:type="spellStart"/>
      <w:r w:rsidR="006D5199" w:rsidRPr="00940588">
        <w:rPr>
          <w:rFonts w:ascii="Garamond" w:hAnsi="Garamond"/>
        </w:rPr>
        <w:t>obračun</w:t>
      </w:r>
      <w:proofErr w:type="spellEnd"/>
      <w:r w:rsidR="006D5199" w:rsidRPr="00940588">
        <w:rPr>
          <w:rFonts w:ascii="Garamond" w:hAnsi="Garamond"/>
        </w:rPr>
        <w:t xml:space="preserve"> </w:t>
      </w:r>
      <w:proofErr w:type="spellStart"/>
      <w:r w:rsidR="006D5199" w:rsidRPr="00940588">
        <w:rPr>
          <w:rFonts w:ascii="Garamond" w:hAnsi="Garamond"/>
        </w:rPr>
        <w:t>usluga</w:t>
      </w:r>
      <w:proofErr w:type="spellEnd"/>
      <w:r w:rsidR="006D5199" w:rsidRPr="00940588">
        <w:rPr>
          <w:rFonts w:ascii="Garamond" w:hAnsi="Garamond"/>
        </w:rPr>
        <w:t>.</w:t>
      </w:r>
    </w:p>
    <w:p w14:paraId="1221AA0B" w14:textId="77777777" w:rsidR="006D5199" w:rsidRPr="00915F2B" w:rsidRDefault="006D5199" w:rsidP="005F6116">
      <w:pPr>
        <w:rPr>
          <w:rFonts w:ascii="Garamond" w:hAnsi="Garamond"/>
          <w:color w:val="FF0000"/>
        </w:rPr>
      </w:pPr>
    </w:p>
    <w:p w14:paraId="30851507" w14:textId="3631DBE4" w:rsidR="006D5199" w:rsidRPr="00940588" w:rsidRDefault="006D5199" w:rsidP="005F6116">
      <w:pPr>
        <w:rPr>
          <w:rFonts w:ascii="Garamond" w:hAnsi="Garamond"/>
        </w:rPr>
      </w:pPr>
      <w:r w:rsidRPr="00940588">
        <w:rPr>
          <w:rFonts w:ascii="Garamond" w:hAnsi="Garamond"/>
        </w:rPr>
        <w:t>U 20</w:t>
      </w:r>
      <w:r w:rsidR="00940588" w:rsidRPr="00940588">
        <w:rPr>
          <w:rFonts w:ascii="Garamond" w:hAnsi="Garamond"/>
        </w:rPr>
        <w:t>20</w:t>
      </w:r>
      <w:r w:rsidRPr="00940588">
        <w:rPr>
          <w:rFonts w:ascii="Garamond" w:hAnsi="Garamond"/>
        </w:rPr>
        <w:t xml:space="preserve">. </w:t>
      </w:r>
      <w:proofErr w:type="spellStart"/>
      <w:r w:rsidRPr="00940588">
        <w:rPr>
          <w:rFonts w:ascii="Garamond" w:hAnsi="Garamond"/>
        </w:rPr>
        <w:t>godini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očekuje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nas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unaprijeđenje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uspostavljenog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sustava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na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osnovi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uočenih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manjkavosti</w:t>
      </w:r>
      <w:proofErr w:type="spellEnd"/>
      <w:r w:rsidRPr="00940588">
        <w:rPr>
          <w:rFonts w:ascii="Garamond" w:hAnsi="Garamond"/>
        </w:rPr>
        <w:t xml:space="preserve">, rad </w:t>
      </w:r>
      <w:proofErr w:type="spellStart"/>
      <w:r w:rsidRPr="00940588">
        <w:rPr>
          <w:rFonts w:ascii="Garamond" w:hAnsi="Garamond"/>
        </w:rPr>
        <w:t>na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edukaciji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stanovništva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stalna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komunikacija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korisnicima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usluga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kako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bismo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uspostavili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sustav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koji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odgovara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potrebama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svih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kategorija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korisnika</w:t>
      </w:r>
      <w:proofErr w:type="spellEnd"/>
      <w:r w:rsidRPr="00940588">
        <w:rPr>
          <w:rFonts w:ascii="Garamond" w:hAnsi="Garamond"/>
        </w:rPr>
        <w:t>.</w:t>
      </w:r>
    </w:p>
    <w:p w14:paraId="7C848DBF" w14:textId="77777777" w:rsidR="006D5199" w:rsidRPr="00940588" w:rsidRDefault="006D5199" w:rsidP="005F6116">
      <w:pPr>
        <w:rPr>
          <w:rFonts w:ascii="Garamond" w:hAnsi="Garamond"/>
        </w:rPr>
      </w:pPr>
    </w:p>
    <w:p w14:paraId="043EE149" w14:textId="77777777" w:rsidR="006D5199" w:rsidRPr="00940588" w:rsidRDefault="006D5199" w:rsidP="005F6116">
      <w:pPr>
        <w:rPr>
          <w:rFonts w:ascii="Garamond" w:hAnsi="Garamond"/>
        </w:rPr>
      </w:pPr>
      <w:r w:rsidRPr="00940588">
        <w:rPr>
          <w:rFonts w:ascii="Garamond" w:hAnsi="Garamond"/>
        </w:rPr>
        <w:t xml:space="preserve">Da </w:t>
      </w:r>
      <w:proofErr w:type="spellStart"/>
      <w:r w:rsidRPr="00940588">
        <w:rPr>
          <w:rFonts w:ascii="Garamond" w:hAnsi="Garamond"/>
        </w:rPr>
        <w:t>bismo</w:t>
      </w:r>
      <w:proofErr w:type="spellEnd"/>
      <w:r w:rsidRPr="00940588">
        <w:rPr>
          <w:rFonts w:ascii="Garamond" w:hAnsi="Garamond"/>
        </w:rPr>
        <w:t xml:space="preserve"> to </w:t>
      </w:r>
      <w:proofErr w:type="spellStart"/>
      <w:r w:rsidRPr="00940588">
        <w:rPr>
          <w:rFonts w:ascii="Garamond" w:hAnsi="Garamond"/>
        </w:rPr>
        <w:t>uspjeli</w:t>
      </w:r>
      <w:proofErr w:type="spellEnd"/>
      <w:r w:rsidRPr="00940588">
        <w:rPr>
          <w:rFonts w:ascii="Garamond" w:hAnsi="Garamond"/>
        </w:rPr>
        <w:t xml:space="preserve">, </w:t>
      </w:r>
      <w:proofErr w:type="spellStart"/>
      <w:r w:rsidRPr="00940588">
        <w:rPr>
          <w:rFonts w:ascii="Garamond" w:hAnsi="Garamond"/>
        </w:rPr>
        <w:t>potrebno</w:t>
      </w:r>
      <w:proofErr w:type="spellEnd"/>
      <w:r w:rsidRPr="00940588">
        <w:rPr>
          <w:rFonts w:ascii="Garamond" w:hAnsi="Garamond"/>
        </w:rPr>
        <w:t xml:space="preserve"> se </w:t>
      </w:r>
      <w:proofErr w:type="spellStart"/>
      <w:r w:rsidRPr="00940588">
        <w:rPr>
          <w:rFonts w:ascii="Garamond" w:hAnsi="Garamond"/>
        </w:rPr>
        <w:t>ojačati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kadrovski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organizacijski</w:t>
      </w:r>
      <w:proofErr w:type="spellEnd"/>
      <w:r w:rsidRPr="00940588">
        <w:rPr>
          <w:rFonts w:ascii="Garamond" w:hAnsi="Garamond"/>
        </w:rPr>
        <w:t xml:space="preserve">, </w:t>
      </w:r>
      <w:proofErr w:type="spellStart"/>
      <w:r w:rsidRPr="00940588">
        <w:rPr>
          <w:rFonts w:ascii="Garamond" w:hAnsi="Garamond"/>
        </w:rPr>
        <w:t>te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koliko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nam</w:t>
      </w:r>
      <w:proofErr w:type="spellEnd"/>
      <w:r w:rsidRPr="00940588">
        <w:rPr>
          <w:rFonts w:ascii="Garamond" w:hAnsi="Garamond"/>
        </w:rPr>
        <w:t xml:space="preserve"> to </w:t>
      </w:r>
      <w:proofErr w:type="spellStart"/>
      <w:r w:rsidRPr="00940588">
        <w:rPr>
          <w:rFonts w:ascii="Garamond" w:hAnsi="Garamond"/>
        </w:rPr>
        <w:t>mogućnosti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dozvoljavaju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raditi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na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modernizaciji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voznog</w:t>
      </w:r>
      <w:proofErr w:type="spellEnd"/>
      <w:r w:rsidRPr="00940588">
        <w:rPr>
          <w:rFonts w:ascii="Garamond" w:hAnsi="Garamond"/>
        </w:rPr>
        <w:t xml:space="preserve"> parka </w:t>
      </w:r>
      <w:proofErr w:type="spellStart"/>
      <w:r w:rsidRPr="00940588">
        <w:rPr>
          <w:rFonts w:ascii="Garamond" w:hAnsi="Garamond"/>
        </w:rPr>
        <w:t>radnih</w:t>
      </w:r>
      <w:proofErr w:type="spellEnd"/>
      <w:r w:rsidRPr="00940588">
        <w:rPr>
          <w:rFonts w:ascii="Garamond" w:hAnsi="Garamond"/>
        </w:rPr>
        <w:t xml:space="preserve"> </w:t>
      </w:r>
      <w:proofErr w:type="spellStart"/>
      <w:r w:rsidRPr="00940588">
        <w:rPr>
          <w:rFonts w:ascii="Garamond" w:hAnsi="Garamond"/>
        </w:rPr>
        <w:t>vozila</w:t>
      </w:r>
      <w:proofErr w:type="spellEnd"/>
      <w:r w:rsidRPr="00940588">
        <w:rPr>
          <w:rFonts w:ascii="Garamond" w:hAnsi="Garamond"/>
        </w:rPr>
        <w:t>.</w:t>
      </w:r>
    </w:p>
    <w:p w14:paraId="7B555B99" w14:textId="77777777" w:rsidR="007D7A78" w:rsidRPr="00915F2B" w:rsidRDefault="007D7A78" w:rsidP="005F6116">
      <w:pPr>
        <w:rPr>
          <w:rFonts w:ascii="Garamond" w:hAnsi="Garamond"/>
          <w:color w:val="FF0000"/>
          <w:lang w:val="hr-HR"/>
        </w:rPr>
      </w:pPr>
    </w:p>
    <w:p w14:paraId="09ED301D" w14:textId="2A57591E" w:rsidR="00301339" w:rsidRPr="00940588" w:rsidRDefault="00940588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 xml:space="preserve">Novina u poslovanju je otvaranje </w:t>
      </w:r>
      <w:proofErr w:type="spellStart"/>
      <w:r w:rsidRPr="00940588">
        <w:rPr>
          <w:rFonts w:ascii="Garamond" w:hAnsi="Garamond"/>
          <w:lang w:val="hr-HR"/>
        </w:rPr>
        <w:t>reciklažnog</w:t>
      </w:r>
      <w:proofErr w:type="spellEnd"/>
      <w:r w:rsidRPr="00940588">
        <w:rPr>
          <w:rFonts w:ascii="Garamond" w:hAnsi="Garamond"/>
          <w:lang w:val="hr-HR"/>
        </w:rPr>
        <w:t xml:space="preserve"> dvorišta, što će dovesti do značajnih organizacijskih i kadrovskih prilagodbi u radu društva.</w:t>
      </w:r>
    </w:p>
    <w:p w14:paraId="13835346" w14:textId="77777777" w:rsidR="00940588" w:rsidRPr="00940588" w:rsidRDefault="00940588" w:rsidP="005F6116">
      <w:pPr>
        <w:rPr>
          <w:rFonts w:ascii="Garamond" w:hAnsi="Garamond"/>
          <w:lang w:val="hr-HR"/>
        </w:rPr>
      </w:pPr>
    </w:p>
    <w:p w14:paraId="6B5B89B8" w14:textId="77777777" w:rsidR="007D7A78" w:rsidRPr="00940588" w:rsidRDefault="00916840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>Nastaviti će se s implementacijom</w:t>
      </w:r>
      <w:r w:rsidR="007D7A78" w:rsidRPr="00940588">
        <w:rPr>
          <w:rFonts w:ascii="Garamond" w:hAnsi="Garamond"/>
          <w:lang w:val="hr-HR"/>
        </w:rPr>
        <w:t xml:space="preserve"> FMC-a, koji će uz primjenu ISO standarda poboljšati efikasnost rada i  </w:t>
      </w:r>
      <w:r w:rsidR="0038697E" w:rsidRPr="00940588">
        <w:rPr>
          <w:rFonts w:ascii="Garamond" w:hAnsi="Garamond"/>
          <w:lang w:val="hr-HR"/>
        </w:rPr>
        <w:t>pridonijeti boljim rezultatima poslovanja.</w:t>
      </w:r>
    </w:p>
    <w:p w14:paraId="31BF5919" w14:textId="77777777" w:rsidR="0038697E" w:rsidRPr="00940588" w:rsidRDefault="0038697E" w:rsidP="005F6116">
      <w:pPr>
        <w:rPr>
          <w:rFonts w:ascii="Garamond" w:hAnsi="Garamond"/>
          <w:lang w:val="hr-HR"/>
        </w:rPr>
      </w:pPr>
    </w:p>
    <w:p w14:paraId="14C9D44C" w14:textId="77777777" w:rsidR="0038697E" w:rsidRPr="00940588" w:rsidRDefault="0038697E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>Društvo će provoditi mjere štednje i racionalizacije poslovanja kako se ne bi u pogledu troškova dovela u pitanje likvidnost poduzeća. Istovremeno će se poduzimati sve dostupne mjere naplate dospjelih potraživanja.</w:t>
      </w:r>
    </w:p>
    <w:p w14:paraId="1DE234A3" w14:textId="77777777" w:rsidR="0038697E" w:rsidRPr="00940588" w:rsidRDefault="0038697E" w:rsidP="005F6116">
      <w:pPr>
        <w:rPr>
          <w:rFonts w:ascii="Garamond" w:hAnsi="Garamond"/>
          <w:lang w:val="hr-HR"/>
        </w:rPr>
      </w:pPr>
    </w:p>
    <w:p w14:paraId="0A0A2091" w14:textId="24A91456" w:rsidR="0038697E" w:rsidRPr="00940588" w:rsidRDefault="0038697E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 xml:space="preserve">Očekujemo dobru suradnju sa </w:t>
      </w:r>
      <w:r w:rsidR="001A7D2D" w:rsidRPr="00940588">
        <w:rPr>
          <w:rFonts w:ascii="Garamond" w:hAnsi="Garamond"/>
          <w:lang w:val="hr-HR"/>
        </w:rPr>
        <w:t xml:space="preserve">Ministarstvom zaštite okoliša i energetike kao i </w:t>
      </w:r>
      <w:r w:rsidRPr="00940588">
        <w:rPr>
          <w:rFonts w:ascii="Garamond" w:hAnsi="Garamond"/>
          <w:lang w:val="hr-HR"/>
        </w:rPr>
        <w:t xml:space="preserve">Fondom za zaštitu okoliša i energetsku učinkovitost, koji, uz Općinu Medulin, sufinancira investicije u te nabavku </w:t>
      </w:r>
      <w:r w:rsidR="006D5199" w:rsidRPr="00940588">
        <w:rPr>
          <w:rFonts w:ascii="Garamond" w:hAnsi="Garamond"/>
          <w:lang w:val="hr-HR"/>
        </w:rPr>
        <w:t>posuda za prikupljanje</w:t>
      </w:r>
      <w:r w:rsidRPr="00940588">
        <w:rPr>
          <w:rFonts w:ascii="Garamond" w:hAnsi="Garamond"/>
          <w:lang w:val="hr-HR"/>
        </w:rPr>
        <w:t xml:space="preserve"> otpada</w:t>
      </w:r>
      <w:r w:rsidR="00940588" w:rsidRPr="00940588">
        <w:rPr>
          <w:rFonts w:ascii="Garamond" w:hAnsi="Garamond"/>
          <w:lang w:val="hr-HR"/>
        </w:rPr>
        <w:t xml:space="preserve"> i komunalnih vozila</w:t>
      </w:r>
      <w:r w:rsidRPr="00940588">
        <w:rPr>
          <w:rFonts w:ascii="Garamond" w:hAnsi="Garamond"/>
          <w:lang w:val="hr-HR"/>
        </w:rPr>
        <w:t>.</w:t>
      </w:r>
    </w:p>
    <w:p w14:paraId="41901BDD" w14:textId="77777777" w:rsidR="0038697E" w:rsidRPr="00940588" w:rsidRDefault="0038697E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 xml:space="preserve">Ukoliko se ukaže mogućnost, nastojat ćemo se kandidirati i za </w:t>
      </w:r>
      <w:r w:rsidR="001A7D2D" w:rsidRPr="00940588">
        <w:rPr>
          <w:rFonts w:ascii="Garamond" w:hAnsi="Garamond"/>
          <w:lang w:val="hr-HR"/>
        </w:rPr>
        <w:t>bespovratna sredstva EU fondova, putem Ministarstva regionalnoga razvoja i fondova Europske unije.</w:t>
      </w:r>
    </w:p>
    <w:p w14:paraId="5089C82C" w14:textId="77777777" w:rsidR="0038697E" w:rsidRPr="00940588" w:rsidRDefault="0038697E" w:rsidP="005F6116">
      <w:pPr>
        <w:rPr>
          <w:rFonts w:ascii="Garamond" w:hAnsi="Garamond"/>
          <w:lang w:val="hr-HR"/>
        </w:rPr>
      </w:pPr>
    </w:p>
    <w:p w14:paraId="50D1267C" w14:textId="12489F35" w:rsidR="00DA0EE0" w:rsidRPr="00940588" w:rsidRDefault="0038697E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>Naša</w:t>
      </w:r>
      <w:r w:rsidR="000F2F88" w:rsidRPr="00940588">
        <w:rPr>
          <w:rFonts w:ascii="Garamond" w:hAnsi="Garamond"/>
          <w:lang w:val="hr-HR"/>
        </w:rPr>
        <w:t xml:space="preserve"> će nastojanja u 20</w:t>
      </w:r>
      <w:r w:rsidR="00940588" w:rsidRPr="00940588">
        <w:rPr>
          <w:rFonts w:ascii="Garamond" w:hAnsi="Garamond"/>
          <w:lang w:val="hr-HR"/>
        </w:rPr>
        <w:t>20</w:t>
      </w:r>
      <w:r w:rsidRPr="00940588">
        <w:rPr>
          <w:rFonts w:ascii="Garamond" w:hAnsi="Garamond"/>
          <w:lang w:val="hr-HR"/>
        </w:rPr>
        <w:t>. godini biti usmjerena u povećanje kvalitete usluge</w:t>
      </w:r>
      <w:r w:rsidR="00DA0EE0" w:rsidRPr="00940588">
        <w:rPr>
          <w:rFonts w:ascii="Garamond" w:hAnsi="Garamond"/>
          <w:lang w:val="hr-HR"/>
        </w:rPr>
        <w:t xml:space="preserve"> i </w:t>
      </w:r>
      <w:r w:rsidRPr="00940588">
        <w:rPr>
          <w:rFonts w:ascii="Garamond" w:hAnsi="Garamond"/>
          <w:lang w:val="hr-HR"/>
        </w:rPr>
        <w:t xml:space="preserve">unaprjeđenje organizacije rada, </w:t>
      </w:r>
      <w:r w:rsidR="00DA0EE0" w:rsidRPr="00940588">
        <w:rPr>
          <w:rFonts w:ascii="Garamond" w:hAnsi="Garamond"/>
          <w:lang w:val="hr-HR"/>
        </w:rPr>
        <w:t>kako bismo što učinkovitije ispunjavali zadaću koju nam je Osnivač i lokalna zajednica povjerila.</w:t>
      </w:r>
    </w:p>
    <w:p w14:paraId="02BE4F79" w14:textId="77777777" w:rsidR="00DA0EE0" w:rsidRPr="00940588" w:rsidRDefault="00DA0EE0" w:rsidP="005F6116">
      <w:pPr>
        <w:rPr>
          <w:rFonts w:ascii="Garamond" w:hAnsi="Garamond"/>
          <w:lang w:val="hr-HR"/>
        </w:rPr>
      </w:pPr>
    </w:p>
    <w:p w14:paraId="59FB8210" w14:textId="77777777" w:rsidR="00DA0EE0" w:rsidRPr="00940588" w:rsidRDefault="00DA0EE0" w:rsidP="005F6116">
      <w:pPr>
        <w:rPr>
          <w:rFonts w:ascii="Garamond" w:hAnsi="Garamond"/>
          <w:lang w:val="hr-HR"/>
        </w:rPr>
      </w:pPr>
    </w:p>
    <w:p w14:paraId="20B986FE" w14:textId="77777777" w:rsidR="0038697E" w:rsidRPr="00940588" w:rsidRDefault="00DA0EE0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  <w:t xml:space="preserve">   MED EKO SERVIS d.o.o. </w:t>
      </w:r>
    </w:p>
    <w:p w14:paraId="087C8D54" w14:textId="5146B09E" w:rsidR="00DA0EE0" w:rsidRPr="00940588" w:rsidRDefault="00DA0EE0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  <w:t>Član Uprave</w:t>
      </w:r>
    </w:p>
    <w:p w14:paraId="2D4674D5" w14:textId="6299A117" w:rsidR="00DA0EE0" w:rsidRPr="00940588" w:rsidRDefault="00DA0EE0" w:rsidP="005F6116">
      <w:pPr>
        <w:rPr>
          <w:rFonts w:ascii="Garamond" w:hAnsi="Garamond"/>
          <w:lang w:val="hr-HR"/>
        </w:rPr>
      </w:pP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</w:r>
      <w:r w:rsidRPr="00940588">
        <w:rPr>
          <w:rFonts w:ascii="Garamond" w:hAnsi="Garamond"/>
          <w:lang w:val="hr-HR"/>
        </w:rPr>
        <w:tab/>
        <w:t xml:space="preserve">          </w:t>
      </w:r>
      <w:r w:rsidR="00940588" w:rsidRPr="00940588">
        <w:rPr>
          <w:rFonts w:ascii="Garamond" w:hAnsi="Garamond"/>
          <w:lang w:val="hr-HR"/>
        </w:rPr>
        <w:t xml:space="preserve">                  </w:t>
      </w:r>
      <w:r w:rsidRPr="00940588">
        <w:rPr>
          <w:rFonts w:ascii="Garamond" w:hAnsi="Garamond"/>
          <w:lang w:val="hr-HR"/>
        </w:rPr>
        <w:t xml:space="preserve">Edo Krajcar, </w:t>
      </w:r>
      <w:proofErr w:type="spellStart"/>
      <w:r w:rsidRPr="00940588">
        <w:rPr>
          <w:rFonts w:ascii="Garamond" w:hAnsi="Garamond"/>
          <w:lang w:val="hr-HR"/>
        </w:rPr>
        <w:t>mag.oec</w:t>
      </w:r>
      <w:proofErr w:type="spellEnd"/>
      <w:r w:rsidRPr="00940588">
        <w:rPr>
          <w:rFonts w:ascii="Garamond" w:hAnsi="Garamond"/>
          <w:lang w:val="hr-HR"/>
        </w:rPr>
        <w:t>.</w:t>
      </w:r>
      <w:r w:rsidRPr="00940588">
        <w:rPr>
          <w:rFonts w:ascii="Garamond" w:hAnsi="Garamond"/>
          <w:lang w:val="hr-HR"/>
        </w:rPr>
        <w:tab/>
        <w:t xml:space="preserve">          </w:t>
      </w:r>
    </w:p>
    <w:sectPr w:rsidR="00DA0EE0" w:rsidRPr="00940588" w:rsidSect="00D72E49"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2E0A6" w14:textId="77777777" w:rsidR="006D5199" w:rsidRDefault="006D5199" w:rsidP="00C773C8">
      <w:r>
        <w:separator/>
      </w:r>
    </w:p>
  </w:endnote>
  <w:endnote w:type="continuationSeparator" w:id="0">
    <w:p w14:paraId="28224644" w14:textId="77777777" w:rsidR="006D5199" w:rsidRDefault="006D5199" w:rsidP="00C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29646"/>
      <w:docPartObj>
        <w:docPartGallery w:val="Page Numbers (Bottom of Page)"/>
        <w:docPartUnique/>
      </w:docPartObj>
    </w:sdtPr>
    <w:sdtEndPr/>
    <w:sdtContent>
      <w:p w14:paraId="64129207" w14:textId="77777777" w:rsidR="006D5199" w:rsidRDefault="00915F2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F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3778F2DB" w14:textId="77777777" w:rsidR="006D5199" w:rsidRDefault="006D519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22E1E" w14:textId="77777777" w:rsidR="006D5199" w:rsidRDefault="006D5199" w:rsidP="00C773C8">
      <w:r>
        <w:separator/>
      </w:r>
    </w:p>
  </w:footnote>
  <w:footnote w:type="continuationSeparator" w:id="0">
    <w:p w14:paraId="71DCEC90" w14:textId="77777777" w:rsidR="006D5199" w:rsidRDefault="006D5199" w:rsidP="00C7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51830"/>
    <w:multiLevelType w:val="hybridMultilevel"/>
    <w:tmpl w:val="2F5083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225"/>
    <w:rsid w:val="00005DDD"/>
    <w:rsid w:val="00011955"/>
    <w:rsid w:val="00014DB0"/>
    <w:rsid w:val="0001686E"/>
    <w:rsid w:val="00020C1D"/>
    <w:rsid w:val="00022C64"/>
    <w:rsid w:val="00022EF6"/>
    <w:rsid w:val="00024CC9"/>
    <w:rsid w:val="00026917"/>
    <w:rsid w:val="000274A3"/>
    <w:rsid w:val="00051B5D"/>
    <w:rsid w:val="00065221"/>
    <w:rsid w:val="0007401A"/>
    <w:rsid w:val="000775B2"/>
    <w:rsid w:val="00090152"/>
    <w:rsid w:val="000953EB"/>
    <w:rsid w:val="000A39E7"/>
    <w:rsid w:val="000A4F42"/>
    <w:rsid w:val="000C13C3"/>
    <w:rsid w:val="000D7252"/>
    <w:rsid w:val="000E1265"/>
    <w:rsid w:val="000E13E1"/>
    <w:rsid w:val="000E3C09"/>
    <w:rsid w:val="000F041D"/>
    <w:rsid w:val="000F2F88"/>
    <w:rsid w:val="000F76E5"/>
    <w:rsid w:val="00102C66"/>
    <w:rsid w:val="0010370D"/>
    <w:rsid w:val="0010672C"/>
    <w:rsid w:val="00145722"/>
    <w:rsid w:val="00147223"/>
    <w:rsid w:val="00152904"/>
    <w:rsid w:val="00170D7B"/>
    <w:rsid w:val="001806D8"/>
    <w:rsid w:val="00190FE5"/>
    <w:rsid w:val="00196A98"/>
    <w:rsid w:val="00197A24"/>
    <w:rsid w:val="001A3A94"/>
    <w:rsid w:val="001A5643"/>
    <w:rsid w:val="001A7D2D"/>
    <w:rsid w:val="001B0CCD"/>
    <w:rsid w:val="001E366D"/>
    <w:rsid w:val="00231DED"/>
    <w:rsid w:val="00235B7D"/>
    <w:rsid w:val="00252203"/>
    <w:rsid w:val="00254B26"/>
    <w:rsid w:val="0027729D"/>
    <w:rsid w:val="0028328B"/>
    <w:rsid w:val="0028448A"/>
    <w:rsid w:val="002912A3"/>
    <w:rsid w:val="002A4524"/>
    <w:rsid w:val="002A627F"/>
    <w:rsid w:val="002B70B5"/>
    <w:rsid w:val="002C27F3"/>
    <w:rsid w:val="002C3768"/>
    <w:rsid w:val="002D4635"/>
    <w:rsid w:val="002F1876"/>
    <w:rsid w:val="00301339"/>
    <w:rsid w:val="0030596F"/>
    <w:rsid w:val="003063B7"/>
    <w:rsid w:val="00314315"/>
    <w:rsid w:val="00317E82"/>
    <w:rsid w:val="00321688"/>
    <w:rsid w:val="00324DAA"/>
    <w:rsid w:val="00325345"/>
    <w:rsid w:val="00357715"/>
    <w:rsid w:val="00360C71"/>
    <w:rsid w:val="00362430"/>
    <w:rsid w:val="00363448"/>
    <w:rsid w:val="00364D68"/>
    <w:rsid w:val="00374A24"/>
    <w:rsid w:val="00376C55"/>
    <w:rsid w:val="0038215D"/>
    <w:rsid w:val="00383F04"/>
    <w:rsid w:val="00384D7D"/>
    <w:rsid w:val="0038697E"/>
    <w:rsid w:val="003B0507"/>
    <w:rsid w:val="003B7FE2"/>
    <w:rsid w:val="003C16DA"/>
    <w:rsid w:val="003C5122"/>
    <w:rsid w:val="003C63E6"/>
    <w:rsid w:val="003E2DB2"/>
    <w:rsid w:val="003E3EF3"/>
    <w:rsid w:val="003E59EF"/>
    <w:rsid w:val="003F43F6"/>
    <w:rsid w:val="00404E5D"/>
    <w:rsid w:val="00424044"/>
    <w:rsid w:val="004254AA"/>
    <w:rsid w:val="00425A80"/>
    <w:rsid w:val="00434E76"/>
    <w:rsid w:val="00436128"/>
    <w:rsid w:val="00443330"/>
    <w:rsid w:val="00447812"/>
    <w:rsid w:val="0045585F"/>
    <w:rsid w:val="0045777F"/>
    <w:rsid w:val="00461534"/>
    <w:rsid w:val="0048290F"/>
    <w:rsid w:val="004833D6"/>
    <w:rsid w:val="0048479C"/>
    <w:rsid w:val="00484AEF"/>
    <w:rsid w:val="00485137"/>
    <w:rsid w:val="004868DD"/>
    <w:rsid w:val="0048759B"/>
    <w:rsid w:val="00490837"/>
    <w:rsid w:val="00491B2C"/>
    <w:rsid w:val="00493417"/>
    <w:rsid w:val="00497A4B"/>
    <w:rsid w:val="004B4216"/>
    <w:rsid w:val="004B6964"/>
    <w:rsid w:val="004D1959"/>
    <w:rsid w:val="004E34FC"/>
    <w:rsid w:val="004E4C85"/>
    <w:rsid w:val="004E569D"/>
    <w:rsid w:val="004F74FD"/>
    <w:rsid w:val="005011F7"/>
    <w:rsid w:val="0051205F"/>
    <w:rsid w:val="00512923"/>
    <w:rsid w:val="00512F75"/>
    <w:rsid w:val="00527C06"/>
    <w:rsid w:val="0057276A"/>
    <w:rsid w:val="00576423"/>
    <w:rsid w:val="00587E80"/>
    <w:rsid w:val="00587F54"/>
    <w:rsid w:val="00592293"/>
    <w:rsid w:val="00594303"/>
    <w:rsid w:val="005A16C0"/>
    <w:rsid w:val="005B532D"/>
    <w:rsid w:val="005B78DB"/>
    <w:rsid w:val="005D6255"/>
    <w:rsid w:val="005D7D90"/>
    <w:rsid w:val="005F3633"/>
    <w:rsid w:val="005F6116"/>
    <w:rsid w:val="0061711A"/>
    <w:rsid w:val="0062274D"/>
    <w:rsid w:val="00635FAC"/>
    <w:rsid w:val="00647C5E"/>
    <w:rsid w:val="00663B40"/>
    <w:rsid w:val="006647D2"/>
    <w:rsid w:val="006675FD"/>
    <w:rsid w:val="0068017D"/>
    <w:rsid w:val="006804BD"/>
    <w:rsid w:val="00693E76"/>
    <w:rsid w:val="006A3C5A"/>
    <w:rsid w:val="006C2C90"/>
    <w:rsid w:val="006C5978"/>
    <w:rsid w:val="006D0B4C"/>
    <w:rsid w:val="006D3309"/>
    <w:rsid w:val="006D4863"/>
    <w:rsid w:val="006D5199"/>
    <w:rsid w:val="006E26DF"/>
    <w:rsid w:val="006E54CE"/>
    <w:rsid w:val="00704A14"/>
    <w:rsid w:val="00711F54"/>
    <w:rsid w:val="0071400F"/>
    <w:rsid w:val="007141C1"/>
    <w:rsid w:val="00716AB8"/>
    <w:rsid w:val="0073356C"/>
    <w:rsid w:val="007516B8"/>
    <w:rsid w:val="00756C70"/>
    <w:rsid w:val="00764363"/>
    <w:rsid w:val="007644D8"/>
    <w:rsid w:val="00775C6F"/>
    <w:rsid w:val="00781A46"/>
    <w:rsid w:val="0078235D"/>
    <w:rsid w:val="007824E1"/>
    <w:rsid w:val="00785550"/>
    <w:rsid w:val="007917A8"/>
    <w:rsid w:val="007A5CCB"/>
    <w:rsid w:val="007B0D8F"/>
    <w:rsid w:val="007B435D"/>
    <w:rsid w:val="007D1CAE"/>
    <w:rsid w:val="007D7A78"/>
    <w:rsid w:val="007E238E"/>
    <w:rsid w:val="007F1562"/>
    <w:rsid w:val="00803FFD"/>
    <w:rsid w:val="0080679C"/>
    <w:rsid w:val="0081259D"/>
    <w:rsid w:val="00812F01"/>
    <w:rsid w:val="00830792"/>
    <w:rsid w:val="008337B3"/>
    <w:rsid w:val="0083638E"/>
    <w:rsid w:val="00842739"/>
    <w:rsid w:val="00847891"/>
    <w:rsid w:val="00851D9B"/>
    <w:rsid w:val="00854DEB"/>
    <w:rsid w:val="008635E0"/>
    <w:rsid w:val="00877D34"/>
    <w:rsid w:val="00880175"/>
    <w:rsid w:val="00883FE8"/>
    <w:rsid w:val="00887BF9"/>
    <w:rsid w:val="008A3E11"/>
    <w:rsid w:val="008C3342"/>
    <w:rsid w:val="008C76F0"/>
    <w:rsid w:val="008D53BA"/>
    <w:rsid w:val="008F677A"/>
    <w:rsid w:val="0090284B"/>
    <w:rsid w:val="00907A91"/>
    <w:rsid w:val="00911B1F"/>
    <w:rsid w:val="00915F2B"/>
    <w:rsid w:val="00916840"/>
    <w:rsid w:val="0092337B"/>
    <w:rsid w:val="00940588"/>
    <w:rsid w:val="00950452"/>
    <w:rsid w:val="0095566C"/>
    <w:rsid w:val="0096096C"/>
    <w:rsid w:val="00962359"/>
    <w:rsid w:val="00967350"/>
    <w:rsid w:val="00975491"/>
    <w:rsid w:val="00984BCF"/>
    <w:rsid w:val="00994489"/>
    <w:rsid w:val="0099501A"/>
    <w:rsid w:val="009B69DF"/>
    <w:rsid w:val="009C0E03"/>
    <w:rsid w:val="009C0EFD"/>
    <w:rsid w:val="009D0BBA"/>
    <w:rsid w:val="009D7C3A"/>
    <w:rsid w:val="009E487B"/>
    <w:rsid w:val="009E5C77"/>
    <w:rsid w:val="009F2A09"/>
    <w:rsid w:val="00A04D4E"/>
    <w:rsid w:val="00A159AF"/>
    <w:rsid w:val="00A22593"/>
    <w:rsid w:val="00A341B7"/>
    <w:rsid w:val="00A41DEC"/>
    <w:rsid w:val="00A5566F"/>
    <w:rsid w:val="00A74CDC"/>
    <w:rsid w:val="00A803EE"/>
    <w:rsid w:val="00A80778"/>
    <w:rsid w:val="00A81299"/>
    <w:rsid w:val="00A81AEE"/>
    <w:rsid w:val="00A860F3"/>
    <w:rsid w:val="00A87D63"/>
    <w:rsid w:val="00A92EE0"/>
    <w:rsid w:val="00A94FB2"/>
    <w:rsid w:val="00A954B5"/>
    <w:rsid w:val="00A97B8D"/>
    <w:rsid w:val="00AA7D99"/>
    <w:rsid w:val="00AB234E"/>
    <w:rsid w:val="00AB3116"/>
    <w:rsid w:val="00AB6460"/>
    <w:rsid w:val="00AB6A85"/>
    <w:rsid w:val="00AC1915"/>
    <w:rsid w:val="00AD3768"/>
    <w:rsid w:val="00AD39B4"/>
    <w:rsid w:val="00AD74CD"/>
    <w:rsid w:val="00AE2012"/>
    <w:rsid w:val="00B0052E"/>
    <w:rsid w:val="00B07631"/>
    <w:rsid w:val="00B13ECB"/>
    <w:rsid w:val="00B224B4"/>
    <w:rsid w:val="00B31FD3"/>
    <w:rsid w:val="00B35C6E"/>
    <w:rsid w:val="00B43DC8"/>
    <w:rsid w:val="00B5189D"/>
    <w:rsid w:val="00B60CE2"/>
    <w:rsid w:val="00B63794"/>
    <w:rsid w:val="00B76D78"/>
    <w:rsid w:val="00B87415"/>
    <w:rsid w:val="00BB0C9C"/>
    <w:rsid w:val="00BC5182"/>
    <w:rsid w:val="00BC7275"/>
    <w:rsid w:val="00BD202C"/>
    <w:rsid w:val="00BD34F6"/>
    <w:rsid w:val="00BD6B85"/>
    <w:rsid w:val="00BE62A7"/>
    <w:rsid w:val="00C012F0"/>
    <w:rsid w:val="00C03054"/>
    <w:rsid w:val="00C123EF"/>
    <w:rsid w:val="00C22AAD"/>
    <w:rsid w:val="00C24D8B"/>
    <w:rsid w:val="00C325DE"/>
    <w:rsid w:val="00C41DBC"/>
    <w:rsid w:val="00C54505"/>
    <w:rsid w:val="00C55B77"/>
    <w:rsid w:val="00C62124"/>
    <w:rsid w:val="00C67077"/>
    <w:rsid w:val="00C71E2F"/>
    <w:rsid w:val="00C73C99"/>
    <w:rsid w:val="00C773C8"/>
    <w:rsid w:val="00C83A73"/>
    <w:rsid w:val="00CB3F28"/>
    <w:rsid w:val="00CC4225"/>
    <w:rsid w:val="00CF5A86"/>
    <w:rsid w:val="00CF6225"/>
    <w:rsid w:val="00D07D6E"/>
    <w:rsid w:val="00D14E19"/>
    <w:rsid w:val="00D3122A"/>
    <w:rsid w:val="00D317F3"/>
    <w:rsid w:val="00D3785C"/>
    <w:rsid w:val="00D46B49"/>
    <w:rsid w:val="00D47717"/>
    <w:rsid w:val="00D47BE9"/>
    <w:rsid w:val="00D56AF2"/>
    <w:rsid w:val="00D64C6F"/>
    <w:rsid w:val="00D72E49"/>
    <w:rsid w:val="00D83359"/>
    <w:rsid w:val="00D85364"/>
    <w:rsid w:val="00D92175"/>
    <w:rsid w:val="00DA0EE0"/>
    <w:rsid w:val="00DA5659"/>
    <w:rsid w:val="00DB29F5"/>
    <w:rsid w:val="00DB3DB5"/>
    <w:rsid w:val="00DC4390"/>
    <w:rsid w:val="00DD3858"/>
    <w:rsid w:val="00DD58C4"/>
    <w:rsid w:val="00DD7D94"/>
    <w:rsid w:val="00DE1E35"/>
    <w:rsid w:val="00DF37F0"/>
    <w:rsid w:val="00DF7AB9"/>
    <w:rsid w:val="00E049E6"/>
    <w:rsid w:val="00E2091E"/>
    <w:rsid w:val="00E34ABB"/>
    <w:rsid w:val="00E366EC"/>
    <w:rsid w:val="00E44F98"/>
    <w:rsid w:val="00E508CA"/>
    <w:rsid w:val="00E66573"/>
    <w:rsid w:val="00E84BE0"/>
    <w:rsid w:val="00E93798"/>
    <w:rsid w:val="00E95D14"/>
    <w:rsid w:val="00EA007E"/>
    <w:rsid w:val="00EA16CB"/>
    <w:rsid w:val="00EB28FC"/>
    <w:rsid w:val="00EB4EA4"/>
    <w:rsid w:val="00EC02F9"/>
    <w:rsid w:val="00ED4017"/>
    <w:rsid w:val="00EE08EF"/>
    <w:rsid w:val="00EE17D7"/>
    <w:rsid w:val="00EE2E6B"/>
    <w:rsid w:val="00EF2212"/>
    <w:rsid w:val="00F05EE5"/>
    <w:rsid w:val="00F07F59"/>
    <w:rsid w:val="00F1030E"/>
    <w:rsid w:val="00F119C3"/>
    <w:rsid w:val="00F1261C"/>
    <w:rsid w:val="00F26435"/>
    <w:rsid w:val="00F26BC7"/>
    <w:rsid w:val="00F30947"/>
    <w:rsid w:val="00F375A1"/>
    <w:rsid w:val="00F40D8A"/>
    <w:rsid w:val="00F54A2C"/>
    <w:rsid w:val="00F57C2A"/>
    <w:rsid w:val="00F623E0"/>
    <w:rsid w:val="00F97163"/>
    <w:rsid w:val="00FA01BC"/>
    <w:rsid w:val="00FC0F0C"/>
    <w:rsid w:val="00FD3430"/>
    <w:rsid w:val="00FD36DB"/>
    <w:rsid w:val="00FD4AF6"/>
    <w:rsid w:val="00FF6C62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6FF84162"/>
  <w15:docId w15:val="{470BC664-AD10-4E5F-98BF-93F59C8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package" Target="embeddings/Microsoft_Excel_Worksheet9.xlsx"/><Relationship Id="rId33" Type="http://schemas.openxmlformats.org/officeDocument/2006/relationships/package" Target="embeddings/Microsoft_Excel_Worksheet13.xlsx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image" Target="media/image6.emf"/><Relationship Id="rId29" Type="http://schemas.openxmlformats.org/officeDocument/2006/relationships/package" Target="embeddings/Microsoft_Excel_Worksheet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0.emf"/><Relationship Id="rId36" Type="http://schemas.openxmlformats.org/officeDocument/2006/relationships/footer" Target="footer1.xml"/><Relationship Id="rId10" Type="http://schemas.openxmlformats.org/officeDocument/2006/relationships/package" Target="embeddings/Microsoft_Excel_Worksheet1.xlsx"/><Relationship Id="rId19" Type="http://schemas.openxmlformats.org/officeDocument/2006/relationships/chart" Target="charts/chart2.xml"/><Relationship Id="rId31" Type="http://schemas.openxmlformats.org/officeDocument/2006/relationships/package" Target="embeddings/Microsoft_Excel_Worksheet12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image" Target="media/image7.emf"/><Relationship Id="rId27" Type="http://schemas.openxmlformats.org/officeDocument/2006/relationships/package" Target="embeddings/Microsoft_Excel_Worksheet10.xlsx"/><Relationship Id="rId30" Type="http://schemas.openxmlformats.org/officeDocument/2006/relationships/image" Target="media/image11.emf"/><Relationship Id="rId35" Type="http://schemas.openxmlformats.org/officeDocument/2006/relationships/package" Target="embeddings/Microsoft_Excel_Worksheet14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Plan prihoda u 20</a:t>
            </a:r>
            <a:r>
              <a:rPr lang="hr-HR"/>
              <a:t>20</a:t>
            </a:r>
            <a:r>
              <a:rPr lang="en-US"/>
              <a:t>. godini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prihoda u 2020. godini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95B7-4B3B-90C5-D5E26E6961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5B7-4B3B-90C5-D5E26E6961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95B7-4B3B-90C5-D5E26E6961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5B7-4B3B-90C5-D5E26E6961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95B7-4B3B-90C5-D5E26E696110}"/>
              </c:ext>
            </c:extLst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2.99</c:v>
                </c:pt>
                <c:pt idx="1">
                  <c:v>32.33</c:v>
                </c:pt>
                <c:pt idx="2">
                  <c:v>61.7</c:v>
                </c:pt>
                <c:pt idx="3">
                  <c:v>2.2799999999999998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5B7-4B3B-90C5-D5E26E6961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 rashoda po poslovnim jedinicama u 2020. godini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 rashoda po poslovnim jedinicama u 2020. godini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559B-4642-812D-DB2F6E6A8C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9B-4642-812D-DB2F6E6A8C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559B-4642-812D-DB2F6E6A8C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9B-4642-812D-DB2F6E6A8C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59B-4642-812D-DB2F6E6A8C5B}"/>
              </c:ext>
            </c:extLst>
          </c:dPt>
          <c:cat>
            <c:strRef>
              <c:f>List1!$A$2:$A$6</c:f>
              <c:strCache>
                <c:ptCount val="5"/>
                <c:pt idx="0">
                  <c:v>opći poslovi</c:v>
                </c:pt>
                <c:pt idx="1">
                  <c:v>održavanje komunalne infrastrukture</c:v>
                </c:pt>
                <c:pt idx="2">
                  <c:v>odvoz otpada</c:v>
                </c:pt>
                <c:pt idx="3">
                  <c:v>održavanje groblja</c:v>
                </c:pt>
                <c:pt idx="4">
                  <c:v>održavanje igrališta i dvorana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15.8</c:v>
                </c:pt>
                <c:pt idx="1">
                  <c:v>25.26</c:v>
                </c:pt>
                <c:pt idx="2">
                  <c:v>57.62</c:v>
                </c:pt>
                <c:pt idx="3">
                  <c:v>0.67</c:v>
                </c:pt>
                <c:pt idx="4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59B-4642-812D-DB2F6E6A8C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08E0-A597-41C3-BCC4-9C3E6A82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18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 Stanko</cp:lastModifiedBy>
  <cp:revision>120</cp:revision>
  <cp:lastPrinted>2018-12-05T08:42:00Z</cp:lastPrinted>
  <dcterms:created xsi:type="dcterms:W3CDTF">2014-10-10T10:56:00Z</dcterms:created>
  <dcterms:modified xsi:type="dcterms:W3CDTF">2019-12-17T09:11:00Z</dcterms:modified>
</cp:coreProperties>
</file>