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D9BA" w14:textId="77777777" w:rsidR="00C773C8" w:rsidRPr="003014AD" w:rsidRDefault="004B4216" w:rsidP="00CC4225">
      <w:pPr>
        <w:jc w:val="center"/>
        <w:rPr>
          <w:rFonts w:ascii="Times New Roman" w:hAnsi="Times New Roman"/>
          <w:b/>
          <w:sz w:val="28"/>
          <w:szCs w:val="28"/>
          <w:lang w:val="hr-HR"/>
        </w:rPr>
      </w:pPr>
      <w:r w:rsidRPr="003014AD">
        <w:rPr>
          <w:rFonts w:ascii="Times New Roman" w:hAnsi="Times New Roman"/>
          <w:b/>
          <w:sz w:val="28"/>
          <w:szCs w:val="28"/>
          <w:lang w:val="hr-HR"/>
        </w:rPr>
        <w:t>MED EKO SERVIS d.o.o.</w:t>
      </w:r>
    </w:p>
    <w:p w14:paraId="4F2A608D" w14:textId="77777777" w:rsidR="004B4216" w:rsidRPr="003014AD" w:rsidRDefault="004B4216" w:rsidP="00CC4225">
      <w:pPr>
        <w:jc w:val="center"/>
        <w:rPr>
          <w:rFonts w:ascii="Times New Roman" w:hAnsi="Times New Roman"/>
          <w:b/>
          <w:sz w:val="28"/>
          <w:szCs w:val="28"/>
          <w:lang w:val="hr-HR"/>
        </w:rPr>
      </w:pPr>
    </w:p>
    <w:p w14:paraId="27C6F2F7" w14:textId="77777777" w:rsidR="004B4216" w:rsidRPr="003014AD" w:rsidRDefault="004B4216" w:rsidP="00CC4225">
      <w:pPr>
        <w:jc w:val="center"/>
        <w:rPr>
          <w:rFonts w:ascii="Times New Roman" w:hAnsi="Times New Roman"/>
          <w:b/>
          <w:sz w:val="28"/>
          <w:szCs w:val="28"/>
          <w:lang w:val="hr-HR"/>
        </w:rPr>
      </w:pPr>
    </w:p>
    <w:p w14:paraId="1663BD3B" w14:textId="77777777" w:rsidR="004B4216" w:rsidRPr="003014AD" w:rsidRDefault="004B4216" w:rsidP="00CC4225">
      <w:pPr>
        <w:jc w:val="center"/>
        <w:rPr>
          <w:rFonts w:ascii="Times New Roman" w:hAnsi="Times New Roman"/>
          <w:b/>
          <w:sz w:val="28"/>
          <w:szCs w:val="28"/>
          <w:lang w:val="hr-HR"/>
        </w:rPr>
      </w:pPr>
    </w:p>
    <w:p w14:paraId="0B5F4F90" w14:textId="77777777" w:rsidR="004B4216" w:rsidRPr="003014AD" w:rsidRDefault="004B4216" w:rsidP="00CC4225">
      <w:pPr>
        <w:jc w:val="center"/>
        <w:rPr>
          <w:rFonts w:ascii="Times New Roman" w:hAnsi="Times New Roman"/>
          <w:b/>
          <w:sz w:val="28"/>
          <w:szCs w:val="28"/>
          <w:lang w:val="hr-HR"/>
        </w:rPr>
      </w:pPr>
    </w:p>
    <w:p w14:paraId="627BF398" w14:textId="77777777" w:rsidR="004B4216" w:rsidRPr="003014AD" w:rsidRDefault="004B4216" w:rsidP="00CC4225">
      <w:pPr>
        <w:jc w:val="center"/>
        <w:rPr>
          <w:rFonts w:ascii="Times New Roman" w:hAnsi="Times New Roman"/>
          <w:b/>
          <w:sz w:val="28"/>
          <w:szCs w:val="28"/>
          <w:lang w:val="hr-HR"/>
        </w:rPr>
      </w:pPr>
    </w:p>
    <w:p w14:paraId="483CF578" w14:textId="77777777" w:rsidR="004B4216" w:rsidRPr="003014AD" w:rsidRDefault="004B4216" w:rsidP="00CC4225">
      <w:pPr>
        <w:jc w:val="center"/>
        <w:rPr>
          <w:rFonts w:ascii="Times New Roman" w:hAnsi="Times New Roman"/>
          <w:b/>
          <w:sz w:val="28"/>
          <w:szCs w:val="28"/>
          <w:lang w:val="hr-HR"/>
        </w:rPr>
      </w:pPr>
    </w:p>
    <w:p w14:paraId="65A1E1F8" w14:textId="77777777" w:rsidR="004B4216" w:rsidRPr="003014AD" w:rsidRDefault="004B4216" w:rsidP="00CC4225">
      <w:pPr>
        <w:jc w:val="center"/>
        <w:rPr>
          <w:rFonts w:ascii="Times New Roman" w:hAnsi="Times New Roman"/>
          <w:b/>
          <w:sz w:val="28"/>
          <w:szCs w:val="28"/>
          <w:lang w:val="hr-HR"/>
        </w:rPr>
      </w:pPr>
    </w:p>
    <w:p w14:paraId="0E66DE15" w14:textId="77777777" w:rsidR="004B4216" w:rsidRPr="003014AD" w:rsidRDefault="004B4216" w:rsidP="00CC4225">
      <w:pPr>
        <w:jc w:val="center"/>
        <w:rPr>
          <w:rFonts w:ascii="Times New Roman" w:hAnsi="Times New Roman"/>
          <w:b/>
          <w:sz w:val="28"/>
          <w:szCs w:val="28"/>
          <w:lang w:val="hr-HR"/>
        </w:rPr>
      </w:pPr>
    </w:p>
    <w:p w14:paraId="1B629031" w14:textId="77777777" w:rsidR="004B4216" w:rsidRPr="003014AD" w:rsidRDefault="004B4216" w:rsidP="00CC4225">
      <w:pPr>
        <w:jc w:val="center"/>
        <w:rPr>
          <w:rFonts w:ascii="Times New Roman" w:hAnsi="Times New Roman"/>
          <w:b/>
          <w:sz w:val="28"/>
          <w:szCs w:val="28"/>
          <w:lang w:val="hr-HR"/>
        </w:rPr>
      </w:pPr>
    </w:p>
    <w:p w14:paraId="2F4262FF" w14:textId="77777777" w:rsidR="004B4216" w:rsidRPr="003014AD" w:rsidRDefault="004B4216" w:rsidP="00CC4225">
      <w:pPr>
        <w:jc w:val="center"/>
        <w:rPr>
          <w:rFonts w:ascii="Times New Roman" w:hAnsi="Times New Roman"/>
          <w:b/>
          <w:sz w:val="28"/>
          <w:szCs w:val="28"/>
          <w:lang w:val="hr-HR"/>
        </w:rPr>
      </w:pPr>
    </w:p>
    <w:p w14:paraId="20DC9725" w14:textId="77777777" w:rsidR="004B4216" w:rsidRPr="003014AD" w:rsidRDefault="004B4216" w:rsidP="00CC4225">
      <w:pPr>
        <w:jc w:val="center"/>
        <w:rPr>
          <w:rFonts w:ascii="Times New Roman" w:hAnsi="Times New Roman"/>
          <w:b/>
          <w:sz w:val="28"/>
          <w:szCs w:val="28"/>
          <w:lang w:val="hr-HR"/>
        </w:rPr>
      </w:pPr>
    </w:p>
    <w:p w14:paraId="499F3D5C" w14:textId="77777777" w:rsidR="004B4216" w:rsidRPr="003014AD" w:rsidRDefault="004B4216" w:rsidP="00CC4225">
      <w:pPr>
        <w:jc w:val="center"/>
        <w:rPr>
          <w:rFonts w:ascii="Times New Roman" w:hAnsi="Times New Roman"/>
          <w:b/>
          <w:sz w:val="28"/>
          <w:szCs w:val="28"/>
          <w:lang w:val="hr-HR"/>
        </w:rPr>
      </w:pPr>
    </w:p>
    <w:p w14:paraId="7D01C0DE" w14:textId="77777777" w:rsidR="004B4216" w:rsidRPr="003014AD" w:rsidRDefault="004B4216" w:rsidP="00CC4225">
      <w:pPr>
        <w:jc w:val="center"/>
        <w:rPr>
          <w:rFonts w:ascii="Times New Roman" w:hAnsi="Times New Roman"/>
          <w:b/>
          <w:sz w:val="28"/>
          <w:szCs w:val="28"/>
          <w:lang w:val="hr-HR"/>
        </w:rPr>
      </w:pPr>
    </w:p>
    <w:p w14:paraId="47510BAB" w14:textId="77777777" w:rsidR="004B4216" w:rsidRPr="003014AD" w:rsidRDefault="004B4216" w:rsidP="00CC4225">
      <w:pPr>
        <w:jc w:val="center"/>
        <w:rPr>
          <w:rFonts w:ascii="Garamond" w:hAnsi="Garamond"/>
          <w:b/>
          <w:sz w:val="56"/>
          <w:szCs w:val="56"/>
          <w:lang w:val="hr-HR"/>
        </w:rPr>
      </w:pPr>
      <w:r w:rsidRPr="003014AD">
        <w:rPr>
          <w:rFonts w:ascii="Garamond" w:hAnsi="Garamond"/>
          <w:b/>
          <w:sz w:val="56"/>
          <w:szCs w:val="56"/>
          <w:lang w:val="hr-HR"/>
        </w:rPr>
        <w:t>PLAN POSLOVANJA</w:t>
      </w:r>
    </w:p>
    <w:p w14:paraId="0B398540" w14:textId="7179065B" w:rsidR="004B4216" w:rsidRPr="003014AD" w:rsidRDefault="00E34ABB" w:rsidP="00CC4225">
      <w:pPr>
        <w:jc w:val="center"/>
        <w:rPr>
          <w:rFonts w:ascii="Garamond" w:hAnsi="Garamond"/>
          <w:b/>
          <w:sz w:val="56"/>
          <w:szCs w:val="56"/>
          <w:lang w:val="hr-HR"/>
        </w:rPr>
      </w:pPr>
      <w:r w:rsidRPr="003014AD">
        <w:rPr>
          <w:rFonts w:ascii="Garamond" w:hAnsi="Garamond"/>
          <w:b/>
          <w:sz w:val="56"/>
          <w:szCs w:val="56"/>
          <w:lang w:val="hr-HR"/>
        </w:rPr>
        <w:t>ZA 20</w:t>
      </w:r>
      <w:r w:rsidR="00915F2B" w:rsidRPr="003014AD">
        <w:rPr>
          <w:rFonts w:ascii="Garamond" w:hAnsi="Garamond"/>
          <w:b/>
          <w:sz w:val="56"/>
          <w:szCs w:val="56"/>
          <w:lang w:val="hr-HR"/>
        </w:rPr>
        <w:t>2</w:t>
      </w:r>
      <w:r w:rsidR="00303349">
        <w:rPr>
          <w:rFonts w:ascii="Garamond" w:hAnsi="Garamond"/>
          <w:b/>
          <w:sz w:val="56"/>
          <w:szCs w:val="56"/>
          <w:lang w:val="hr-HR"/>
        </w:rPr>
        <w:t>3</w:t>
      </w:r>
      <w:r w:rsidR="004B4216" w:rsidRPr="003014AD">
        <w:rPr>
          <w:rFonts w:ascii="Garamond" w:hAnsi="Garamond"/>
          <w:b/>
          <w:sz w:val="56"/>
          <w:szCs w:val="56"/>
          <w:lang w:val="hr-HR"/>
        </w:rPr>
        <w:t>. GODINU</w:t>
      </w:r>
    </w:p>
    <w:p w14:paraId="38B9B1D5" w14:textId="77777777" w:rsidR="00C773C8" w:rsidRPr="003014AD" w:rsidRDefault="00C773C8" w:rsidP="00CC4225">
      <w:pPr>
        <w:jc w:val="center"/>
        <w:rPr>
          <w:rFonts w:ascii="Times New Roman" w:hAnsi="Times New Roman"/>
          <w:b/>
          <w:sz w:val="28"/>
          <w:szCs w:val="28"/>
          <w:lang w:val="hr-HR"/>
        </w:rPr>
      </w:pPr>
    </w:p>
    <w:p w14:paraId="46E7FA17" w14:textId="77777777" w:rsidR="004B4216" w:rsidRPr="003014AD" w:rsidRDefault="004B4216" w:rsidP="00CC4225">
      <w:pPr>
        <w:jc w:val="center"/>
        <w:rPr>
          <w:rFonts w:ascii="Times New Roman" w:hAnsi="Times New Roman"/>
          <w:b/>
          <w:sz w:val="28"/>
          <w:szCs w:val="28"/>
          <w:lang w:val="hr-HR"/>
        </w:rPr>
      </w:pPr>
    </w:p>
    <w:p w14:paraId="4C7229A8" w14:textId="77777777" w:rsidR="004B4216" w:rsidRPr="003014AD" w:rsidRDefault="004B4216" w:rsidP="00CC4225">
      <w:pPr>
        <w:jc w:val="center"/>
        <w:rPr>
          <w:rFonts w:ascii="Times New Roman" w:hAnsi="Times New Roman"/>
          <w:b/>
          <w:sz w:val="28"/>
          <w:szCs w:val="28"/>
          <w:lang w:val="hr-HR"/>
        </w:rPr>
      </w:pPr>
    </w:p>
    <w:p w14:paraId="52B5020C" w14:textId="77777777" w:rsidR="004B4216" w:rsidRPr="003014AD" w:rsidRDefault="004B4216" w:rsidP="00CC4225">
      <w:pPr>
        <w:jc w:val="center"/>
        <w:rPr>
          <w:rFonts w:ascii="Times New Roman" w:hAnsi="Times New Roman"/>
          <w:b/>
          <w:sz w:val="28"/>
          <w:szCs w:val="28"/>
          <w:lang w:val="hr-HR"/>
        </w:rPr>
      </w:pPr>
    </w:p>
    <w:p w14:paraId="051C7568" w14:textId="77777777" w:rsidR="004B4216" w:rsidRPr="003014AD" w:rsidRDefault="004B4216" w:rsidP="00CC4225">
      <w:pPr>
        <w:jc w:val="center"/>
        <w:rPr>
          <w:rFonts w:ascii="Times New Roman" w:hAnsi="Times New Roman"/>
          <w:b/>
          <w:sz w:val="28"/>
          <w:szCs w:val="28"/>
          <w:lang w:val="hr-HR"/>
        </w:rPr>
      </w:pPr>
    </w:p>
    <w:p w14:paraId="2FD0D19A" w14:textId="77777777" w:rsidR="004B4216" w:rsidRPr="003014AD" w:rsidRDefault="004B4216" w:rsidP="00CC4225">
      <w:pPr>
        <w:jc w:val="center"/>
        <w:rPr>
          <w:rFonts w:ascii="Times New Roman" w:hAnsi="Times New Roman"/>
          <w:b/>
          <w:sz w:val="28"/>
          <w:szCs w:val="28"/>
          <w:lang w:val="hr-HR"/>
        </w:rPr>
      </w:pPr>
    </w:p>
    <w:p w14:paraId="7905CAF9" w14:textId="77777777" w:rsidR="004B4216" w:rsidRPr="003014AD" w:rsidRDefault="004B4216" w:rsidP="00CC4225">
      <w:pPr>
        <w:jc w:val="center"/>
        <w:rPr>
          <w:rFonts w:ascii="Times New Roman" w:hAnsi="Times New Roman"/>
          <w:b/>
          <w:sz w:val="28"/>
          <w:szCs w:val="28"/>
          <w:lang w:val="hr-HR"/>
        </w:rPr>
      </w:pPr>
    </w:p>
    <w:p w14:paraId="6E489DFA" w14:textId="77777777" w:rsidR="004B4216" w:rsidRPr="003014AD" w:rsidRDefault="004B4216" w:rsidP="00CC4225">
      <w:pPr>
        <w:jc w:val="center"/>
        <w:rPr>
          <w:rFonts w:ascii="Times New Roman" w:hAnsi="Times New Roman"/>
          <w:b/>
          <w:sz w:val="28"/>
          <w:szCs w:val="28"/>
          <w:lang w:val="hr-HR"/>
        </w:rPr>
      </w:pPr>
    </w:p>
    <w:p w14:paraId="72E172D5" w14:textId="77777777" w:rsidR="004B4216" w:rsidRPr="003014AD" w:rsidRDefault="004B4216" w:rsidP="00CC4225">
      <w:pPr>
        <w:jc w:val="center"/>
        <w:rPr>
          <w:rFonts w:ascii="Times New Roman" w:hAnsi="Times New Roman"/>
          <w:b/>
          <w:sz w:val="28"/>
          <w:szCs w:val="28"/>
          <w:lang w:val="hr-HR"/>
        </w:rPr>
      </w:pPr>
    </w:p>
    <w:p w14:paraId="4DFF4EB0" w14:textId="77777777" w:rsidR="004B4216" w:rsidRPr="003014AD" w:rsidRDefault="004B4216" w:rsidP="00CC4225">
      <w:pPr>
        <w:jc w:val="center"/>
        <w:rPr>
          <w:rFonts w:ascii="Times New Roman" w:hAnsi="Times New Roman"/>
          <w:b/>
          <w:sz w:val="28"/>
          <w:szCs w:val="28"/>
          <w:lang w:val="hr-HR"/>
        </w:rPr>
      </w:pPr>
    </w:p>
    <w:p w14:paraId="567A92C6" w14:textId="77777777" w:rsidR="004B4216" w:rsidRPr="003014AD" w:rsidRDefault="004B4216" w:rsidP="00CC4225">
      <w:pPr>
        <w:jc w:val="center"/>
        <w:rPr>
          <w:rFonts w:ascii="Times New Roman" w:hAnsi="Times New Roman"/>
          <w:b/>
          <w:sz w:val="28"/>
          <w:szCs w:val="28"/>
          <w:lang w:val="hr-HR"/>
        </w:rPr>
      </w:pPr>
    </w:p>
    <w:p w14:paraId="375D91CB" w14:textId="77777777" w:rsidR="004B4216" w:rsidRPr="003014AD" w:rsidRDefault="004B4216" w:rsidP="00CC4225">
      <w:pPr>
        <w:jc w:val="center"/>
        <w:rPr>
          <w:rFonts w:ascii="Times New Roman" w:hAnsi="Times New Roman"/>
          <w:b/>
          <w:sz w:val="28"/>
          <w:szCs w:val="28"/>
          <w:lang w:val="hr-HR"/>
        </w:rPr>
      </w:pPr>
    </w:p>
    <w:p w14:paraId="1BAEE6C0" w14:textId="77777777" w:rsidR="004B4216" w:rsidRPr="003014AD" w:rsidRDefault="004B4216" w:rsidP="00CC4225">
      <w:pPr>
        <w:jc w:val="center"/>
        <w:rPr>
          <w:rFonts w:ascii="Times New Roman" w:hAnsi="Times New Roman"/>
          <w:b/>
          <w:sz w:val="28"/>
          <w:szCs w:val="28"/>
          <w:lang w:val="hr-HR"/>
        </w:rPr>
      </w:pPr>
    </w:p>
    <w:p w14:paraId="1FD70A9A" w14:textId="77777777" w:rsidR="004B4216" w:rsidRPr="003014AD" w:rsidRDefault="004B4216" w:rsidP="00CC4225">
      <w:pPr>
        <w:jc w:val="center"/>
        <w:rPr>
          <w:rFonts w:ascii="Times New Roman" w:hAnsi="Times New Roman"/>
          <w:b/>
          <w:sz w:val="28"/>
          <w:szCs w:val="28"/>
          <w:lang w:val="hr-HR"/>
        </w:rPr>
      </w:pPr>
    </w:p>
    <w:p w14:paraId="17BE67ED" w14:textId="77777777" w:rsidR="004B4216" w:rsidRPr="003014AD" w:rsidRDefault="004B4216" w:rsidP="00CC4225">
      <w:pPr>
        <w:jc w:val="center"/>
        <w:rPr>
          <w:rFonts w:ascii="Times New Roman" w:hAnsi="Times New Roman"/>
          <w:b/>
          <w:sz w:val="28"/>
          <w:szCs w:val="28"/>
          <w:lang w:val="hr-HR"/>
        </w:rPr>
      </w:pPr>
    </w:p>
    <w:p w14:paraId="7EA5A87D" w14:textId="52AC119F" w:rsidR="004B4216" w:rsidRPr="003014AD" w:rsidRDefault="00AC1915" w:rsidP="00CC4225">
      <w:pPr>
        <w:jc w:val="center"/>
        <w:rPr>
          <w:rFonts w:ascii="Times New Roman" w:hAnsi="Times New Roman"/>
          <w:b/>
          <w:sz w:val="28"/>
          <w:szCs w:val="28"/>
          <w:lang w:val="hr-HR"/>
        </w:rPr>
      </w:pPr>
      <w:proofErr w:type="spellStart"/>
      <w:r w:rsidRPr="003014AD">
        <w:rPr>
          <w:rFonts w:ascii="Times New Roman" w:hAnsi="Times New Roman"/>
          <w:b/>
          <w:sz w:val="28"/>
          <w:szCs w:val="28"/>
          <w:lang w:val="hr-HR"/>
        </w:rPr>
        <w:t>Pomer</w:t>
      </w:r>
      <w:proofErr w:type="spellEnd"/>
      <w:r w:rsidRPr="003014AD">
        <w:rPr>
          <w:rFonts w:ascii="Times New Roman" w:hAnsi="Times New Roman"/>
          <w:b/>
          <w:sz w:val="28"/>
          <w:szCs w:val="28"/>
          <w:lang w:val="hr-HR"/>
        </w:rPr>
        <w:t>, prosinac</w:t>
      </w:r>
      <w:r w:rsidR="00E34ABB" w:rsidRPr="003014AD">
        <w:rPr>
          <w:rFonts w:ascii="Times New Roman" w:hAnsi="Times New Roman"/>
          <w:b/>
          <w:sz w:val="28"/>
          <w:szCs w:val="28"/>
          <w:lang w:val="hr-HR"/>
        </w:rPr>
        <w:t xml:space="preserve"> 20</w:t>
      </w:r>
      <w:r w:rsidR="003708CE" w:rsidRPr="003014AD">
        <w:rPr>
          <w:rFonts w:ascii="Times New Roman" w:hAnsi="Times New Roman"/>
          <w:b/>
          <w:sz w:val="28"/>
          <w:szCs w:val="28"/>
          <w:lang w:val="hr-HR"/>
        </w:rPr>
        <w:t>2</w:t>
      </w:r>
      <w:r w:rsidR="00303349">
        <w:rPr>
          <w:rFonts w:ascii="Times New Roman" w:hAnsi="Times New Roman"/>
          <w:b/>
          <w:sz w:val="28"/>
          <w:szCs w:val="28"/>
          <w:lang w:val="hr-HR"/>
        </w:rPr>
        <w:t>2</w:t>
      </w:r>
      <w:r w:rsidR="004B4216" w:rsidRPr="003014AD">
        <w:rPr>
          <w:rFonts w:ascii="Times New Roman" w:hAnsi="Times New Roman"/>
          <w:b/>
          <w:sz w:val="28"/>
          <w:szCs w:val="28"/>
          <w:lang w:val="hr-HR"/>
        </w:rPr>
        <w:t>.</w:t>
      </w:r>
    </w:p>
    <w:p w14:paraId="343DC8DC" w14:textId="77777777" w:rsidR="004B4216" w:rsidRPr="003014AD" w:rsidRDefault="004B4216" w:rsidP="00CC4225">
      <w:pPr>
        <w:jc w:val="center"/>
        <w:rPr>
          <w:rFonts w:ascii="Times New Roman" w:hAnsi="Times New Roman"/>
          <w:b/>
          <w:sz w:val="28"/>
          <w:szCs w:val="28"/>
          <w:lang w:val="hr-HR"/>
        </w:rPr>
      </w:pPr>
    </w:p>
    <w:p w14:paraId="414F66BB" w14:textId="77777777" w:rsidR="004B4216" w:rsidRPr="003014AD" w:rsidRDefault="004B4216" w:rsidP="00CC4225">
      <w:pPr>
        <w:jc w:val="center"/>
        <w:rPr>
          <w:rFonts w:ascii="Times New Roman" w:hAnsi="Times New Roman"/>
          <w:b/>
          <w:color w:val="FF0000"/>
          <w:sz w:val="28"/>
          <w:szCs w:val="28"/>
          <w:lang w:val="hr-HR"/>
        </w:rPr>
      </w:pPr>
    </w:p>
    <w:p w14:paraId="1E24E05D" w14:textId="77777777" w:rsidR="004B4216" w:rsidRPr="003014AD" w:rsidRDefault="004B4216" w:rsidP="00CC4225">
      <w:pPr>
        <w:jc w:val="center"/>
        <w:rPr>
          <w:rFonts w:ascii="Times New Roman" w:hAnsi="Times New Roman"/>
          <w:b/>
          <w:color w:val="FF0000"/>
          <w:sz w:val="28"/>
          <w:szCs w:val="28"/>
          <w:lang w:val="hr-HR"/>
        </w:rPr>
      </w:pPr>
    </w:p>
    <w:p w14:paraId="07C00DC1" w14:textId="3A41AC84" w:rsidR="004B4216" w:rsidRPr="00754705" w:rsidRDefault="003014AD" w:rsidP="003014AD">
      <w:pPr>
        <w:rPr>
          <w:rFonts w:ascii="Times New Roman" w:hAnsi="Times New Roman"/>
          <w:b/>
          <w:lang w:val="hr-HR"/>
        </w:rPr>
      </w:pPr>
      <w:proofErr w:type="spellStart"/>
      <w:r w:rsidRPr="00F55DBD">
        <w:rPr>
          <w:rFonts w:ascii="Times New Roman" w:hAnsi="Times New Roman"/>
          <w:b/>
          <w:lang w:val="hr-HR"/>
        </w:rPr>
        <w:t>Ur.broj</w:t>
      </w:r>
      <w:proofErr w:type="spellEnd"/>
      <w:r w:rsidRPr="00F55DBD">
        <w:rPr>
          <w:rFonts w:ascii="Times New Roman" w:hAnsi="Times New Roman"/>
          <w:b/>
          <w:lang w:val="hr-HR"/>
        </w:rPr>
        <w:t>:</w:t>
      </w:r>
      <w:r w:rsidR="00F55DBD">
        <w:rPr>
          <w:rFonts w:ascii="Times New Roman" w:hAnsi="Times New Roman"/>
          <w:b/>
          <w:lang w:val="hr-HR"/>
        </w:rPr>
        <w:t xml:space="preserve"> </w:t>
      </w:r>
      <w:r w:rsidR="00754705" w:rsidRPr="00754705">
        <w:rPr>
          <w:rFonts w:ascii="Times New Roman" w:hAnsi="Times New Roman"/>
          <w:b/>
          <w:lang w:val="hr-HR"/>
        </w:rPr>
        <w:t>3121-22</w:t>
      </w:r>
    </w:p>
    <w:p w14:paraId="2CDBFDBF" w14:textId="7A91C661" w:rsidR="003014AD" w:rsidRPr="00754705" w:rsidRDefault="003014AD" w:rsidP="003014AD">
      <w:pPr>
        <w:rPr>
          <w:rFonts w:ascii="Times New Roman" w:hAnsi="Times New Roman"/>
          <w:b/>
          <w:lang w:val="hr-HR"/>
        </w:rPr>
      </w:pPr>
      <w:proofErr w:type="spellStart"/>
      <w:r w:rsidRPr="00754705">
        <w:rPr>
          <w:rFonts w:ascii="Times New Roman" w:hAnsi="Times New Roman"/>
          <w:b/>
          <w:lang w:val="hr-HR"/>
        </w:rPr>
        <w:t>Pomer</w:t>
      </w:r>
      <w:proofErr w:type="spellEnd"/>
      <w:r w:rsidRPr="00754705">
        <w:rPr>
          <w:rFonts w:ascii="Times New Roman" w:hAnsi="Times New Roman"/>
          <w:b/>
          <w:lang w:val="hr-HR"/>
        </w:rPr>
        <w:t xml:space="preserve">, </w:t>
      </w:r>
      <w:r w:rsidR="00754705" w:rsidRPr="00754705">
        <w:rPr>
          <w:rFonts w:ascii="Times New Roman" w:hAnsi="Times New Roman"/>
          <w:b/>
          <w:lang w:val="hr-HR"/>
        </w:rPr>
        <w:t>19</w:t>
      </w:r>
      <w:r w:rsidRPr="00754705">
        <w:rPr>
          <w:rFonts w:ascii="Times New Roman" w:hAnsi="Times New Roman"/>
          <w:b/>
          <w:lang w:val="hr-HR"/>
        </w:rPr>
        <w:t>.12.202</w:t>
      </w:r>
      <w:r w:rsidR="00303349" w:rsidRPr="00754705">
        <w:rPr>
          <w:rFonts w:ascii="Times New Roman" w:hAnsi="Times New Roman"/>
          <w:b/>
          <w:lang w:val="hr-HR"/>
        </w:rPr>
        <w:t>2</w:t>
      </w:r>
      <w:r w:rsidRPr="00754705">
        <w:rPr>
          <w:rFonts w:ascii="Times New Roman" w:hAnsi="Times New Roman"/>
          <w:b/>
          <w:lang w:val="hr-HR"/>
        </w:rPr>
        <w:t>.</w:t>
      </w:r>
    </w:p>
    <w:p w14:paraId="6DDC60E7" w14:textId="77777777" w:rsidR="004B4216" w:rsidRPr="00F55DBD" w:rsidRDefault="004B4216" w:rsidP="00CC4225">
      <w:pPr>
        <w:jc w:val="center"/>
        <w:rPr>
          <w:rFonts w:ascii="Times New Roman" w:hAnsi="Times New Roman"/>
          <w:b/>
          <w:sz w:val="28"/>
          <w:szCs w:val="28"/>
          <w:lang w:val="hr-HR"/>
        </w:rPr>
      </w:pPr>
    </w:p>
    <w:p w14:paraId="3A7E7C2C" w14:textId="77777777" w:rsidR="004B4216" w:rsidRPr="003014AD" w:rsidRDefault="004B4216" w:rsidP="00CC4225">
      <w:pPr>
        <w:jc w:val="center"/>
        <w:rPr>
          <w:rFonts w:ascii="Times New Roman" w:hAnsi="Times New Roman"/>
          <w:b/>
          <w:color w:val="FF0000"/>
          <w:sz w:val="28"/>
          <w:szCs w:val="28"/>
          <w:lang w:val="hr-HR"/>
        </w:rPr>
      </w:pPr>
    </w:p>
    <w:p w14:paraId="216E8060" w14:textId="77777777" w:rsidR="004B4216" w:rsidRPr="003014AD" w:rsidRDefault="004B4216" w:rsidP="00CC4225">
      <w:pPr>
        <w:jc w:val="center"/>
        <w:rPr>
          <w:rFonts w:ascii="Times New Roman" w:hAnsi="Times New Roman"/>
          <w:b/>
          <w:color w:val="FF0000"/>
          <w:sz w:val="28"/>
          <w:szCs w:val="28"/>
          <w:lang w:val="hr-HR"/>
        </w:rPr>
      </w:pPr>
    </w:p>
    <w:p w14:paraId="273F94EE" w14:textId="77777777" w:rsidR="004B4216" w:rsidRPr="003014AD" w:rsidRDefault="004B4216" w:rsidP="004B4216">
      <w:pPr>
        <w:rPr>
          <w:rFonts w:ascii="Times New Roman" w:hAnsi="Times New Roman"/>
          <w:b/>
          <w:color w:val="FF0000"/>
          <w:sz w:val="28"/>
          <w:szCs w:val="28"/>
          <w:lang w:val="hr-HR"/>
        </w:rPr>
      </w:pPr>
    </w:p>
    <w:p w14:paraId="4D412ED3" w14:textId="77777777" w:rsidR="004B4216" w:rsidRPr="00D346F6" w:rsidRDefault="004B4216" w:rsidP="00CC4225">
      <w:pPr>
        <w:jc w:val="center"/>
        <w:rPr>
          <w:rFonts w:ascii="Times New Roman" w:hAnsi="Times New Roman"/>
          <w:b/>
          <w:sz w:val="28"/>
          <w:szCs w:val="28"/>
          <w:lang w:val="hr-HR"/>
        </w:rPr>
      </w:pPr>
    </w:p>
    <w:p w14:paraId="58AE2F9D" w14:textId="77777777" w:rsidR="00C773C8" w:rsidRPr="00D346F6" w:rsidRDefault="00C773C8" w:rsidP="00CC4225">
      <w:pPr>
        <w:jc w:val="center"/>
        <w:rPr>
          <w:rFonts w:ascii="Garamond" w:hAnsi="Garamond"/>
          <w:b/>
          <w:sz w:val="28"/>
          <w:szCs w:val="28"/>
          <w:lang w:val="hr-HR"/>
        </w:rPr>
      </w:pPr>
      <w:r w:rsidRPr="00D346F6">
        <w:rPr>
          <w:rFonts w:ascii="Garamond" w:hAnsi="Garamond"/>
          <w:b/>
          <w:sz w:val="28"/>
          <w:szCs w:val="28"/>
          <w:lang w:val="hr-HR"/>
        </w:rPr>
        <w:t>SADRŽAJ</w:t>
      </w:r>
    </w:p>
    <w:p w14:paraId="2D658782" w14:textId="77777777" w:rsidR="00C773C8" w:rsidRPr="003014AD" w:rsidRDefault="00C773C8" w:rsidP="00CC4225">
      <w:pPr>
        <w:jc w:val="center"/>
        <w:rPr>
          <w:rFonts w:ascii="Garamond" w:hAnsi="Garamond"/>
          <w:b/>
          <w:color w:val="FF0000"/>
          <w:sz w:val="32"/>
          <w:szCs w:val="32"/>
          <w:lang w:val="hr-HR"/>
        </w:rPr>
      </w:pPr>
    </w:p>
    <w:p w14:paraId="2B0C482A" w14:textId="77777777" w:rsidR="00C773C8" w:rsidRPr="003014AD" w:rsidRDefault="00C773C8" w:rsidP="00CC4225">
      <w:pPr>
        <w:jc w:val="center"/>
        <w:rPr>
          <w:rFonts w:ascii="Garamond" w:hAnsi="Garamond"/>
          <w:b/>
          <w:color w:val="FF0000"/>
          <w:sz w:val="32"/>
          <w:szCs w:val="32"/>
          <w:lang w:val="hr-HR"/>
        </w:rPr>
      </w:pPr>
    </w:p>
    <w:p w14:paraId="1139471B" w14:textId="77777777" w:rsidR="00C773C8" w:rsidRPr="003014AD" w:rsidRDefault="00C773C8" w:rsidP="00CC4225">
      <w:pPr>
        <w:jc w:val="center"/>
        <w:rPr>
          <w:rFonts w:ascii="Garamond" w:hAnsi="Garamond"/>
          <w:b/>
          <w:color w:val="FF0000"/>
          <w:sz w:val="32"/>
          <w:szCs w:val="32"/>
          <w:lang w:val="hr-HR"/>
        </w:rPr>
      </w:pPr>
    </w:p>
    <w:p w14:paraId="5D699419" w14:textId="77777777" w:rsidR="00C773C8" w:rsidRPr="0040055B" w:rsidRDefault="00C773C8" w:rsidP="00CC4225">
      <w:pPr>
        <w:jc w:val="center"/>
        <w:rPr>
          <w:rFonts w:ascii="Garamond" w:hAnsi="Garamond"/>
          <w:b/>
          <w:sz w:val="32"/>
          <w:szCs w:val="32"/>
          <w:lang w:val="hr-HR"/>
        </w:rPr>
      </w:pPr>
    </w:p>
    <w:p w14:paraId="36637340" w14:textId="2BBFF04C" w:rsidR="00C773C8" w:rsidRPr="0040055B" w:rsidRDefault="006D4863" w:rsidP="00C773C8">
      <w:pPr>
        <w:rPr>
          <w:rFonts w:ascii="Garamond" w:hAnsi="Garamond"/>
          <w:b/>
          <w:lang w:val="hr-HR"/>
        </w:rPr>
      </w:pPr>
      <w:r w:rsidRPr="0040055B">
        <w:rPr>
          <w:rFonts w:ascii="Garamond" w:hAnsi="Garamond"/>
          <w:b/>
          <w:lang w:val="hr-HR"/>
        </w:rPr>
        <w:t>1.</w:t>
      </w:r>
      <w:r w:rsidRPr="0040055B">
        <w:rPr>
          <w:rFonts w:ascii="Garamond" w:hAnsi="Garamond"/>
          <w:b/>
          <w:lang w:val="hr-HR"/>
        </w:rPr>
        <w:tab/>
        <w:t>Uvodna razmatranja</w:t>
      </w:r>
      <w:r w:rsidRPr="0040055B">
        <w:rPr>
          <w:rFonts w:ascii="Garamond" w:hAnsi="Garamond"/>
          <w:b/>
          <w:lang w:val="hr-HR"/>
        </w:rPr>
        <w:tab/>
      </w:r>
      <w:r w:rsidRPr="0040055B">
        <w:rPr>
          <w:rFonts w:ascii="Garamond" w:hAnsi="Garamond"/>
          <w:b/>
          <w:lang w:val="hr-HR"/>
        </w:rPr>
        <w:tab/>
        <w:t>……….</w:t>
      </w:r>
      <w:r w:rsidR="00C773C8" w:rsidRPr="0040055B">
        <w:rPr>
          <w:rFonts w:ascii="Garamond" w:hAnsi="Garamond"/>
          <w:b/>
          <w:lang w:val="hr-HR"/>
        </w:rPr>
        <w:t>……………………</w:t>
      </w:r>
      <w:r w:rsidRPr="0040055B">
        <w:rPr>
          <w:rFonts w:ascii="Garamond" w:hAnsi="Garamond"/>
          <w:b/>
          <w:lang w:val="hr-HR"/>
        </w:rPr>
        <w:t>…..</w:t>
      </w:r>
      <w:r w:rsidR="00A22593" w:rsidRPr="0040055B">
        <w:rPr>
          <w:rFonts w:ascii="Garamond" w:hAnsi="Garamond"/>
          <w:b/>
          <w:lang w:val="hr-HR"/>
        </w:rPr>
        <w:t>………………</w:t>
      </w:r>
      <w:r w:rsidR="00926A26">
        <w:rPr>
          <w:rFonts w:ascii="Garamond" w:hAnsi="Garamond"/>
          <w:b/>
          <w:lang w:val="hr-HR"/>
        </w:rPr>
        <w:t>….</w:t>
      </w:r>
      <w:r w:rsidR="00A22593" w:rsidRPr="0040055B">
        <w:rPr>
          <w:rFonts w:ascii="Garamond" w:hAnsi="Garamond"/>
          <w:b/>
          <w:lang w:val="hr-HR"/>
        </w:rPr>
        <w:t>3</w:t>
      </w:r>
    </w:p>
    <w:p w14:paraId="204934DF" w14:textId="77777777" w:rsidR="00C773C8" w:rsidRPr="0040055B" w:rsidRDefault="00C773C8" w:rsidP="00C773C8">
      <w:pPr>
        <w:rPr>
          <w:rFonts w:ascii="Garamond" w:hAnsi="Garamond"/>
          <w:b/>
          <w:lang w:val="hr-HR"/>
        </w:rPr>
      </w:pPr>
    </w:p>
    <w:p w14:paraId="337E0197" w14:textId="5478EA7F" w:rsidR="00C773C8" w:rsidRPr="0040055B" w:rsidRDefault="006D4863" w:rsidP="00C773C8">
      <w:pPr>
        <w:rPr>
          <w:rFonts w:ascii="Garamond" w:hAnsi="Garamond"/>
          <w:b/>
          <w:lang w:val="hr-HR"/>
        </w:rPr>
      </w:pPr>
      <w:r w:rsidRPr="0040055B">
        <w:rPr>
          <w:rFonts w:ascii="Garamond" w:hAnsi="Garamond"/>
          <w:b/>
          <w:lang w:val="hr-HR"/>
        </w:rPr>
        <w:t>2.</w:t>
      </w:r>
      <w:r w:rsidRPr="0040055B">
        <w:rPr>
          <w:rFonts w:ascii="Garamond" w:hAnsi="Garamond"/>
          <w:b/>
          <w:lang w:val="hr-HR"/>
        </w:rPr>
        <w:tab/>
        <w:t>Temeljni podaci Društva</w:t>
      </w:r>
      <w:r w:rsidRPr="0040055B">
        <w:rPr>
          <w:rFonts w:ascii="Garamond" w:hAnsi="Garamond"/>
          <w:b/>
          <w:lang w:val="hr-HR"/>
        </w:rPr>
        <w:tab/>
        <w:t>……………...</w:t>
      </w:r>
      <w:r w:rsidR="00A22593" w:rsidRPr="0040055B">
        <w:rPr>
          <w:rFonts w:ascii="Garamond" w:hAnsi="Garamond"/>
          <w:b/>
          <w:lang w:val="hr-HR"/>
        </w:rPr>
        <w:t>…………………………………</w:t>
      </w:r>
      <w:r w:rsidR="00926A26">
        <w:rPr>
          <w:rFonts w:ascii="Garamond" w:hAnsi="Garamond"/>
          <w:b/>
          <w:lang w:val="hr-HR"/>
        </w:rPr>
        <w:t>….</w:t>
      </w:r>
      <w:r w:rsidR="00A22593" w:rsidRPr="0040055B">
        <w:rPr>
          <w:rFonts w:ascii="Garamond" w:hAnsi="Garamond"/>
          <w:b/>
          <w:lang w:val="hr-HR"/>
        </w:rPr>
        <w:t>5</w:t>
      </w:r>
    </w:p>
    <w:p w14:paraId="040FC8A3" w14:textId="77777777" w:rsidR="00C773C8" w:rsidRPr="0040055B" w:rsidRDefault="00C773C8" w:rsidP="00C773C8">
      <w:pPr>
        <w:rPr>
          <w:rFonts w:ascii="Garamond" w:hAnsi="Garamond"/>
          <w:b/>
          <w:lang w:val="hr-HR"/>
        </w:rPr>
      </w:pPr>
    </w:p>
    <w:p w14:paraId="6C90D354" w14:textId="14CE8096" w:rsidR="00C773C8" w:rsidRPr="0040055B" w:rsidRDefault="006D4863" w:rsidP="00C773C8">
      <w:pPr>
        <w:rPr>
          <w:rFonts w:ascii="Garamond" w:hAnsi="Garamond"/>
          <w:b/>
          <w:lang w:val="hr-HR"/>
        </w:rPr>
      </w:pPr>
      <w:r w:rsidRPr="0040055B">
        <w:rPr>
          <w:rFonts w:ascii="Garamond" w:hAnsi="Garamond"/>
          <w:b/>
          <w:lang w:val="hr-HR"/>
        </w:rPr>
        <w:t>3</w:t>
      </w:r>
      <w:r w:rsidR="00C773C8" w:rsidRPr="0040055B">
        <w:rPr>
          <w:rFonts w:ascii="Garamond" w:hAnsi="Garamond"/>
          <w:b/>
          <w:lang w:val="hr-HR"/>
        </w:rPr>
        <w:t>.</w:t>
      </w:r>
      <w:r w:rsidR="00C773C8" w:rsidRPr="0040055B">
        <w:rPr>
          <w:rFonts w:ascii="Garamond" w:hAnsi="Garamond"/>
          <w:b/>
          <w:lang w:val="hr-HR"/>
        </w:rPr>
        <w:tab/>
        <w:t>Misija, vizija i cilje</w:t>
      </w:r>
      <w:r w:rsidR="00A22593" w:rsidRPr="0040055B">
        <w:rPr>
          <w:rFonts w:ascii="Garamond" w:hAnsi="Garamond"/>
          <w:b/>
          <w:lang w:val="hr-HR"/>
        </w:rPr>
        <w:t>vi D</w:t>
      </w:r>
      <w:r w:rsidR="00962359" w:rsidRPr="0040055B">
        <w:rPr>
          <w:rFonts w:ascii="Garamond" w:hAnsi="Garamond"/>
          <w:b/>
          <w:lang w:val="hr-HR"/>
        </w:rPr>
        <w:t>ruštva …………………………………………</w:t>
      </w:r>
      <w:r w:rsidR="00926A26">
        <w:rPr>
          <w:rFonts w:ascii="Garamond" w:hAnsi="Garamond"/>
          <w:b/>
          <w:lang w:val="hr-HR"/>
        </w:rPr>
        <w:t>...</w:t>
      </w:r>
      <w:r w:rsidR="00962359" w:rsidRPr="0040055B">
        <w:rPr>
          <w:rFonts w:ascii="Garamond" w:hAnsi="Garamond"/>
          <w:b/>
          <w:lang w:val="hr-HR"/>
        </w:rPr>
        <w:t>…</w:t>
      </w:r>
      <w:r w:rsidR="00926A26">
        <w:rPr>
          <w:rFonts w:ascii="Garamond" w:hAnsi="Garamond"/>
          <w:b/>
          <w:lang w:val="hr-HR"/>
        </w:rPr>
        <w:t>.</w:t>
      </w:r>
      <w:r w:rsidR="00962359" w:rsidRPr="0040055B">
        <w:rPr>
          <w:rFonts w:ascii="Garamond" w:hAnsi="Garamond"/>
          <w:b/>
          <w:lang w:val="hr-HR"/>
        </w:rPr>
        <w:t>….6</w:t>
      </w:r>
    </w:p>
    <w:p w14:paraId="0B082D9D" w14:textId="77777777" w:rsidR="00C773C8" w:rsidRPr="003014AD" w:rsidRDefault="00C773C8" w:rsidP="00C773C8">
      <w:pPr>
        <w:rPr>
          <w:rFonts w:ascii="Garamond" w:hAnsi="Garamond"/>
          <w:b/>
          <w:color w:val="FF0000"/>
          <w:lang w:val="hr-HR"/>
        </w:rPr>
      </w:pPr>
    </w:p>
    <w:p w14:paraId="53CA8952" w14:textId="508C64A9" w:rsidR="00C773C8" w:rsidRPr="0040055B" w:rsidRDefault="006D4863" w:rsidP="00C773C8">
      <w:pPr>
        <w:rPr>
          <w:rFonts w:ascii="Garamond" w:hAnsi="Garamond"/>
          <w:b/>
          <w:lang w:val="hr-HR"/>
        </w:rPr>
      </w:pPr>
      <w:r w:rsidRPr="0040055B">
        <w:rPr>
          <w:rFonts w:ascii="Garamond" w:hAnsi="Garamond"/>
          <w:b/>
          <w:lang w:val="hr-HR"/>
        </w:rPr>
        <w:t>4</w:t>
      </w:r>
      <w:r w:rsidR="00C773C8" w:rsidRPr="0040055B">
        <w:rPr>
          <w:rFonts w:ascii="Garamond" w:hAnsi="Garamond"/>
          <w:b/>
          <w:lang w:val="hr-HR"/>
        </w:rPr>
        <w:t>.</w:t>
      </w:r>
      <w:r w:rsidR="00C773C8" w:rsidRPr="0040055B">
        <w:rPr>
          <w:rFonts w:ascii="Garamond" w:hAnsi="Garamond"/>
          <w:b/>
          <w:lang w:val="hr-HR"/>
        </w:rPr>
        <w:tab/>
      </w:r>
      <w:r w:rsidR="00A74CDC" w:rsidRPr="0040055B">
        <w:rPr>
          <w:rFonts w:ascii="Garamond" w:hAnsi="Garamond"/>
          <w:b/>
          <w:lang w:val="hr-HR"/>
        </w:rPr>
        <w:t>Plan prihoda po poslovnim jedinicama……………………………</w:t>
      </w:r>
      <w:r w:rsidR="00926A26">
        <w:rPr>
          <w:rFonts w:ascii="Garamond" w:hAnsi="Garamond"/>
          <w:b/>
          <w:lang w:val="hr-HR"/>
        </w:rPr>
        <w:t>..</w:t>
      </w:r>
      <w:r w:rsidR="00A74CDC" w:rsidRPr="0040055B">
        <w:rPr>
          <w:rFonts w:ascii="Garamond" w:hAnsi="Garamond"/>
          <w:b/>
          <w:lang w:val="hr-HR"/>
        </w:rPr>
        <w:t>……..</w:t>
      </w:r>
      <w:r w:rsidR="00FF7BE8" w:rsidRPr="0040055B">
        <w:rPr>
          <w:rFonts w:ascii="Garamond" w:hAnsi="Garamond"/>
          <w:b/>
          <w:lang w:val="hr-HR"/>
        </w:rPr>
        <w:t>.</w:t>
      </w:r>
      <w:r w:rsidR="00926A26">
        <w:rPr>
          <w:rFonts w:ascii="Garamond" w:hAnsi="Garamond"/>
          <w:b/>
          <w:lang w:val="hr-HR"/>
        </w:rPr>
        <w:t>....</w:t>
      </w:r>
      <w:r w:rsidR="00FF7BE8" w:rsidRPr="0040055B">
        <w:rPr>
          <w:rFonts w:ascii="Garamond" w:hAnsi="Garamond"/>
          <w:b/>
          <w:lang w:val="hr-HR"/>
        </w:rPr>
        <w:t>7</w:t>
      </w:r>
      <w:r w:rsidR="00C773C8" w:rsidRPr="0040055B">
        <w:rPr>
          <w:rFonts w:ascii="Garamond" w:hAnsi="Garamond"/>
          <w:b/>
          <w:lang w:val="hr-HR"/>
        </w:rPr>
        <w:tab/>
      </w:r>
    </w:p>
    <w:p w14:paraId="1C02EBDA" w14:textId="77777777" w:rsidR="00C773C8" w:rsidRPr="0040055B" w:rsidRDefault="00C773C8" w:rsidP="00C773C8">
      <w:pPr>
        <w:rPr>
          <w:rFonts w:ascii="Garamond" w:hAnsi="Garamond"/>
          <w:b/>
          <w:lang w:val="hr-HR"/>
        </w:rPr>
      </w:pPr>
    </w:p>
    <w:p w14:paraId="371ED49A" w14:textId="7F366ADA" w:rsidR="00C773C8" w:rsidRPr="0040055B" w:rsidRDefault="00A74CDC" w:rsidP="00C773C8">
      <w:pPr>
        <w:rPr>
          <w:rFonts w:ascii="Garamond" w:hAnsi="Garamond"/>
          <w:b/>
          <w:lang w:val="hr-HR"/>
        </w:rPr>
      </w:pPr>
      <w:r w:rsidRPr="0040055B">
        <w:rPr>
          <w:rFonts w:ascii="Garamond" w:hAnsi="Garamond"/>
          <w:b/>
          <w:lang w:val="hr-HR"/>
        </w:rPr>
        <w:t>5.</w:t>
      </w:r>
      <w:r w:rsidRPr="0040055B">
        <w:rPr>
          <w:rFonts w:ascii="Garamond" w:hAnsi="Garamond"/>
          <w:b/>
          <w:lang w:val="hr-HR"/>
        </w:rPr>
        <w:tab/>
        <w:t>Plan rashoda po poslo</w:t>
      </w:r>
      <w:r w:rsidR="00A22593" w:rsidRPr="0040055B">
        <w:rPr>
          <w:rFonts w:ascii="Garamond" w:hAnsi="Garamond"/>
          <w:b/>
          <w:lang w:val="hr-HR"/>
        </w:rPr>
        <w:t>v</w:t>
      </w:r>
      <w:r w:rsidR="00C012F0" w:rsidRPr="0040055B">
        <w:rPr>
          <w:rFonts w:ascii="Garamond" w:hAnsi="Garamond"/>
          <w:b/>
          <w:lang w:val="hr-HR"/>
        </w:rPr>
        <w:t>nim jedinicama……………………………</w:t>
      </w:r>
      <w:r w:rsidR="00926A26">
        <w:rPr>
          <w:rFonts w:ascii="Garamond" w:hAnsi="Garamond"/>
          <w:b/>
          <w:lang w:val="hr-HR"/>
        </w:rPr>
        <w:t>..</w:t>
      </w:r>
      <w:r w:rsidR="00C012F0" w:rsidRPr="0040055B">
        <w:rPr>
          <w:rFonts w:ascii="Garamond" w:hAnsi="Garamond"/>
          <w:b/>
          <w:lang w:val="hr-HR"/>
        </w:rPr>
        <w:t>…</w:t>
      </w:r>
      <w:r w:rsidR="00926A26">
        <w:rPr>
          <w:rFonts w:ascii="Garamond" w:hAnsi="Garamond"/>
          <w:b/>
          <w:lang w:val="hr-HR"/>
        </w:rPr>
        <w:t>.</w:t>
      </w:r>
      <w:r w:rsidR="00C012F0" w:rsidRPr="0040055B">
        <w:rPr>
          <w:rFonts w:ascii="Garamond" w:hAnsi="Garamond"/>
          <w:b/>
          <w:lang w:val="hr-HR"/>
        </w:rPr>
        <w:t>……</w:t>
      </w:r>
      <w:r w:rsidR="00926A26">
        <w:rPr>
          <w:rFonts w:ascii="Garamond" w:hAnsi="Garamond"/>
          <w:b/>
          <w:lang w:val="hr-HR"/>
        </w:rPr>
        <w:t>..9</w:t>
      </w:r>
    </w:p>
    <w:p w14:paraId="34CED995" w14:textId="77777777" w:rsidR="00C773C8" w:rsidRPr="0040055B" w:rsidRDefault="00C773C8" w:rsidP="00C773C8">
      <w:pPr>
        <w:rPr>
          <w:rFonts w:ascii="Garamond" w:hAnsi="Garamond"/>
          <w:b/>
          <w:lang w:val="hr-HR"/>
        </w:rPr>
      </w:pPr>
    </w:p>
    <w:p w14:paraId="7E7E0776" w14:textId="7D725817" w:rsidR="00A74CDC" w:rsidRPr="0040055B" w:rsidRDefault="00A74CDC" w:rsidP="00C773C8">
      <w:pPr>
        <w:rPr>
          <w:rFonts w:ascii="Garamond" w:hAnsi="Garamond"/>
          <w:b/>
          <w:lang w:val="hr-HR"/>
        </w:rPr>
      </w:pPr>
      <w:r w:rsidRPr="0040055B">
        <w:rPr>
          <w:rFonts w:ascii="Garamond" w:hAnsi="Garamond"/>
          <w:b/>
          <w:lang w:val="hr-HR"/>
        </w:rPr>
        <w:t>6.</w:t>
      </w:r>
      <w:r w:rsidRPr="0040055B">
        <w:rPr>
          <w:rFonts w:ascii="Garamond" w:hAnsi="Garamond"/>
          <w:b/>
          <w:lang w:val="hr-HR"/>
        </w:rPr>
        <w:tab/>
        <w:t>Terminski finan</w:t>
      </w:r>
      <w:r w:rsidR="00A22593" w:rsidRPr="0040055B">
        <w:rPr>
          <w:rFonts w:ascii="Garamond" w:hAnsi="Garamond"/>
          <w:b/>
          <w:lang w:val="hr-HR"/>
        </w:rPr>
        <w:t>c</w:t>
      </w:r>
      <w:r w:rsidR="00D317F3" w:rsidRPr="0040055B">
        <w:rPr>
          <w:rFonts w:ascii="Garamond" w:hAnsi="Garamond"/>
          <w:b/>
          <w:lang w:val="hr-HR"/>
        </w:rPr>
        <w:t>ijski plan…………………………………………………</w:t>
      </w:r>
      <w:r w:rsidR="00926A26">
        <w:rPr>
          <w:rFonts w:ascii="Garamond" w:hAnsi="Garamond"/>
          <w:b/>
          <w:lang w:val="hr-HR"/>
        </w:rPr>
        <w:t>.</w:t>
      </w:r>
      <w:r w:rsidR="00D317F3" w:rsidRPr="0040055B">
        <w:rPr>
          <w:rFonts w:ascii="Garamond" w:hAnsi="Garamond"/>
          <w:b/>
          <w:lang w:val="hr-HR"/>
        </w:rPr>
        <w:t>…1</w:t>
      </w:r>
      <w:r w:rsidR="00926A26">
        <w:rPr>
          <w:rFonts w:ascii="Garamond" w:hAnsi="Garamond"/>
          <w:b/>
          <w:lang w:val="hr-HR"/>
        </w:rPr>
        <w:t>1</w:t>
      </w:r>
    </w:p>
    <w:p w14:paraId="43F12E02" w14:textId="77777777" w:rsidR="00C773C8" w:rsidRPr="0040055B" w:rsidRDefault="00C773C8" w:rsidP="00C773C8">
      <w:pPr>
        <w:rPr>
          <w:rFonts w:ascii="Garamond" w:hAnsi="Garamond"/>
          <w:b/>
          <w:lang w:val="hr-HR"/>
        </w:rPr>
      </w:pPr>
    </w:p>
    <w:p w14:paraId="167ECB2F" w14:textId="56F8F71A" w:rsidR="00A74CDC" w:rsidRPr="0040055B" w:rsidRDefault="00883FE8" w:rsidP="00C773C8">
      <w:pPr>
        <w:rPr>
          <w:rFonts w:ascii="Garamond" w:hAnsi="Garamond"/>
          <w:b/>
          <w:lang w:val="hr-HR"/>
        </w:rPr>
      </w:pPr>
      <w:r w:rsidRPr="0040055B">
        <w:rPr>
          <w:rFonts w:ascii="Garamond" w:hAnsi="Garamond"/>
          <w:b/>
          <w:lang w:val="hr-HR"/>
        </w:rPr>
        <w:t>7</w:t>
      </w:r>
      <w:r w:rsidR="00A74CDC" w:rsidRPr="0040055B">
        <w:rPr>
          <w:rFonts w:ascii="Garamond" w:hAnsi="Garamond"/>
          <w:b/>
          <w:lang w:val="hr-HR"/>
        </w:rPr>
        <w:t>.</w:t>
      </w:r>
      <w:r w:rsidR="00A74CDC" w:rsidRPr="0040055B">
        <w:rPr>
          <w:rFonts w:ascii="Garamond" w:hAnsi="Garamond"/>
          <w:b/>
          <w:lang w:val="hr-HR"/>
        </w:rPr>
        <w:tab/>
        <w:t>Politika zapošljavanja</w:t>
      </w:r>
      <w:r w:rsidR="00E34ABB" w:rsidRPr="0040055B">
        <w:rPr>
          <w:rFonts w:ascii="Garamond" w:hAnsi="Garamond"/>
          <w:b/>
          <w:lang w:val="hr-HR"/>
        </w:rPr>
        <w:t xml:space="preserve"> u 20</w:t>
      </w:r>
      <w:r w:rsidR="00915F2B" w:rsidRPr="0040055B">
        <w:rPr>
          <w:rFonts w:ascii="Garamond" w:hAnsi="Garamond"/>
          <w:b/>
          <w:lang w:val="hr-HR"/>
        </w:rPr>
        <w:t>2</w:t>
      </w:r>
      <w:r w:rsidR="000C7E20">
        <w:rPr>
          <w:rFonts w:ascii="Garamond" w:hAnsi="Garamond"/>
          <w:b/>
          <w:lang w:val="hr-HR"/>
        </w:rPr>
        <w:t>3</w:t>
      </w:r>
      <w:r w:rsidR="00A22593" w:rsidRPr="0040055B">
        <w:rPr>
          <w:rFonts w:ascii="Garamond" w:hAnsi="Garamond"/>
          <w:b/>
          <w:lang w:val="hr-HR"/>
        </w:rPr>
        <w:t>. godini……………………………………</w:t>
      </w:r>
      <w:r w:rsidR="003C63E6" w:rsidRPr="0040055B">
        <w:rPr>
          <w:rFonts w:ascii="Garamond" w:hAnsi="Garamond"/>
          <w:b/>
          <w:lang w:val="hr-HR"/>
        </w:rPr>
        <w:t>……1</w:t>
      </w:r>
      <w:r w:rsidR="00926A26">
        <w:rPr>
          <w:rFonts w:ascii="Garamond" w:hAnsi="Garamond"/>
          <w:b/>
          <w:lang w:val="hr-HR"/>
        </w:rPr>
        <w:t>2</w:t>
      </w:r>
    </w:p>
    <w:p w14:paraId="1945965B" w14:textId="77777777" w:rsidR="00C773C8" w:rsidRPr="0040055B" w:rsidRDefault="00C773C8" w:rsidP="00C773C8">
      <w:pPr>
        <w:rPr>
          <w:rFonts w:ascii="Garamond" w:hAnsi="Garamond"/>
          <w:b/>
          <w:lang w:val="hr-HR"/>
        </w:rPr>
      </w:pPr>
    </w:p>
    <w:p w14:paraId="1DA5D117" w14:textId="503ED2F4" w:rsidR="00C773C8" w:rsidRPr="0040055B" w:rsidRDefault="00883FE8" w:rsidP="00C773C8">
      <w:pPr>
        <w:rPr>
          <w:rFonts w:ascii="Garamond" w:hAnsi="Garamond"/>
          <w:b/>
          <w:lang w:val="hr-HR"/>
        </w:rPr>
      </w:pPr>
      <w:r w:rsidRPr="0040055B">
        <w:rPr>
          <w:rFonts w:ascii="Garamond" w:hAnsi="Garamond"/>
          <w:b/>
          <w:lang w:val="hr-HR"/>
        </w:rPr>
        <w:t>8</w:t>
      </w:r>
      <w:r w:rsidR="00A74CDC" w:rsidRPr="0040055B">
        <w:rPr>
          <w:rFonts w:ascii="Garamond" w:hAnsi="Garamond"/>
          <w:b/>
          <w:lang w:val="hr-HR"/>
        </w:rPr>
        <w:t>.</w:t>
      </w:r>
      <w:r w:rsidR="00A74CDC" w:rsidRPr="0040055B">
        <w:rPr>
          <w:rFonts w:ascii="Garamond" w:hAnsi="Garamond"/>
          <w:b/>
          <w:lang w:val="hr-HR"/>
        </w:rPr>
        <w:tab/>
        <w:t>Plan investicija u 2</w:t>
      </w:r>
      <w:r w:rsidR="00E34ABB" w:rsidRPr="0040055B">
        <w:rPr>
          <w:rFonts w:ascii="Garamond" w:hAnsi="Garamond"/>
          <w:b/>
          <w:lang w:val="hr-HR"/>
        </w:rPr>
        <w:t>0</w:t>
      </w:r>
      <w:r w:rsidR="00915F2B" w:rsidRPr="0040055B">
        <w:rPr>
          <w:rFonts w:ascii="Garamond" w:hAnsi="Garamond"/>
          <w:b/>
          <w:lang w:val="hr-HR"/>
        </w:rPr>
        <w:t>2</w:t>
      </w:r>
      <w:r w:rsidR="000C7E20">
        <w:rPr>
          <w:rFonts w:ascii="Garamond" w:hAnsi="Garamond"/>
          <w:b/>
          <w:lang w:val="hr-HR"/>
        </w:rPr>
        <w:t>3</w:t>
      </w:r>
      <w:r w:rsidR="009E487B" w:rsidRPr="0040055B">
        <w:rPr>
          <w:rFonts w:ascii="Garamond" w:hAnsi="Garamond"/>
          <w:b/>
          <w:lang w:val="hr-HR"/>
        </w:rPr>
        <w:t>. godini…………………………………………….…..1</w:t>
      </w:r>
      <w:r w:rsidR="00926A26">
        <w:rPr>
          <w:rFonts w:ascii="Garamond" w:hAnsi="Garamond"/>
          <w:b/>
          <w:lang w:val="hr-HR"/>
        </w:rPr>
        <w:t>4</w:t>
      </w:r>
    </w:p>
    <w:p w14:paraId="7D532363" w14:textId="77777777" w:rsidR="00C773C8" w:rsidRPr="0040055B" w:rsidRDefault="00C773C8" w:rsidP="00C773C8">
      <w:pPr>
        <w:rPr>
          <w:rFonts w:ascii="Garamond" w:hAnsi="Garamond"/>
          <w:b/>
          <w:lang w:val="hr-HR"/>
        </w:rPr>
      </w:pPr>
    </w:p>
    <w:p w14:paraId="79818A77" w14:textId="61647CA7" w:rsidR="00C773C8" w:rsidRPr="0040055B" w:rsidRDefault="00883FE8" w:rsidP="00C773C8">
      <w:pPr>
        <w:rPr>
          <w:rFonts w:ascii="Garamond" w:hAnsi="Garamond"/>
          <w:b/>
          <w:lang w:val="hr-HR"/>
        </w:rPr>
      </w:pPr>
      <w:r w:rsidRPr="0040055B">
        <w:rPr>
          <w:rFonts w:ascii="Garamond" w:hAnsi="Garamond"/>
          <w:b/>
          <w:lang w:val="hr-HR"/>
        </w:rPr>
        <w:t>9</w:t>
      </w:r>
      <w:r w:rsidR="008D53BA" w:rsidRPr="0040055B">
        <w:rPr>
          <w:rFonts w:ascii="Garamond" w:hAnsi="Garamond"/>
          <w:b/>
          <w:lang w:val="hr-HR"/>
        </w:rPr>
        <w:t>.</w:t>
      </w:r>
      <w:r w:rsidR="008D53BA" w:rsidRPr="0040055B">
        <w:rPr>
          <w:rFonts w:ascii="Garamond" w:hAnsi="Garamond"/>
          <w:b/>
          <w:lang w:val="hr-HR"/>
        </w:rPr>
        <w:tab/>
        <w:t>Zaključak…………………………………………………………………</w:t>
      </w:r>
      <w:r w:rsidR="000F2F88" w:rsidRPr="0040055B">
        <w:rPr>
          <w:rFonts w:ascii="Garamond" w:hAnsi="Garamond"/>
          <w:b/>
          <w:lang w:val="hr-HR"/>
        </w:rPr>
        <w:t>...….1</w:t>
      </w:r>
      <w:r w:rsidR="00926A26">
        <w:rPr>
          <w:rFonts w:ascii="Garamond" w:hAnsi="Garamond"/>
          <w:b/>
          <w:lang w:val="hr-HR"/>
        </w:rPr>
        <w:t>6</w:t>
      </w:r>
    </w:p>
    <w:p w14:paraId="79AA0105" w14:textId="77777777" w:rsidR="00C773C8" w:rsidRPr="003014AD" w:rsidRDefault="00C773C8" w:rsidP="00C773C8">
      <w:pPr>
        <w:rPr>
          <w:rFonts w:ascii="Garamond" w:hAnsi="Garamond"/>
          <w:b/>
          <w:color w:val="FF0000"/>
          <w:lang w:val="hr-HR"/>
        </w:rPr>
      </w:pPr>
    </w:p>
    <w:p w14:paraId="09F61E85" w14:textId="77777777" w:rsidR="00C773C8" w:rsidRPr="003014AD" w:rsidRDefault="00C773C8" w:rsidP="00C773C8">
      <w:pPr>
        <w:rPr>
          <w:rFonts w:ascii="Garamond" w:hAnsi="Garamond"/>
          <w:b/>
          <w:color w:val="FF0000"/>
          <w:lang w:val="hr-HR"/>
        </w:rPr>
      </w:pPr>
    </w:p>
    <w:p w14:paraId="41FD97FA" w14:textId="53E0B433" w:rsidR="00C773C8" w:rsidRPr="0031533E" w:rsidRDefault="0031533E" w:rsidP="00C773C8">
      <w:pPr>
        <w:rPr>
          <w:rFonts w:ascii="Garamond" w:hAnsi="Garamond"/>
          <w:b/>
          <w:lang w:val="hr-HR"/>
        </w:rPr>
      </w:pPr>
      <w:r w:rsidRPr="0031533E">
        <w:rPr>
          <w:rFonts w:ascii="Garamond" w:hAnsi="Garamond"/>
          <w:b/>
          <w:lang w:val="hr-HR"/>
        </w:rPr>
        <w:t xml:space="preserve">Privitak 1: financijski plan poslovanja za 2023. godinu </w:t>
      </w:r>
    </w:p>
    <w:p w14:paraId="2B905D00" w14:textId="5505A03A" w:rsidR="0031533E" w:rsidRPr="0031533E" w:rsidRDefault="0031533E" w:rsidP="00C773C8">
      <w:pPr>
        <w:rPr>
          <w:rFonts w:ascii="Garamond" w:hAnsi="Garamond"/>
          <w:b/>
          <w:lang w:val="hr-HR"/>
        </w:rPr>
      </w:pPr>
      <w:r w:rsidRPr="0031533E">
        <w:rPr>
          <w:rFonts w:ascii="Garamond" w:hAnsi="Garamond"/>
          <w:b/>
          <w:lang w:val="hr-HR"/>
        </w:rPr>
        <w:t>Privitak 2: projekcija financijskog plana za razdoblje 2023.-2026.</w:t>
      </w:r>
    </w:p>
    <w:p w14:paraId="38BC2C7C" w14:textId="77777777" w:rsidR="00C773C8" w:rsidRPr="003014AD" w:rsidRDefault="00C773C8" w:rsidP="00C773C8">
      <w:pPr>
        <w:rPr>
          <w:rFonts w:ascii="Garamond" w:hAnsi="Garamond"/>
          <w:b/>
          <w:color w:val="FF0000"/>
          <w:lang w:val="hr-HR"/>
        </w:rPr>
      </w:pPr>
    </w:p>
    <w:p w14:paraId="260362A5" w14:textId="77777777" w:rsidR="00C773C8" w:rsidRPr="003014AD" w:rsidRDefault="00C773C8" w:rsidP="00C773C8">
      <w:pPr>
        <w:rPr>
          <w:rFonts w:ascii="Garamond" w:hAnsi="Garamond"/>
          <w:b/>
          <w:color w:val="FF0000"/>
          <w:lang w:val="hr-HR"/>
        </w:rPr>
      </w:pPr>
    </w:p>
    <w:p w14:paraId="6AEC265C" w14:textId="77777777" w:rsidR="00C773C8" w:rsidRPr="003014AD" w:rsidRDefault="00C773C8" w:rsidP="00C773C8">
      <w:pPr>
        <w:rPr>
          <w:rFonts w:ascii="Garamond" w:hAnsi="Garamond"/>
          <w:b/>
          <w:color w:val="FF0000"/>
          <w:lang w:val="hr-HR"/>
        </w:rPr>
      </w:pPr>
    </w:p>
    <w:p w14:paraId="00889023" w14:textId="77777777" w:rsidR="00C773C8" w:rsidRPr="003014AD" w:rsidRDefault="00C773C8" w:rsidP="00C773C8">
      <w:pPr>
        <w:rPr>
          <w:rFonts w:ascii="Garamond" w:hAnsi="Garamond"/>
          <w:b/>
          <w:color w:val="FF0000"/>
          <w:lang w:val="hr-HR"/>
        </w:rPr>
      </w:pPr>
    </w:p>
    <w:p w14:paraId="120E33CF" w14:textId="77777777" w:rsidR="00C773C8" w:rsidRPr="003014AD" w:rsidRDefault="00C773C8" w:rsidP="00C773C8">
      <w:pPr>
        <w:rPr>
          <w:rFonts w:ascii="Garamond" w:hAnsi="Garamond"/>
          <w:b/>
          <w:color w:val="FF0000"/>
          <w:lang w:val="hr-HR"/>
        </w:rPr>
      </w:pPr>
    </w:p>
    <w:p w14:paraId="45E63C4E" w14:textId="77777777" w:rsidR="00C773C8" w:rsidRPr="003014AD" w:rsidRDefault="00C773C8" w:rsidP="00C773C8">
      <w:pPr>
        <w:rPr>
          <w:rFonts w:ascii="Garamond" w:hAnsi="Garamond"/>
          <w:b/>
          <w:color w:val="FF0000"/>
          <w:lang w:val="hr-HR"/>
        </w:rPr>
      </w:pPr>
    </w:p>
    <w:p w14:paraId="2CA452D8" w14:textId="77777777" w:rsidR="00C773C8" w:rsidRPr="003014AD" w:rsidRDefault="00C773C8" w:rsidP="00C773C8">
      <w:pPr>
        <w:rPr>
          <w:rFonts w:ascii="Garamond" w:hAnsi="Garamond"/>
          <w:b/>
          <w:color w:val="FF0000"/>
          <w:lang w:val="hr-HR"/>
        </w:rPr>
      </w:pPr>
    </w:p>
    <w:p w14:paraId="370AE3D0" w14:textId="77777777" w:rsidR="00C773C8" w:rsidRPr="003014AD" w:rsidRDefault="00C773C8" w:rsidP="00C773C8">
      <w:pPr>
        <w:rPr>
          <w:rFonts w:ascii="Garamond" w:hAnsi="Garamond"/>
          <w:b/>
          <w:color w:val="FF0000"/>
          <w:lang w:val="hr-HR"/>
        </w:rPr>
      </w:pPr>
    </w:p>
    <w:p w14:paraId="37D27702" w14:textId="77777777" w:rsidR="00C773C8" w:rsidRPr="003014AD" w:rsidRDefault="00C773C8" w:rsidP="00CC4225">
      <w:pPr>
        <w:jc w:val="center"/>
        <w:rPr>
          <w:rFonts w:ascii="Garamond" w:hAnsi="Garamond"/>
          <w:b/>
          <w:color w:val="FF0000"/>
          <w:sz w:val="32"/>
          <w:szCs w:val="32"/>
          <w:lang w:val="hr-HR"/>
        </w:rPr>
      </w:pPr>
    </w:p>
    <w:p w14:paraId="202C5667" w14:textId="77777777" w:rsidR="00C773C8" w:rsidRPr="003014AD" w:rsidRDefault="00C773C8" w:rsidP="00CC4225">
      <w:pPr>
        <w:jc w:val="center"/>
        <w:rPr>
          <w:rFonts w:ascii="Garamond" w:hAnsi="Garamond"/>
          <w:b/>
          <w:color w:val="FF0000"/>
          <w:sz w:val="32"/>
          <w:szCs w:val="32"/>
          <w:lang w:val="hr-HR"/>
        </w:rPr>
      </w:pPr>
    </w:p>
    <w:p w14:paraId="5FFB7C9E" w14:textId="77777777" w:rsidR="00C773C8" w:rsidRPr="003014AD" w:rsidRDefault="00C773C8" w:rsidP="00CC4225">
      <w:pPr>
        <w:jc w:val="center"/>
        <w:rPr>
          <w:rFonts w:ascii="Garamond" w:hAnsi="Garamond"/>
          <w:b/>
          <w:color w:val="FF0000"/>
          <w:sz w:val="32"/>
          <w:szCs w:val="32"/>
          <w:lang w:val="hr-HR"/>
        </w:rPr>
      </w:pPr>
    </w:p>
    <w:p w14:paraId="4DE89303" w14:textId="77777777" w:rsidR="00EA007E" w:rsidRPr="003014AD" w:rsidRDefault="00EA007E" w:rsidP="00CC4225">
      <w:pPr>
        <w:jc w:val="center"/>
        <w:rPr>
          <w:rFonts w:ascii="Garamond" w:hAnsi="Garamond"/>
          <w:b/>
          <w:color w:val="FF0000"/>
          <w:sz w:val="32"/>
          <w:szCs w:val="32"/>
          <w:lang w:val="hr-HR"/>
        </w:rPr>
      </w:pPr>
    </w:p>
    <w:p w14:paraId="6E5CBD38" w14:textId="77777777" w:rsidR="00EA007E" w:rsidRPr="003014AD" w:rsidRDefault="00EA007E" w:rsidP="00CC4225">
      <w:pPr>
        <w:jc w:val="center"/>
        <w:rPr>
          <w:rFonts w:ascii="Garamond" w:hAnsi="Garamond"/>
          <w:b/>
          <w:color w:val="FF0000"/>
          <w:sz w:val="32"/>
          <w:szCs w:val="32"/>
          <w:lang w:val="hr-HR"/>
        </w:rPr>
      </w:pPr>
    </w:p>
    <w:p w14:paraId="76D3F318" w14:textId="77777777" w:rsidR="00EA007E" w:rsidRPr="003014AD" w:rsidRDefault="00EA007E" w:rsidP="00CC4225">
      <w:pPr>
        <w:jc w:val="center"/>
        <w:rPr>
          <w:rFonts w:ascii="Garamond" w:hAnsi="Garamond"/>
          <w:b/>
          <w:color w:val="FF0000"/>
          <w:sz w:val="32"/>
          <w:szCs w:val="32"/>
          <w:lang w:val="hr-HR"/>
        </w:rPr>
      </w:pPr>
    </w:p>
    <w:p w14:paraId="3C21D355" w14:textId="77777777" w:rsidR="00EA007E" w:rsidRPr="003014AD" w:rsidRDefault="00EA007E" w:rsidP="00CC4225">
      <w:pPr>
        <w:jc w:val="center"/>
        <w:rPr>
          <w:rFonts w:ascii="Garamond" w:hAnsi="Garamond"/>
          <w:b/>
          <w:color w:val="FF0000"/>
          <w:sz w:val="32"/>
          <w:szCs w:val="32"/>
          <w:lang w:val="hr-HR"/>
        </w:rPr>
      </w:pPr>
    </w:p>
    <w:p w14:paraId="78B54834" w14:textId="77777777" w:rsidR="004B4216" w:rsidRPr="003014AD" w:rsidRDefault="004B4216" w:rsidP="00CC4225">
      <w:pPr>
        <w:jc w:val="center"/>
        <w:rPr>
          <w:rFonts w:ascii="Garamond" w:hAnsi="Garamond"/>
          <w:b/>
          <w:color w:val="FF0000"/>
          <w:sz w:val="32"/>
          <w:szCs w:val="32"/>
          <w:lang w:val="hr-HR"/>
        </w:rPr>
      </w:pPr>
    </w:p>
    <w:p w14:paraId="5D9FFB69" w14:textId="77777777" w:rsidR="00EA007E" w:rsidRPr="003014AD" w:rsidRDefault="00EA007E" w:rsidP="00CC4225">
      <w:pPr>
        <w:jc w:val="center"/>
        <w:rPr>
          <w:rFonts w:ascii="Garamond" w:hAnsi="Garamond"/>
          <w:b/>
          <w:color w:val="FF0000"/>
          <w:sz w:val="32"/>
          <w:szCs w:val="32"/>
          <w:lang w:val="hr-HR"/>
        </w:rPr>
      </w:pPr>
    </w:p>
    <w:p w14:paraId="5D7CC32F" w14:textId="77777777" w:rsidR="00EA007E" w:rsidRPr="003014AD" w:rsidRDefault="00EA007E" w:rsidP="00CC4225">
      <w:pPr>
        <w:jc w:val="center"/>
        <w:rPr>
          <w:rFonts w:ascii="Garamond" w:hAnsi="Garamond"/>
          <w:b/>
          <w:color w:val="FF0000"/>
          <w:sz w:val="32"/>
          <w:szCs w:val="32"/>
          <w:lang w:val="hr-HR"/>
        </w:rPr>
      </w:pPr>
    </w:p>
    <w:p w14:paraId="1658CC53" w14:textId="77777777" w:rsidR="00EA007E" w:rsidRPr="003014AD" w:rsidRDefault="00EA007E" w:rsidP="00CC4225">
      <w:pPr>
        <w:jc w:val="center"/>
        <w:rPr>
          <w:rFonts w:ascii="Garamond" w:hAnsi="Garamond"/>
          <w:b/>
          <w:color w:val="FF0000"/>
          <w:sz w:val="32"/>
          <w:szCs w:val="32"/>
          <w:lang w:val="hr-HR"/>
        </w:rPr>
      </w:pPr>
    </w:p>
    <w:p w14:paraId="000E6FA9" w14:textId="77777777" w:rsidR="00C773C8" w:rsidRPr="003014AD" w:rsidRDefault="00C773C8" w:rsidP="003014AD">
      <w:pPr>
        <w:rPr>
          <w:rFonts w:ascii="Garamond" w:hAnsi="Garamond"/>
          <w:b/>
          <w:color w:val="FF0000"/>
          <w:sz w:val="32"/>
          <w:szCs w:val="32"/>
          <w:lang w:val="hr-HR"/>
        </w:rPr>
      </w:pPr>
    </w:p>
    <w:p w14:paraId="44DE5394" w14:textId="77777777" w:rsidR="00C773C8" w:rsidRPr="009B533B" w:rsidRDefault="006D4863" w:rsidP="006D4863">
      <w:pPr>
        <w:rPr>
          <w:rFonts w:ascii="Garamond" w:hAnsi="Garamond"/>
          <w:b/>
          <w:sz w:val="32"/>
          <w:szCs w:val="32"/>
          <w:lang w:val="hr-HR"/>
        </w:rPr>
      </w:pPr>
      <w:r w:rsidRPr="009B533B">
        <w:rPr>
          <w:rFonts w:ascii="Garamond" w:hAnsi="Garamond"/>
          <w:b/>
          <w:sz w:val="32"/>
          <w:szCs w:val="32"/>
          <w:lang w:val="hr-HR"/>
        </w:rPr>
        <w:t xml:space="preserve">1. </w:t>
      </w:r>
      <w:r w:rsidRPr="009B533B">
        <w:rPr>
          <w:rFonts w:ascii="Garamond" w:hAnsi="Garamond"/>
          <w:b/>
          <w:sz w:val="32"/>
          <w:szCs w:val="32"/>
          <w:lang w:val="hr-HR"/>
        </w:rPr>
        <w:tab/>
      </w:r>
      <w:r w:rsidR="00594303" w:rsidRPr="009B533B">
        <w:rPr>
          <w:rFonts w:ascii="Garamond" w:hAnsi="Garamond"/>
          <w:b/>
          <w:sz w:val="32"/>
          <w:szCs w:val="32"/>
          <w:lang w:val="hr-HR"/>
        </w:rPr>
        <w:t>UVODNA RAZMATRANJA</w:t>
      </w:r>
    </w:p>
    <w:p w14:paraId="20391C8D" w14:textId="77777777" w:rsidR="00C773C8" w:rsidRPr="009B533B" w:rsidRDefault="00C773C8" w:rsidP="00CC4225">
      <w:pPr>
        <w:jc w:val="center"/>
        <w:rPr>
          <w:rFonts w:ascii="Garamond" w:hAnsi="Garamond"/>
          <w:b/>
          <w:sz w:val="32"/>
          <w:szCs w:val="32"/>
          <w:lang w:val="hr-HR"/>
        </w:rPr>
      </w:pPr>
    </w:p>
    <w:p w14:paraId="4A090EC9" w14:textId="3362F091" w:rsidR="00C773C8" w:rsidRPr="009B533B" w:rsidRDefault="00EB4EA4" w:rsidP="00594303">
      <w:pPr>
        <w:rPr>
          <w:rFonts w:ascii="Garamond" w:hAnsi="Garamond"/>
          <w:b/>
          <w:sz w:val="28"/>
          <w:szCs w:val="28"/>
          <w:lang w:val="hr-HR"/>
        </w:rPr>
      </w:pPr>
      <w:r w:rsidRPr="009B533B">
        <w:rPr>
          <w:rFonts w:ascii="Garamond" w:hAnsi="Garamond"/>
          <w:b/>
          <w:sz w:val="28"/>
          <w:szCs w:val="28"/>
          <w:lang w:val="hr-HR"/>
        </w:rPr>
        <w:t xml:space="preserve">Osvrt na </w:t>
      </w:r>
      <w:r w:rsidR="00E34ABB" w:rsidRPr="009B533B">
        <w:rPr>
          <w:rFonts w:ascii="Garamond" w:hAnsi="Garamond"/>
          <w:b/>
          <w:sz w:val="28"/>
          <w:szCs w:val="28"/>
          <w:lang w:val="hr-HR"/>
        </w:rPr>
        <w:t>poslovanje u 20</w:t>
      </w:r>
      <w:r w:rsidR="003708CE" w:rsidRPr="009B533B">
        <w:rPr>
          <w:rFonts w:ascii="Garamond" w:hAnsi="Garamond"/>
          <w:b/>
          <w:sz w:val="28"/>
          <w:szCs w:val="28"/>
          <w:lang w:val="hr-HR"/>
        </w:rPr>
        <w:t>2</w:t>
      </w:r>
      <w:r w:rsidR="00083383" w:rsidRPr="009B533B">
        <w:rPr>
          <w:rFonts w:ascii="Garamond" w:hAnsi="Garamond"/>
          <w:b/>
          <w:sz w:val="28"/>
          <w:szCs w:val="28"/>
          <w:lang w:val="hr-HR"/>
        </w:rPr>
        <w:t>2</w:t>
      </w:r>
      <w:r w:rsidRPr="009B533B">
        <w:rPr>
          <w:rFonts w:ascii="Garamond" w:hAnsi="Garamond"/>
          <w:b/>
          <w:sz w:val="28"/>
          <w:szCs w:val="28"/>
          <w:lang w:val="hr-HR"/>
        </w:rPr>
        <w:t>. godini</w:t>
      </w:r>
    </w:p>
    <w:p w14:paraId="58890C62" w14:textId="77777777" w:rsidR="00EB4EA4" w:rsidRPr="009B533B" w:rsidRDefault="00EB4EA4" w:rsidP="00594303">
      <w:pPr>
        <w:rPr>
          <w:rFonts w:ascii="Garamond" w:hAnsi="Garamond"/>
          <w:b/>
          <w:lang w:val="hr-HR"/>
        </w:rPr>
      </w:pPr>
    </w:p>
    <w:p w14:paraId="1E13C7C8" w14:textId="7333155A" w:rsidR="00083383" w:rsidRPr="009B533B" w:rsidRDefault="00083383" w:rsidP="005700CE">
      <w:pPr>
        <w:rPr>
          <w:rFonts w:ascii="Garamond" w:hAnsi="Garamond"/>
          <w:lang w:val="hr-HR"/>
        </w:rPr>
      </w:pPr>
      <w:r w:rsidRPr="009B533B">
        <w:rPr>
          <w:rFonts w:ascii="Garamond" w:hAnsi="Garamond"/>
          <w:lang w:val="hr-HR"/>
        </w:rPr>
        <w:t xml:space="preserve">Nakon dvije </w:t>
      </w:r>
      <w:proofErr w:type="spellStart"/>
      <w:r w:rsidRPr="009B533B">
        <w:rPr>
          <w:rFonts w:ascii="Garamond" w:hAnsi="Garamond"/>
          <w:lang w:val="hr-HR"/>
        </w:rPr>
        <w:t>pandemijske</w:t>
      </w:r>
      <w:proofErr w:type="spellEnd"/>
      <w:r w:rsidRPr="009B533B">
        <w:rPr>
          <w:rFonts w:ascii="Garamond" w:hAnsi="Garamond"/>
          <w:lang w:val="hr-HR"/>
        </w:rPr>
        <w:t xml:space="preserve"> godine obilježene stagnacijom u svim sferama poslovanja, 2022. godina donijela je nove izazove u poslovanju.</w:t>
      </w:r>
    </w:p>
    <w:p w14:paraId="09C71AFB" w14:textId="77777777" w:rsidR="00E6772F" w:rsidRPr="009B533B" w:rsidRDefault="00E6772F" w:rsidP="005700CE">
      <w:pPr>
        <w:rPr>
          <w:rFonts w:ascii="Garamond" w:hAnsi="Garamond"/>
          <w:lang w:val="hr-HR"/>
        </w:rPr>
      </w:pPr>
    </w:p>
    <w:p w14:paraId="6AD0B0A9" w14:textId="3662B745" w:rsidR="00CB438A" w:rsidRPr="009B533B" w:rsidRDefault="00CB438A" w:rsidP="005700CE">
      <w:pPr>
        <w:rPr>
          <w:rFonts w:ascii="Garamond" w:hAnsi="Garamond"/>
          <w:lang w:val="hr-HR"/>
        </w:rPr>
      </w:pPr>
      <w:r w:rsidRPr="009B533B">
        <w:rPr>
          <w:rFonts w:ascii="Garamond" w:hAnsi="Garamond"/>
          <w:lang w:val="hr-HR"/>
        </w:rPr>
        <w:t xml:space="preserve">Najznačajniji od tih izazova je </w:t>
      </w:r>
      <w:r w:rsidR="00083383" w:rsidRPr="009B533B">
        <w:rPr>
          <w:rFonts w:ascii="Garamond" w:hAnsi="Garamond"/>
          <w:lang w:val="hr-HR"/>
        </w:rPr>
        <w:t>energetsk</w:t>
      </w:r>
      <w:r w:rsidRPr="009B533B">
        <w:rPr>
          <w:rFonts w:ascii="Garamond" w:hAnsi="Garamond"/>
          <w:lang w:val="hr-HR"/>
        </w:rPr>
        <w:t>a</w:t>
      </w:r>
      <w:r w:rsidR="00083383" w:rsidRPr="009B533B">
        <w:rPr>
          <w:rFonts w:ascii="Garamond" w:hAnsi="Garamond"/>
          <w:lang w:val="hr-HR"/>
        </w:rPr>
        <w:t xml:space="preserve"> kriz</w:t>
      </w:r>
      <w:r w:rsidRPr="009B533B">
        <w:rPr>
          <w:rFonts w:ascii="Garamond" w:hAnsi="Garamond"/>
          <w:lang w:val="hr-HR"/>
        </w:rPr>
        <w:t>a</w:t>
      </w:r>
      <w:r w:rsidR="00083383" w:rsidRPr="009B533B">
        <w:rPr>
          <w:rFonts w:ascii="Garamond" w:hAnsi="Garamond"/>
          <w:lang w:val="hr-HR"/>
        </w:rPr>
        <w:t xml:space="preserve"> uzrokovanu ratom u Ukrajini, što je prouzročilo porast cijena energenata, u prvom redu goriva, a onda posljedično svih roba i usluga koje koristimo u poslovanju</w:t>
      </w:r>
      <w:r w:rsidRPr="009B533B">
        <w:rPr>
          <w:rFonts w:ascii="Garamond" w:hAnsi="Garamond"/>
          <w:lang w:val="hr-HR"/>
        </w:rPr>
        <w:t>.</w:t>
      </w:r>
    </w:p>
    <w:p w14:paraId="041DB2BA" w14:textId="77777777" w:rsidR="00E6772F" w:rsidRPr="009B533B" w:rsidRDefault="00E6772F" w:rsidP="005700CE">
      <w:pPr>
        <w:rPr>
          <w:rFonts w:ascii="Garamond" w:hAnsi="Garamond"/>
          <w:lang w:val="hr-HR"/>
        </w:rPr>
      </w:pPr>
    </w:p>
    <w:p w14:paraId="0B41FC3E" w14:textId="025E4930" w:rsidR="00083383" w:rsidRPr="009B533B" w:rsidRDefault="00CB438A" w:rsidP="005700CE">
      <w:pPr>
        <w:rPr>
          <w:rFonts w:ascii="Garamond" w:hAnsi="Garamond"/>
          <w:lang w:val="hr-HR"/>
        </w:rPr>
      </w:pPr>
      <w:r w:rsidRPr="009B533B">
        <w:rPr>
          <w:rFonts w:ascii="Garamond" w:hAnsi="Garamond"/>
          <w:lang w:val="hr-HR"/>
        </w:rPr>
        <w:t>Slijedeći izazov bila je</w:t>
      </w:r>
      <w:r w:rsidR="00083383" w:rsidRPr="009B533B">
        <w:rPr>
          <w:rFonts w:ascii="Garamond" w:hAnsi="Garamond"/>
          <w:lang w:val="hr-HR"/>
        </w:rPr>
        <w:t xml:space="preserve"> izuzetno uspješn</w:t>
      </w:r>
      <w:r w:rsidRPr="009B533B">
        <w:rPr>
          <w:rFonts w:ascii="Garamond" w:hAnsi="Garamond"/>
          <w:lang w:val="hr-HR"/>
        </w:rPr>
        <w:t>a</w:t>
      </w:r>
      <w:r w:rsidR="00083383" w:rsidRPr="009B533B">
        <w:rPr>
          <w:rFonts w:ascii="Garamond" w:hAnsi="Garamond"/>
          <w:lang w:val="hr-HR"/>
        </w:rPr>
        <w:t xml:space="preserve"> turističk</w:t>
      </w:r>
      <w:r w:rsidRPr="009B533B">
        <w:rPr>
          <w:rFonts w:ascii="Garamond" w:hAnsi="Garamond"/>
          <w:lang w:val="hr-HR"/>
        </w:rPr>
        <w:t>a</w:t>
      </w:r>
      <w:r w:rsidR="00083383" w:rsidRPr="009B533B">
        <w:rPr>
          <w:rFonts w:ascii="Garamond" w:hAnsi="Garamond"/>
          <w:lang w:val="hr-HR"/>
        </w:rPr>
        <w:t xml:space="preserve"> sezon</w:t>
      </w:r>
      <w:r w:rsidRPr="009B533B">
        <w:rPr>
          <w:rFonts w:ascii="Garamond" w:hAnsi="Garamond"/>
          <w:lang w:val="hr-HR"/>
        </w:rPr>
        <w:t>a</w:t>
      </w:r>
      <w:r w:rsidR="00083383" w:rsidRPr="009B533B">
        <w:rPr>
          <w:rFonts w:ascii="Garamond" w:hAnsi="Garamond"/>
          <w:lang w:val="hr-HR"/>
        </w:rPr>
        <w:t xml:space="preserve"> koja je</w:t>
      </w:r>
      <w:r w:rsidRPr="009B533B">
        <w:rPr>
          <w:rFonts w:ascii="Garamond" w:hAnsi="Garamond"/>
          <w:lang w:val="hr-HR"/>
        </w:rPr>
        <w:t xml:space="preserve"> za</w:t>
      </w:r>
      <w:r w:rsidR="00083383" w:rsidRPr="009B533B">
        <w:rPr>
          <w:rFonts w:ascii="Garamond" w:hAnsi="Garamond"/>
          <w:lang w:val="hr-HR"/>
        </w:rPr>
        <w:t xml:space="preserve"> nas kao komunalno društvo </w:t>
      </w:r>
      <w:r w:rsidRPr="009B533B">
        <w:rPr>
          <w:rFonts w:ascii="Garamond" w:hAnsi="Garamond"/>
          <w:lang w:val="hr-HR"/>
        </w:rPr>
        <w:t>značila veliki porast obima posla u drugom i trećem kvartalu godine, prvenstveno na održavanju čistoće javnih površina i organizaciji odvoza otpada.</w:t>
      </w:r>
    </w:p>
    <w:p w14:paraId="762A7214" w14:textId="77777777" w:rsidR="00E6772F" w:rsidRPr="009B533B" w:rsidRDefault="00E6772F" w:rsidP="005700CE">
      <w:pPr>
        <w:rPr>
          <w:rFonts w:ascii="Garamond" w:hAnsi="Garamond"/>
          <w:lang w:val="hr-HR"/>
        </w:rPr>
      </w:pPr>
    </w:p>
    <w:p w14:paraId="4090A6D1" w14:textId="5A028C0A" w:rsidR="00CB438A" w:rsidRPr="009B533B" w:rsidRDefault="00E6772F" w:rsidP="005700CE">
      <w:pPr>
        <w:rPr>
          <w:rFonts w:ascii="Garamond" w:hAnsi="Garamond"/>
          <w:lang w:val="hr-HR"/>
        </w:rPr>
      </w:pPr>
      <w:r w:rsidRPr="009B533B">
        <w:rPr>
          <w:rFonts w:ascii="Garamond" w:hAnsi="Garamond"/>
          <w:lang w:val="hr-HR"/>
        </w:rPr>
        <w:t xml:space="preserve">Izvršavajući </w:t>
      </w:r>
      <w:r w:rsidR="0042523B" w:rsidRPr="009B533B">
        <w:rPr>
          <w:rFonts w:ascii="Garamond" w:hAnsi="Garamond"/>
          <w:lang w:val="hr-HR"/>
        </w:rPr>
        <w:t>zakonske obveze propisane Zakonom o gospodarenju otpadom (NN 84/21), društvo je aktivno sudjelovalo u donošenju Odluke o načinu pružanja javne usluge sakupljanja komunalnog otpada u Općini Medulin koja je usvojena 04.veljače 2022., te smo nakon usvajanja ove odluke pristupili zakonom propisanoj proceduri izrade Cjenika usluge prikupljanja miješanog komunalnog otpada za područje Općine Medulin</w:t>
      </w:r>
      <w:r w:rsidR="00355BA2" w:rsidRPr="009B533B">
        <w:rPr>
          <w:rFonts w:ascii="Garamond" w:hAnsi="Garamond"/>
          <w:lang w:val="hr-HR"/>
        </w:rPr>
        <w:t>. Novi cjenik</w:t>
      </w:r>
      <w:r w:rsidR="0042523B" w:rsidRPr="009B533B">
        <w:rPr>
          <w:rFonts w:ascii="Garamond" w:hAnsi="Garamond"/>
          <w:lang w:val="hr-HR"/>
        </w:rPr>
        <w:t xml:space="preserve"> se primjenj</w:t>
      </w:r>
      <w:r w:rsidRPr="009B533B">
        <w:rPr>
          <w:rFonts w:ascii="Garamond" w:hAnsi="Garamond"/>
          <w:lang w:val="hr-HR"/>
        </w:rPr>
        <w:t>uje</w:t>
      </w:r>
      <w:r w:rsidR="0042523B" w:rsidRPr="009B533B">
        <w:rPr>
          <w:rFonts w:ascii="Garamond" w:hAnsi="Garamond"/>
          <w:lang w:val="hr-HR"/>
        </w:rPr>
        <w:t xml:space="preserve"> od 01.lipnja 2022.</w:t>
      </w:r>
    </w:p>
    <w:p w14:paraId="16736041" w14:textId="77777777" w:rsidR="00E6772F" w:rsidRPr="009B533B" w:rsidRDefault="00E6772F" w:rsidP="005700CE">
      <w:pPr>
        <w:rPr>
          <w:rFonts w:ascii="Garamond" w:hAnsi="Garamond"/>
          <w:lang w:val="hr-HR"/>
        </w:rPr>
      </w:pPr>
    </w:p>
    <w:p w14:paraId="77139C6E" w14:textId="5D937C52" w:rsidR="00E6772F" w:rsidRPr="009B533B" w:rsidRDefault="00E6772F" w:rsidP="005700CE">
      <w:pPr>
        <w:rPr>
          <w:rFonts w:ascii="Garamond" w:hAnsi="Garamond"/>
          <w:lang w:val="hr-HR"/>
        </w:rPr>
      </w:pPr>
      <w:r w:rsidRPr="009B533B">
        <w:rPr>
          <w:rFonts w:ascii="Garamond" w:hAnsi="Garamond"/>
          <w:lang w:val="hr-HR"/>
        </w:rPr>
        <w:t xml:space="preserve">U lipnju smo uveli uslugu prikupljanja otpada iz kuhinja i kantina za </w:t>
      </w:r>
      <w:r w:rsidR="00EF0D9D">
        <w:rPr>
          <w:rFonts w:ascii="Garamond" w:hAnsi="Garamond"/>
          <w:lang w:val="hr-HR"/>
        </w:rPr>
        <w:t>ugostitelje</w:t>
      </w:r>
      <w:r w:rsidRPr="009B533B">
        <w:rPr>
          <w:rFonts w:ascii="Garamond" w:hAnsi="Garamond"/>
          <w:lang w:val="hr-HR"/>
        </w:rPr>
        <w:t xml:space="preserve">, s ciljem smanjenja otpadaka od hrane koji se odlažu u miješani komunalni otpad i uzrokuju neugodne mirise prilikom obrade na ŽCGO </w:t>
      </w:r>
      <w:proofErr w:type="spellStart"/>
      <w:r w:rsidRPr="009B533B">
        <w:rPr>
          <w:rFonts w:ascii="Garamond" w:hAnsi="Garamond"/>
          <w:lang w:val="hr-HR"/>
        </w:rPr>
        <w:t>Kaštijun</w:t>
      </w:r>
      <w:proofErr w:type="spellEnd"/>
      <w:r w:rsidRPr="009B533B">
        <w:rPr>
          <w:rFonts w:ascii="Garamond" w:hAnsi="Garamond"/>
          <w:lang w:val="hr-HR"/>
        </w:rPr>
        <w:t xml:space="preserve">. </w:t>
      </w:r>
    </w:p>
    <w:p w14:paraId="3839B116" w14:textId="77777777" w:rsidR="00E6772F" w:rsidRPr="009B533B" w:rsidRDefault="00E6772F" w:rsidP="005700CE">
      <w:pPr>
        <w:rPr>
          <w:rFonts w:ascii="Garamond" w:hAnsi="Garamond"/>
          <w:lang w:val="hr-HR"/>
        </w:rPr>
      </w:pPr>
    </w:p>
    <w:p w14:paraId="76B09CE1" w14:textId="63406398" w:rsidR="00E6772F" w:rsidRPr="009B533B" w:rsidRDefault="00E6772F" w:rsidP="005700CE">
      <w:pPr>
        <w:rPr>
          <w:rFonts w:ascii="Garamond" w:hAnsi="Garamond"/>
          <w:lang w:val="hr-HR"/>
        </w:rPr>
      </w:pPr>
      <w:r w:rsidRPr="009B533B">
        <w:rPr>
          <w:rFonts w:ascii="Garamond" w:hAnsi="Garamond"/>
          <w:lang w:val="hr-HR"/>
        </w:rPr>
        <w:t>Unutar samog društva pristupilo se izradi cijelog seta pravilnika kojima se uređuju radni odnosi i organizacijska struktura društva.</w:t>
      </w:r>
    </w:p>
    <w:p w14:paraId="080CA2CC" w14:textId="1673CAAD" w:rsidR="00E6772F" w:rsidRPr="009B533B" w:rsidRDefault="00E6772F" w:rsidP="005700CE">
      <w:pPr>
        <w:rPr>
          <w:rFonts w:ascii="Garamond" w:hAnsi="Garamond"/>
          <w:lang w:val="hr-HR"/>
        </w:rPr>
      </w:pPr>
      <w:r w:rsidRPr="009B533B">
        <w:rPr>
          <w:rFonts w:ascii="Garamond" w:hAnsi="Garamond"/>
          <w:lang w:val="hr-HR"/>
        </w:rPr>
        <w:t>Veliki naglasak u poslovanju bio je na praćenju i minimiziranju troškova, te realnom prikazivanju prihoda društva.</w:t>
      </w:r>
    </w:p>
    <w:p w14:paraId="756557A7" w14:textId="77777777" w:rsidR="00EE489B" w:rsidRPr="009B533B" w:rsidRDefault="00EE489B" w:rsidP="00594303">
      <w:pPr>
        <w:rPr>
          <w:rFonts w:ascii="Garamond" w:hAnsi="Garamond"/>
          <w:lang w:val="hr-HR"/>
        </w:rPr>
      </w:pPr>
    </w:p>
    <w:p w14:paraId="4EF6BDF1" w14:textId="7D1B6A52" w:rsidR="000E1265" w:rsidRPr="009B533B" w:rsidRDefault="00E34ABB" w:rsidP="00594303">
      <w:pPr>
        <w:rPr>
          <w:rFonts w:ascii="Garamond" w:hAnsi="Garamond"/>
          <w:lang w:val="hr-HR"/>
        </w:rPr>
      </w:pPr>
      <w:r w:rsidRPr="009B533B">
        <w:rPr>
          <w:rFonts w:ascii="Garamond" w:hAnsi="Garamond"/>
          <w:lang w:val="hr-HR"/>
        </w:rPr>
        <w:t>Plan za 20</w:t>
      </w:r>
      <w:r w:rsidR="00321688" w:rsidRPr="009B533B">
        <w:rPr>
          <w:rFonts w:ascii="Garamond" w:hAnsi="Garamond"/>
          <w:lang w:val="hr-HR"/>
        </w:rPr>
        <w:t>2</w:t>
      </w:r>
      <w:r w:rsidR="009B533B" w:rsidRPr="009B533B">
        <w:rPr>
          <w:rFonts w:ascii="Garamond" w:hAnsi="Garamond"/>
          <w:lang w:val="hr-HR"/>
        </w:rPr>
        <w:t>3</w:t>
      </w:r>
      <w:r w:rsidR="000E1265" w:rsidRPr="009B533B">
        <w:rPr>
          <w:rFonts w:ascii="Garamond" w:hAnsi="Garamond"/>
          <w:lang w:val="hr-HR"/>
        </w:rPr>
        <w:t>. godinu izrađuje se na temelju podataka o poslovanju za razdoblje 01.01.-</w:t>
      </w:r>
      <w:r w:rsidRPr="009B533B">
        <w:rPr>
          <w:rFonts w:ascii="Garamond" w:hAnsi="Garamond"/>
          <w:lang w:val="hr-HR"/>
        </w:rPr>
        <w:t>31.10.20</w:t>
      </w:r>
      <w:r w:rsidR="00502960" w:rsidRPr="009B533B">
        <w:rPr>
          <w:rFonts w:ascii="Garamond" w:hAnsi="Garamond"/>
          <w:lang w:val="hr-HR"/>
        </w:rPr>
        <w:t>2</w:t>
      </w:r>
      <w:r w:rsidR="009B533B" w:rsidRPr="009B533B">
        <w:rPr>
          <w:rFonts w:ascii="Garamond" w:hAnsi="Garamond"/>
          <w:lang w:val="hr-HR"/>
        </w:rPr>
        <w:t>2</w:t>
      </w:r>
      <w:r w:rsidR="000E1265" w:rsidRPr="009B533B">
        <w:rPr>
          <w:rFonts w:ascii="Garamond" w:hAnsi="Garamond"/>
          <w:lang w:val="hr-HR"/>
        </w:rPr>
        <w:t>., pa se očekuje da će u velikoj mjeri realno prikazati poslovanje u narednoj godini.</w:t>
      </w:r>
    </w:p>
    <w:p w14:paraId="602FA023" w14:textId="4ED5CEE3" w:rsidR="00321688" w:rsidRPr="00B55937" w:rsidRDefault="00321688" w:rsidP="00594303">
      <w:pPr>
        <w:rPr>
          <w:rFonts w:ascii="Garamond" w:hAnsi="Garamond"/>
          <w:b/>
          <w:color w:val="FF0000"/>
          <w:lang w:val="hr-HR"/>
        </w:rPr>
      </w:pPr>
    </w:p>
    <w:p w14:paraId="7B6EB4C0" w14:textId="77777777" w:rsidR="006F2312" w:rsidRPr="00B55937" w:rsidRDefault="006F2312" w:rsidP="00594303">
      <w:pPr>
        <w:rPr>
          <w:rFonts w:ascii="Garamond" w:hAnsi="Garamond"/>
          <w:b/>
          <w:color w:val="FF0000"/>
          <w:lang w:val="hr-HR"/>
        </w:rPr>
      </w:pPr>
    </w:p>
    <w:p w14:paraId="0ADF8C45" w14:textId="3FFB384D" w:rsidR="00EB4EA4" w:rsidRPr="001A2820" w:rsidRDefault="00EB4EA4" w:rsidP="00EB4EA4">
      <w:pPr>
        <w:rPr>
          <w:rFonts w:ascii="Garamond" w:hAnsi="Garamond"/>
          <w:b/>
          <w:sz w:val="28"/>
          <w:szCs w:val="28"/>
          <w:lang w:val="hr-HR"/>
        </w:rPr>
      </w:pPr>
      <w:r w:rsidRPr="001A2820">
        <w:rPr>
          <w:rFonts w:ascii="Garamond" w:hAnsi="Garamond"/>
          <w:b/>
          <w:sz w:val="28"/>
          <w:szCs w:val="28"/>
          <w:lang w:val="hr-HR"/>
        </w:rPr>
        <w:t>Kakvu posl</w:t>
      </w:r>
      <w:r w:rsidR="00485137" w:rsidRPr="001A2820">
        <w:rPr>
          <w:rFonts w:ascii="Garamond" w:hAnsi="Garamond"/>
          <w:b/>
          <w:sz w:val="28"/>
          <w:szCs w:val="28"/>
          <w:lang w:val="hr-HR"/>
        </w:rPr>
        <w:t>ovnu situaciju očekujemo u 20</w:t>
      </w:r>
      <w:r w:rsidR="00321688" w:rsidRPr="001A2820">
        <w:rPr>
          <w:rFonts w:ascii="Garamond" w:hAnsi="Garamond"/>
          <w:b/>
          <w:sz w:val="28"/>
          <w:szCs w:val="28"/>
          <w:lang w:val="hr-HR"/>
        </w:rPr>
        <w:t>2</w:t>
      </w:r>
      <w:r w:rsidR="009B533B" w:rsidRPr="001A2820">
        <w:rPr>
          <w:rFonts w:ascii="Garamond" w:hAnsi="Garamond"/>
          <w:b/>
          <w:sz w:val="28"/>
          <w:szCs w:val="28"/>
          <w:lang w:val="hr-HR"/>
        </w:rPr>
        <w:t>3</w:t>
      </w:r>
      <w:r w:rsidRPr="001A2820">
        <w:rPr>
          <w:rFonts w:ascii="Garamond" w:hAnsi="Garamond"/>
          <w:b/>
          <w:sz w:val="28"/>
          <w:szCs w:val="28"/>
          <w:lang w:val="hr-HR"/>
        </w:rPr>
        <w:t>. godini?</w:t>
      </w:r>
    </w:p>
    <w:p w14:paraId="3D14DB14" w14:textId="77777777" w:rsidR="000E1265" w:rsidRPr="001A2820" w:rsidRDefault="000E1265" w:rsidP="00EB4EA4">
      <w:pPr>
        <w:rPr>
          <w:rFonts w:ascii="Garamond" w:hAnsi="Garamond"/>
          <w:b/>
          <w:lang w:val="hr-HR"/>
        </w:rPr>
      </w:pPr>
    </w:p>
    <w:p w14:paraId="1CB62F76" w14:textId="63405BC2" w:rsidR="006F2312" w:rsidRPr="001A2820" w:rsidRDefault="001B0BAE" w:rsidP="00EB4EA4">
      <w:pPr>
        <w:rPr>
          <w:rFonts w:ascii="Garamond" w:hAnsi="Garamond"/>
          <w:lang w:val="hr-HR"/>
        </w:rPr>
      </w:pPr>
      <w:r w:rsidRPr="001A2820">
        <w:rPr>
          <w:rFonts w:ascii="Garamond" w:hAnsi="Garamond"/>
          <w:lang w:val="hr-HR"/>
        </w:rPr>
        <w:t>U 202</w:t>
      </w:r>
      <w:r w:rsidR="00430AAB" w:rsidRPr="001A2820">
        <w:rPr>
          <w:rFonts w:ascii="Garamond" w:hAnsi="Garamond"/>
          <w:lang w:val="hr-HR"/>
        </w:rPr>
        <w:t>3</w:t>
      </w:r>
      <w:r w:rsidRPr="001A2820">
        <w:rPr>
          <w:rFonts w:ascii="Garamond" w:hAnsi="Garamond"/>
          <w:lang w:val="hr-HR"/>
        </w:rPr>
        <w:t>. godini očekujemo</w:t>
      </w:r>
      <w:r w:rsidR="00430AAB" w:rsidRPr="001A2820">
        <w:rPr>
          <w:rFonts w:ascii="Garamond" w:hAnsi="Garamond"/>
          <w:lang w:val="hr-HR"/>
        </w:rPr>
        <w:t xml:space="preserve"> usporavanje inflacije i</w:t>
      </w:r>
      <w:r w:rsidRPr="001A2820">
        <w:rPr>
          <w:rFonts w:ascii="Garamond" w:hAnsi="Garamond"/>
          <w:lang w:val="hr-HR"/>
        </w:rPr>
        <w:t xml:space="preserve"> postepenu stabilizaciju poslovanja</w:t>
      </w:r>
      <w:r w:rsidR="00430AAB" w:rsidRPr="001A2820">
        <w:rPr>
          <w:rFonts w:ascii="Garamond" w:hAnsi="Garamond"/>
          <w:lang w:val="hr-HR"/>
        </w:rPr>
        <w:t>,</w:t>
      </w:r>
      <w:r w:rsidRPr="001A2820">
        <w:rPr>
          <w:rFonts w:ascii="Garamond" w:hAnsi="Garamond"/>
          <w:lang w:val="hr-HR"/>
        </w:rPr>
        <w:t xml:space="preserve"> rast </w:t>
      </w:r>
      <w:r w:rsidR="00430AAB" w:rsidRPr="001A2820">
        <w:rPr>
          <w:rFonts w:ascii="Garamond" w:hAnsi="Garamond"/>
          <w:lang w:val="hr-HR"/>
        </w:rPr>
        <w:t xml:space="preserve">obima </w:t>
      </w:r>
      <w:r w:rsidRPr="001A2820">
        <w:rPr>
          <w:rFonts w:ascii="Garamond" w:hAnsi="Garamond"/>
          <w:lang w:val="hr-HR"/>
        </w:rPr>
        <w:t xml:space="preserve">poslovnih aktivnosti i </w:t>
      </w:r>
      <w:r w:rsidR="009B02F8" w:rsidRPr="001A2820">
        <w:rPr>
          <w:rFonts w:ascii="Garamond" w:hAnsi="Garamond"/>
          <w:lang w:val="hr-HR"/>
        </w:rPr>
        <w:t xml:space="preserve">ostvarivanje prihoda koji u cijelosti pokrivaju financijske obveze </w:t>
      </w:r>
      <w:r w:rsidR="00430AAB" w:rsidRPr="001A2820">
        <w:rPr>
          <w:rFonts w:ascii="Garamond" w:hAnsi="Garamond"/>
          <w:lang w:val="hr-HR"/>
        </w:rPr>
        <w:t>.</w:t>
      </w:r>
    </w:p>
    <w:p w14:paraId="7E9C811A" w14:textId="77777777" w:rsidR="001A2820" w:rsidRDefault="001A2820" w:rsidP="00EB4EA4">
      <w:pPr>
        <w:rPr>
          <w:rFonts w:ascii="Garamond" w:hAnsi="Garamond"/>
          <w:lang w:val="hr-HR"/>
        </w:rPr>
      </w:pPr>
    </w:p>
    <w:p w14:paraId="2D189C1F" w14:textId="03235C67" w:rsidR="001A2820" w:rsidRPr="001A2820" w:rsidRDefault="001A2820" w:rsidP="00EB4EA4">
      <w:pPr>
        <w:rPr>
          <w:rFonts w:ascii="Garamond" w:hAnsi="Garamond"/>
          <w:lang w:val="hr-HR"/>
        </w:rPr>
      </w:pPr>
      <w:r w:rsidRPr="001A2820">
        <w:rPr>
          <w:rFonts w:ascii="Garamond" w:hAnsi="Garamond"/>
          <w:lang w:val="hr-HR"/>
        </w:rPr>
        <w:t>U siječnju ćemo krenuti u implementaciju digitalnog uredskog poslovanja, i na taj način ubrzati poslovne procese i smanjiti količinu papirnate dokumentacije.</w:t>
      </w:r>
    </w:p>
    <w:p w14:paraId="277ECADF" w14:textId="77777777" w:rsidR="001A2820" w:rsidRDefault="001A2820" w:rsidP="00EB4EA4">
      <w:pPr>
        <w:rPr>
          <w:rFonts w:ascii="Garamond" w:hAnsi="Garamond"/>
          <w:lang w:val="hr-HR"/>
        </w:rPr>
      </w:pPr>
    </w:p>
    <w:p w14:paraId="42441C1C" w14:textId="5511D0A9" w:rsidR="001B0BAE" w:rsidRPr="001A2820" w:rsidRDefault="00430AAB" w:rsidP="00EB4EA4">
      <w:pPr>
        <w:rPr>
          <w:rFonts w:ascii="Garamond" w:hAnsi="Garamond"/>
          <w:lang w:val="hr-HR"/>
        </w:rPr>
      </w:pPr>
      <w:r w:rsidRPr="001A2820">
        <w:rPr>
          <w:rFonts w:ascii="Garamond" w:hAnsi="Garamond"/>
          <w:lang w:val="hr-HR"/>
        </w:rPr>
        <w:t xml:space="preserve">Očekuje nas još jedna izmjena cjenika usluge prikupljanja miješanog komunalnog otpada, prvenstveno cijene po </w:t>
      </w:r>
      <w:r w:rsidR="009B02F8" w:rsidRPr="001A2820">
        <w:rPr>
          <w:rFonts w:ascii="Garamond" w:hAnsi="Garamond"/>
          <w:lang w:val="hr-HR"/>
        </w:rPr>
        <w:t>masi</w:t>
      </w:r>
      <w:r w:rsidRPr="001A2820">
        <w:rPr>
          <w:rFonts w:ascii="Garamond" w:hAnsi="Garamond"/>
          <w:lang w:val="hr-HR"/>
        </w:rPr>
        <w:t xml:space="preserve"> preuzetog otpada</w:t>
      </w:r>
      <w:r w:rsidR="009B02F8" w:rsidRPr="001A2820">
        <w:rPr>
          <w:rFonts w:ascii="Garamond" w:hAnsi="Garamond"/>
          <w:lang w:val="hr-HR"/>
        </w:rPr>
        <w:t>.</w:t>
      </w:r>
    </w:p>
    <w:p w14:paraId="2BDFB516" w14:textId="77777777" w:rsidR="001A2820" w:rsidRDefault="001A2820" w:rsidP="00EB4EA4">
      <w:pPr>
        <w:rPr>
          <w:rFonts w:ascii="Garamond" w:hAnsi="Garamond"/>
          <w:lang w:val="hr-HR"/>
        </w:rPr>
      </w:pPr>
    </w:p>
    <w:p w14:paraId="563157E4" w14:textId="21CBCA92" w:rsidR="009B02F8" w:rsidRPr="001A2820" w:rsidRDefault="00EF0D9D" w:rsidP="00EB4EA4">
      <w:pPr>
        <w:rPr>
          <w:rFonts w:ascii="Garamond" w:hAnsi="Garamond"/>
          <w:lang w:val="hr-HR"/>
        </w:rPr>
      </w:pPr>
      <w:r>
        <w:rPr>
          <w:rFonts w:ascii="Garamond" w:hAnsi="Garamond"/>
          <w:lang w:val="hr-HR"/>
        </w:rPr>
        <w:t>Od 2023. godine društvo preuzima i poslove održavanja javnih sportskih građevina u vlasništvu Općine Medulin.</w:t>
      </w:r>
    </w:p>
    <w:p w14:paraId="78C90DD6" w14:textId="77777777" w:rsidR="001A2820" w:rsidRDefault="001A2820" w:rsidP="00EB4EA4">
      <w:pPr>
        <w:rPr>
          <w:rFonts w:ascii="Garamond" w:hAnsi="Garamond"/>
          <w:lang w:val="hr-HR"/>
        </w:rPr>
      </w:pPr>
    </w:p>
    <w:p w14:paraId="2C16AA3B" w14:textId="4032D2AD" w:rsidR="009B02F8" w:rsidRPr="001A2820" w:rsidRDefault="009B02F8" w:rsidP="00EB4EA4">
      <w:pPr>
        <w:rPr>
          <w:rFonts w:ascii="Garamond" w:hAnsi="Garamond"/>
          <w:lang w:val="hr-HR"/>
        </w:rPr>
      </w:pPr>
      <w:r w:rsidRPr="001A2820">
        <w:rPr>
          <w:rFonts w:ascii="Garamond" w:hAnsi="Garamond"/>
          <w:lang w:val="hr-HR"/>
        </w:rPr>
        <w:lastRenderedPageBreak/>
        <w:t>Radi kvalitetnijeg obavljanja poslova na održavanju čistoće javnih površina planira se uvesti rad u popodnevnog smjeni.</w:t>
      </w:r>
    </w:p>
    <w:p w14:paraId="70A43CA8" w14:textId="208256F5" w:rsidR="001A2820" w:rsidRPr="001A2820" w:rsidRDefault="001A2820" w:rsidP="00EB4EA4">
      <w:pPr>
        <w:rPr>
          <w:rFonts w:ascii="Garamond" w:hAnsi="Garamond"/>
          <w:lang w:val="hr-HR"/>
        </w:rPr>
      </w:pPr>
      <w:r w:rsidRPr="001A2820">
        <w:rPr>
          <w:rFonts w:ascii="Garamond" w:hAnsi="Garamond"/>
          <w:lang w:val="hr-HR"/>
        </w:rPr>
        <w:t xml:space="preserve">U ljetnim mjesecima se zbog povećanog obima posla </w:t>
      </w:r>
      <w:r w:rsidR="00D647E9">
        <w:rPr>
          <w:rFonts w:ascii="Garamond" w:hAnsi="Garamond"/>
          <w:lang w:val="hr-HR"/>
        </w:rPr>
        <w:t xml:space="preserve">na odvozu otpada </w:t>
      </w:r>
      <w:r w:rsidRPr="001A2820">
        <w:rPr>
          <w:rFonts w:ascii="Garamond" w:hAnsi="Garamond"/>
          <w:lang w:val="hr-HR"/>
        </w:rPr>
        <w:t xml:space="preserve">planira zaposliti dodatnih </w:t>
      </w:r>
      <w:r w:rsidR="00D647E9">
        <w:rPr>
          <w:rFonts w:ascii="Garamond" w:hAnsi="Garamond"/>
          <w:lang w:val="hr-HR"/>
        </w:rPr>
        <w:t>10</w:t>
      </w:r>
      <w:r w:rsidRPr="001A2820">
        <w:rPr>
          <w:rFonts w:ascii="Garamond" w:hAnsi="Garamond"/>
          <w:lang w:val="hr-HR"/>
        </w:rPr>
        <w:t xml:space="preserve"> djelatnika, dio kroz ugovore o radu na određeno vrijeme, a dio kroz studentske ugovore.</w:t>
      </w:r>
    </w:p>
    <w:p w14:paraId="53579E25" w14:textId="434EC2C8" w:rsidR="001A2820" w:rsidRDefault="001A2820" w:rsidP="00EB4EA4">
      <w:pPr>
        <w:rPr>
          <w:rFonts w:ascii="Garamond" w:hAnsi="Garamond"/>
          <w:lang w:val="hr-HR"/>
        </w:rPr>
      </w:pPr>
    </w:p>
    <w:p w14:paraId="3F933AF6" w14:textId="56955B42" w:rsidR="00D647E9" w:rsidRDefault="00D647E9" w:rsidP="00EB4EA4">
      <w:pPr>
        <w:rPr>
          <w:rFonts w:ascii="Garamond" w:hAnsi="Garamond"/>
          <w:lang w:val="hr-HR"/>
        </w:rPr>
      </w:pPr>
      <w:r>
        <w:rPr>
          <w:rFonts w:ascii="Garamond" w:hAnsi="Garamond"/>
          <w:lang w:val="hr-HR"/>
        </w:rPr>
        <w:t>U odjelu održavanja komunalne infrastrukture</w:t>
      </w:r>
      <w:r w:rsidR="00EF0D9D">
        <w:rPr>
          <w:rFonts w:ascii="Garamond" w:hAnsi="Garamond"/>
          <w:lang w:val="hr-HR"/>
        </w:rPr>
        <w:t xml:space="preserve"> </w:t>
      </w:r>
      <w:r>
        <w:rPr>
          <w:rFonts w:ascii="Garamond" w:hAnsi="Garamond"/>
          <w:lang w:val="hr-HR"/>
        </w:rPr>
        <w:t>planira zapošljavanje 2 nova djelatnika na neodređeno vrijeme.</w:t>
      </w:r>
    </w:p>
    <w:p w14:paraId="00A47573" w14:textId="77777777" w:rsidR="00D647E9" w:rsidRPr="001A2820" w:rsidRDefault="00D647E9" w:rsidP="00EB4EA4">
      <w:pPr>
        <w:rPr>
          <w:rFonts w:ascii="Garamond" w:hAnsi="Garamond"/>
          <w:lang w:val="hr-HR"/>
        </w:rPr>
      </w:pPr>
    </w:p>
    <w:p w14:paraId="0FE5BBBA" w14:textId="7ADB8D28" w:rsidR="006675FD" w:rsidRPr="001A2820" w:rsidRDefault="006675FD" w:rsidP="00EB4EA4">
      <w:pPr>
        <w:rPr>
          <w:rFonts w:ascii="Garamond" w:hAnsi="Garamond"/>
          <w:lang w:val="hr-HR"/>
        </w:rPr>
      </w:pPr>
      <w:r w:rsidRPr="001A2820">
        <w:rPr>
          <w:rFonts w:ascii="Garamond" w:hAnsi="Garamond"/>
          <w:lang w:val="hr-HR"/>
        </w:rPr>
        <w:t xml:space="preserve">Obzirom na brojne </w:t>
      </w:r>
      <w:r w:rsidR="00035F9D" w:rsidRPr="001A2820">
        <w:rPr>
          <w:rFonts w:ascii="Garamond" w:hAnsi="Garamond"/>
          <w:lang w:val="hr-HR"/>
        </w:rPr>
        <w:t>vanjske okolnosti koji će imati veliki utjecaj na poslovanje</w:t>
      </w:r>
      <w:r w:rsidRPr="001A2820">
        <w:rPr>
          <w:rFonts w:ascii="Garamond" w:hAnsi="Garamond"/>
          <w:lang w:val="hr-HR"/>
        </w:rPr>
        <w:t xml:space="preserve"> MED EKO SERVISA, </w:t>
      </w:r>
      <w:r w:rsidR="00035F9D" w:rsidRPr="001A2820">
        <w:rPr>
          <w:rFonts w:ascii="Garamond" w:hAnsi="Garamond"/>
          <w:lang w:val="hr-HR"/>
        </w:rPr>
        <w:t xml:space="preserve">a koje u ovom trenutku nije moguće u potpunosti predvidjeti, </w:t>
      </w:r>
      <w:r w:rsidRPr="001A2820">
        <w:rPr>
          <w:rFonts w:ascii="Garamond" w:hAnsi="Garamond"/>
          <w:lang w:val="hr-HR"/>
        </w:rPr>
        <w:t>biti će potrebno donositi izmjene i dopune ovog plana</w:t>
      </w:r>
      <w:r w:rsidR="004F74FD" w:rsidRPr="001A2820">
        <w:rPr>
          <w:rFonts w:ascii="Garamond" w:hAnsi="Garamond"/>
          <w:lang w:val="hr-HR"/>
        </w:rPr>
        <w:t>.</w:t>
      </w:r>
    </w:p>
    <w:p w14:paraId="2FC47991" w14:textId="1F787D4E" w:rsidR="00D07D6E" w:rsidRPr="00B55937" w:rsidRDefault="00D07D6E" w:rsidP="00EB4EA4">
      <w:pPr>
        <w:rPr>
          <w:rFonts w:ascii="Garamond" w:hAnsi="Garamond"/>
          <w:color w:val="FF0000"/>
          <w:lang w:val="hr-HR"/>
        </w:rPr>
      </w:pPr>
    </w:p>
    <w:p w14:paraId="6C6BD3B4" w14:textId="266B841B" w:rsidR="00D07D6E" w:rsidRPr="00B55937" w:rsidRDefault="00D07D6E" w:rsidP="00EB4EA4">
      <w:pPr>
        <w:rPr>
          <w:rFonts w:ascii="Garamond" w:hAnsi="Garamond"/>
          <w:color w:val="FF0000"/>
          <w:lang w:val="hr-HR"/>
        </w:rPr>
      </w:pPr>
    </w:p>
    <w:p w14:paraId="2325890E" w14:textId="77777777" w:rsidR="0040055B" w:rsidRPr="00B55937" w:rsidRDefault="0040055B" w:rsidP="00EB4EA4">
      <w:pPr>
        <w:rPr>
          <w:rFonts w:ascii="Garamond" w:hAnsi="Garamond"/>
          <w:color w:val="FF0000"/>
          <w:lang w:val="hr-HR"/>
        </w:rPr>
      </w:pPr>
    </w:p>
    <w:p w14:paraId="7B5F7B26" w14:textId="77777777" w:rsidR="006675FD" w:rsidRPr="003175E5" w:rsidRDefault="009C0E03" w:rsidP="00EB4EA4">
      <w:pPr>
        <w:rPr>
          <w:rFonts w:ascii="Garamond" w:hAnsi="Garamond"/>
          <w:b/>
          <w:sz w:val="28"/>
          <w:szCs w:val="28"/>
          <w:lang w:val="hr-HR"/>
        </w:rPr>
      </w:pPr>
      <w:r w:rsidRPr="003175E5">
        <w:rPr>
          <w:rFonts w:ascii="Garamond" w:hAnsi="Garamond"/>
          <w:b/>
          <w:sz w:val="28"/>
          <w:szCs w:val="28"/>
          <w:lang w:val="hr-HR"/>
        </w:rPr>
        <w:t>Koje mjere planiramo poduzeti?</w:t>
      </w:r>
    </w:p>
    <w:p w14:paraId="190463EF" w14:textId="77777777" w:rsidR="009C0E03" w:rsidRPr="003175E5" w:rsidRDefault="009C0E03" w:rsidP="00EB4EA4">
      <w:pPr>
        <w:rPr>
          <w:rFonts w:ascii="Garamond" w:hAnsi="Garamond"/>
          <w:lang w:val="hr-HR"/>
        </w:rPr>
      </w:pPr>
    </w:p>
    <w:p w14:paraId="4D0D17C5" w14:textId="77777777" w:rsidR="009C0E03" w:rsidRPr="003175E5" w:rsidRDefault="006D4863" w:rsidP="00EB4EA4">
      <w:pPr>
        <w:rPr>
          <w:rFonts w:ascii="Garamond" w:hAnsi="Garamond"/>
          <w:lang w:val="hr-HR"/>
        </w:rPr>
      </w:pPr>
      <w:r w:rsidRPr="003175E5">
        <w:rPr>
          <w:rFonts w:ascii="Garamond" w:hAnsi="Garamond"/>
          <w:lang w:val="hr-HR"/>
        </w:rPr>
        <w:t>Jačanje komunikacije sa korisnicima usluga:</w:t>
      </w:r>
    </w:p>
    <w:p w14:paraId="0A55C2E0" w14:textId="730414D4" w:rsidR="006C5978" w:rsidRPr="003175E5" w:rsidRDefault="006C5978" w:rsidP="00EB4EA4">
      <w:pPr>
        <w:rPr>
          <w:rFonts w:ascii="Garamond" w:hAnsi="Garamond"/>
          <w:lang w:val="hr-HR"/>
        </w:rPr>
      </w:pPr>
      <w:r w:rsidRPr="003175E5">
        <w:rPr>
          <w:rFonts w:ascii="Garamond" w:hAnsi="Garamond"/>
          <w:lang w:val="hr-HR"/>
        </w:rPr>
        <w:t>Prihvaćenost od strane korisnika usluga jedan je od osnovnih temelja opstanka D</w:t>
      </w:r>
      <w:r w:rsidR="00962359" w:rsidRPr="003175E5">
        <w:rPr>
          <w:rFonts w:ascii="Garamond" w:hAnsi="Garamond"/>
          <w:lang w:val="hr-HR"/>
        </w:rPr>
        <w:t xml:space="preserve">ruštva. Budući da je Društvo </w:t>
      </w:r>
      <w:r w:rsidRPr="003175E5">
        <w:rPr>
          <w:rFonts w:ascii="Garamond" w:hAnsi="Garamond"/>
          <w:lang w:val="hr-HR"/>
        </w:rPr>
        <w:t>implem</w:t>
      </w:r>
      <w:r w:rsidR="004F74FD" w:rsidRPr="003175E5">
        <w:rPr>
          <w:rFonts w:ascii="Garamond" w:hAnsi="Garamond"/>
          <w:lang w:val="hr-HR"/>
        </w:rPr>
        <w:t xml:space="preserve">entiralo </w:t>
      </w:r>
      <w:r w:rsidRPr="003175E5">
        <w:rPr>
          <w:rFonts w:ascii="Garamond" w:hAnsi="Garamond"/>
          <w:lang w:val="hr-HR"/>
        </w:rPr>
        <w:t>odvoza otpada</w:t>
      </w:r>
      <w:r w:rsidR="003175E5" w:rsidRPr="003175E5">
        <w:rPr>
          <w:rFonts w:ascii="Garamond" w:hAnsi="Garamond"/>
          <w:lang w:val="hr-HR"/>
        </w:rPr>
        <w:t xml:space="preserve"> po sistemu od vrata do vrata i odvajanje na kućnom pragu</w:t>
      </w:r>
      <w:r w:rsidRPr="003175E5">
        <w:rPr>
          <w:rFonts w:ascii="Garamond" w:hAnsi="Garamond"/>
          <w:lang w:val="hr-HR"/>
        </w:rPr>
        <w:t>, edukacija korisnika, suradnja i pozitivan stav prema Društvu su</w:t>
      </w:r>
      <w:r w:rsidR="004F74FD" w:rsidRPr="003175E5">
        <w:rPr>
          <w:rFonts w:ascii="Garamond" w:hAnsi="Garamond"/>
          <w:lang w:val="hr-HR"/>
        </w:rPr>
        <w:t xml:space="preserve"> od presudne važnosti kako bi novi sustav donio željene rezultate u vidu visokog postotka odvajanja </w:t>
      </w:r>
      <w:r w:rsidR="003E59EF" w:rsidRPr="003175E5">
        <w:rPr>
          <w:rFonts w:ascii="Garamond" w:hAnsi="Garamond"/>
          <w:lang w:val="hr-HR"/>
        </w:rPr>
        <w:t>otpada</w:t>
      </w:r>
      <w:r w:rsidRPr="003175E5">
        <w:rPr>
          <w:rFonts w:ascii="Garamond" w:hAnsi="Garamond"/>
          <w:lang w:val="hr-HR"/>
        </w:rPr>
        <w:t>.</w:t>
      </w:r>
    </w:p>
    <w:p w14:paraId="1721CAD8" w14:textId="77777777" w:rsidR="006C5978" w:rsidRPr="003175E5" w:rsidRDefault="006C5978" w:rsidP="00EB4EA4">
      <w:pPr>
        <w:rPr>
          <w:rFonts w:ascii="Garamond" w:hAnsi="Garamond"/>
          <w:lang w:val="hr-HR"/>
        </w:rPr>
      </w:pPr>
    </w:p>
    <w:p w14:paraId="066F6E2E" w14:textId="77777777" w:rsidR="006D4863" w:rsidRPr="003175E5" w:rsidRDefault="006D4863" w:rsidP="00EB4EA4">
      <w:pPr>
        <w:rPr>
          <w:rFonts w:ascii="Garamond" w:hAnsi="Garamond"/>
          <w:lang w:val="hr-HR"/>
        </w:rPr>
      </w:pPr>
      <w:r w:rsidRPr="003175E5">
        <w:rPr>
          <w:rFonts w:ascii="Garamond" w:hAnsi="Garamond"/>
          <w:lang w:val="hr-HR"/>
        </w:rPr>
        <w:t>Održavanje financijske stabilnosti:</w:t>
      </w:r>
    </w:p>
    <w:p w14:paraId="7BE2868A" w14:textId="77777777" w:rsidR="00D56AF2" w:rsidRPr="003175E5" w:rsidRDefault="00D56AF2" w:rsidP="00EB4EA4">
      <w:pPr>
        <w:rPr>
          <w:rFonts w:ascii="Garamond" w:hAnsi="Garamond"/>
          <w:lang w:val="hr-HR"/>
        </w:rPr>
      </w:pPr>
      <w:r w:rsidRPr="003175E5">
        <w:rPr>
          <w:rFonts w:ascii="Garamond" w:hAnsi="Garamond"/>
          <w:lang w:val="hr-HR"/>
        </w:rPr>
        <w:t>Ovo je stalna mjera, koja se provodi putem mnogobrojnih aktivnosti:</w:t>
      </w:r>
    </w:p>
    <w:p w14:paraId="3C50664D" w14:textId="77777777" w:rsidR="00D56AF2" w:rsidRPr="003175E5" w:rsidRDefault="00D56AF2" w:rsidP="00EB4EA4">
      <w:pPr>
        <w:rPr>
          <w:rFonts w:ascii="Garamond" w:hAnsi="Garamond"/>
          <w:lang w:val="hr-HR"/>
        </w:rPr>
      </w:pPr>
      <w:r w:rsidRPr="003175E5">
        <w:rPr>
          <w:rFonts w:ascii="Garamond" w:hAnsi="Garamond"/>
          <w:lang w:val="hr-HR"/>
        </w:rPr>
        <w:t>- pravovremenim fakturiranjem izvršenih usluga</w:t>
      </w:r>
    </w:p>
    <w:p w14:paraId="73716FB6" w14:textId="77777777" w:rsidR="00D56AF2" w:rsidRPr="003175E5" w:rsidRDefault="00D56AF2" w:rsidP="00EB4EA4">
      <w:pPr>
        <w:rPr>
          <w:rFonts w:ascii="Garamond" w:hAnsi="Garamond"/>
          <w:lang w:val="hr-HR"/>
        </w:rPr>
      </w:pPr>
      <w:r w:rsidRPr="003175E5">
        <w:rPr>
          <w:rFonts w:ascii="Garamond" w:hAnsi="Garamond"/>
          <w:lang w:val="hr-HR"/>
        </w:rPr>
        <w:t>- stalnim ažuriranjem baza korisnika</w:t>
      </w:r>
    </w:p>
    <w:p w14:paraId="61D78DDB" w14:textId="77777777" w:rsidR="00D56AF2" w:rsidRPr="003175E5" w:rsidRDefault="00D56AF2" w:rsidP="00EB4EA4">
      <w:pPr>
        <w:rPr>
          <w:rFonts w:ascii="Garamond" w:hAnsi="Garamond"/>
          <w:lang w:val="hr-HR"/>
        </w:rPr>
      </w:pPr>
      <w:r w:rsidRPr="003175E5">
        <w:rPr>
          <w:rFonts w:ascii="Garamond" w:hAnsi="Garamond"/>
          <w:lang w:val="hr-HR"/>
        </w:rPr>
        <w:t>- poduzimanjem svih raspoloživih mjera naplate</w:t>
      </w:r>
    </w:p>
    <w:p w14:paraId="2569E466" w14:textId="77777777" w:rsidR="00D56AF2" w:rsidRPr="003175E5" w:rsidRDefault="00D56AF2" w:rsidP="00EB4EA4">
      <w:pPr>
        <w:rPr>
          <w:rFonts w:ascii="Garamond" w:hAnsi="Garamond"/>
          <w:lang w:val="hr-HR"/>
        </w:rPr>
      </w:pPr>
      <w:r w:rsidRPr="003175E5">
        <w:rPr>
          <w:rFonts w:ascii="Garamond" w:hAnsi="Garamond"/>
          <w:lang w:val="hr-HR"/>
        </w:rPr>
        <w:t>- racionalizacijom i stalnom kontrolom troškova u svim segmentima poslovanja</w:t>
      </w:r>
    </w:p>
    <w:p w14:paraId="6A6BEEB9" w14:textId="77777777" w:rsidR="006C5978" w:rsidRPr="003175E5" w:rsidRDefault="006C5978" w:rsidP="00EB4EA4">
      <w:pPr>
        <w:rPr>
          <w:rFonts w:ascii="Garamond" w:hAnsi="Garamond"/>
          <w:lang w:val="hr-HR"/>
        </w:rPr>
      </w:pPr>
    </w:p>
    <w:p w14:paraId="49B22EF6" w14:textId="77777777" w:rsidR="006D4863" w:rsidRPr="003175E5" w:rsidRDefault="00AE2012" w:rsidP="00EB4EA4">
      <w:pPr>
        <w:rPr>
          <w:rFonts w:ascii="Garamond" w:hAnsi="Garamond"/>
          <w:lang w:val="hr-HR"/>
        </w:rPr>
      </w:pPr>
      <w:r w:rsidRPr="003175E5">
        <w:rPr>
          <w:rFonts w:ascii="Garamond" w:hAnsi="Garamond"/>
          <w:lang w:val="hr-HR"/>
        </w:rPr>
        <w:t>Kontinuirana e</w:t>
      </w:r>
      <w:r w:rsidR="00EC02F9" w:rsidRPr="003175E5">
        <w:rPr>
          <w:rFonts w:ascii="Garamond" w:hAnsi="Garamond"/>
          <w:lang w:val="hr-HR"/>
        </w:rPr>
        <w:t>dukacija zaposlenika</w:t>
      </w:r>
      <w:r w:rsidRPr="003175E5">
        <w:rPr>
          <w:rFonts w:ascii="Garamond" w:hAnsi="Garamond"/>
          <w:lang w:val="hr-HR"/>
        </w:rPr>
        <w:t>:</w:t>
      </w:r>
    </w:p>
    <w:p w14:paraId="53C06197" w14:textId="77777777" w:rsidR="00EB4EA4" w:rsidRPr="003175E5" w:rsidRDefault="00147223" w:rsidP="00594303">
      <w:pPr>
        <w:rPr>
          <w:rFonts w:ascii="Garamond" w:hAnsi="Garamond"/>
          <w:lang w:val="hr-HR"/>
        </w:rPr>
      </w:pPr>
      <w:r w:rsidRPr="003175E5">
        <w:rPr>
          <w:rFonts w:ascii="Garamond" w:hAnsi="Garamond"/>
          <w:lang w:val="hr-HR"/>
        </w:rPr>
        <w:t>Investicija u edukaciju zaposlenih je investicija u budućnost Društva. Svaki zaposlenik mora biti upoznat sa mjerama i načinima najefikasnijeg izvršavanja povjerenih mu radnih zadataka, mjerama zaštite na radu, te motiviran da stečena znanja stalno usavršava i neprestano primjenjuje u svakodnevnom radu.</w:t>
      </w:r>
    </w:p>
    <w:p w14:paraId="4A06D7C7" w14:textId="7207AA36" w:rsidR="003E59EF" w:rsidRPr="003175E5" w:rsidRDefault="00147223" w:rsidP="00594303">
      <w:pPr>
        <w:rPr>
          <w:rFonts w:ascii="Garamond" w:hAnsi="Garamond"/>
          <w:lang w:val="hr-HR"/>
        </w:rPr>
      </w:pPr>
      <w:r w:rsidRPr="003175E5">
        <w:rPr>
          <w:rFonts w:ascii="Garamond" w:hAnsi="Garamond"/>
          <w:lang w:val="hr-HR"/>
        </w:rPr>
        <w:t>Edukacijom zaposlenih posredno se djeluje i na edukaciju okruženja, jer upravo kroz interakciju sa našim zaposlenicima korisnici usluga dolaze do relevantnih informacija iz djelokruga poslovanja Društva</w:t>
      </w:r>
      <w:r w:rsidR="00D07D6E" w:rsidRPr="003175E5">
        <w:rPr>
          <w:rFonts w:ascii="Garamond" w:hAnsi="Garamond"/>
          <w:lang w:val="hr-HR"/>
        </w:rPr>
        <w:t>.</w:t>
      </w:r>
    </w:p>
    <w:p w14:paraId="2B19C870" w14:textId="172B3D0B" w:rsidR="0040055B" w:rsidRPr="00B55937" w:rsidRDefault="0040055B" w:rsidP="00594303">
      <w:pPr>
        <w:rPr>
          <w:rFonts w:ascii="Garamond" w:hAnsi="Garamond"/>
          <w:color w:val="FF0000"/>
          <w:lang w:val="hr-HR"/>
        </w:rPr>
      </w:pPr>
    </w:p>
    <w:p w14:paraId="70D185FE" w14:textId="310E478D" w:rsidR="0040055B" w:rsidRPr="00B55937" w:rsidRDefault="0040055B" w:rsidP="00594303">
      <w:pPr>
        <w:rPr>
          <w:rFonts w:ascii="Garamond" w:hAnsi="Garamond"/>
          <w:color w:val="FF0000"/>
          <w:lang w:val="hr-HR"/>
        </w:rPr>
      </w:pPr>
    </w:p>
    <w:p w14:paraId="0BDBC3D1" w14:textId="08F3E95E" w:rsidR="0040055B" w:rsidRPr="00B55937" w:rsidRDefault="0040055B" w:rsidP="00594303">
      <w:pPr>
        <w:rPr>
          <w:rFonts w:ascii="Garamond" w:hAnsi="Garamond"/>
          <w:color w:val="FF0000"/>
          <w:lang w:val="hr-HR"/>
        </w:rPr>
      </w:pPr>
    </w:p>
    <w:p w14:paraId="104C76B8" w14:textId="607333D4" w:rsidR="0040055B" w:rsidRPr="00B55937" w:rsidRDefault="0040055B" w:rsidP="00594303">
      <w:pPr>
        <w:rPr>
          <w:rFonts w:ascii="Garamond" w:hAnsi="Garamond"/>
          <w:color w:val="FF0000"/>
          <w:lang w:val="hr-HR"/>
        </w:rPr>
      </w:pPr>
    </w:p>
    <w:p w14:paraId="3E9834B1" w14:textId="702A3A9F" w:rsidR="0040055B" w:rsidRPr="00B55937" w:rsidRDefault="0040055B" w:rsidP="00594303">
      <w:pPr>
        <w:rPr>
          <w:rFonts w:ascii="Garamond" w:hAnsi="Garamond"/>
          <w:color w:val="FF0000"/>
          <w:lang w:val="hr-HR"/>
        </w:rPr>
      </w:pPr>
    </w:p>
    <w:p w14:paraId="1F17DB2D" w14:textId="71401919" w:rsidR="0040055B" w:rsidRPr="00B55937" w:rsidRDefault="0040055B" w:rsidP="00594303">
      <w:pPr>
        <w:rPr>
          <w:rFonts w:ascii="Garamond" w:hAnsi="Garamond"/>
          <w:color w:val="FF0000"/>
          <w:lang w:val="hr-HR"/>
        </w:rPr>
      </w:pPr>
    </w:p>
    <w:p w14:paraId="430FC66C" w14:textId="4F3BFE44" w:rsidR="0040055B" w:rsidRPr="00B55937" w:rsidRDefault="0040055B" w:rsidP="00594303">
      <w:pPr>
        <w:rPr>
          <w:rFonts w:ascii="Garamond" w:hAnsi="Garamond"/>
          <w:color w:val="FF0000"/>
          <w:lang w:val="hr-HR"/>
        </w:rPr>
      </w:pPr>
    </w:p>
    <w:p w14:paraId="4B965929" w14:textId="61E7474B" w:rsidR="0040055B" w:rsidRPr="00B55937" w:rsidRDefault="0040055B" w:rsidP="00594303">
      <w:pPr>
        <w:rPr>
          <w:rFonts w:ascii="Garamond" w:hAnsi="Garamond"/>
          <w:color w:val="FF0000"/>
          <w:lang w:val="hr-HR"/>
        </w:rPr>
      </w:pPr>
    </w:p>
    <w:p w14:paraId="00A6FA71" w14:textId="20E26DA3" w:rsidR="0040055B" w:rsidRPr="00B55937" w:rsidRDefault="0040055B" w:rsidP="00594303">
      <w:pPr>
        <w:rPr>
          <w:rFonts w:ascii="Garamond" w:hAnsi="Garamond"/>
          <w:color w:val="FF0000"/>
          <w:lang w:val="hr-HR"/>
        </w:rPr>
      </w:pPr>
    </w:p>
    <w:p w14:paraId="2994BC9E" w14:textId="4A14B36E" w:rsidR="0040055B" w:rsidRPr="00B55937" w:rsidRDefault="0040055B" w:rsidP="00594303">
      <w:pPr>
        <w:rPr>
          <w:rFonts w:ascii="Garamond" w:hAnsi="Garamond"/>
          <w:color w:val="FF0000"/>
          <w:lang w:val="hr-HR"/>
        </w:rPr>
      </w:pPr>
    </w:p>
    <w:p w14:paraId="173463BC" w14:textId="4FE2DA25" w:rsidR="0040055B" w:rsidRPr="00B55937" w:rsidRDefault="0040055B" w:rsidP="00594303">
      <w:pPr>
        <w:rPr>
          <w:rFonts w:ascii="Garamond" w:hAnsi="Garamond"/>
          <w:color w:val="FF0000"/>
          <w:lang w:val="hr-HR"/>
        </w:rPr>
      </w:pPr>
    </w:p>
    <w:p w14:paraId="4CD795C8" w14:textId="0599F96B" w:rsidR="0040055B" w:rsidRPr="00B55937" w:rsidRDefault="0040055B" w:rsidP="00594303">
      <w:pPr>
        <w:rPr>
          <w:rFonts w:ascii="Garamond" w:hAnsi="Garamond"/>
          <w:color w:val="FF0000"/>
          <w:lang w:val="hr-HR"/>
        </w:rPr>
      </w:pPr>
    </w:p>
    <w:p w14:paraId="7F023697" w14:textId="12F52BF4" w:rsidR="0040055B" w:rsidRPr="00B55937" w:rsidRDefault="0040055B" w:rsidP="00594303">
      <w:pPr>
        <w:rPr>
          <w:rFonts w:ascii="Garamond" w:hAnsi="Garamond"/>
          <w:color w:val="FF0000"/>
          <w:lang w:val="hr-HR"/>
        </w:rPr>
      </w:pPr>
    </w:p>
    <w:p w14:paraId="308FA9F9" w14:textId="77777777" w:rsidR="0040055B" w:rsidRPr="00B55937" w:rsidRDefault="0040055B" w:rsidP="00594303">
      <w:pPr>
        <w:rPr>
          <w:rFonts w:ascii="Garamond" w:hAnsi="Garamond"/>
          <w:color w:val="FF0000"/>
          <w:lang w:val="hr-HR"/>
        </w:rPr>
      </w:pPr>
    </w:p>
    <w:p w14:paraId="0390BE38" w14:textId="77777777" w:rsidR="00A94FB2" w:rsidRPr="003175E5" w:rsidRDefault="00A94FB2" w:rsidP="00594303">
      <w:pPr>
        <w:rPr>
          <w:rFonts w:ascii="Garamond" w:hAnsi="Garamond"/>
          <w:b/>
          <w:sz w:val="32"/>
          <w:szCs w:val="32"/>
          <w:lang w:val="hr-HR"/>
        </w:rPr>
      </w:pPr>
      <w:r w:rsidRPr="003175E5">
        <w:rPr>
          <w:rFonts w:ascii="Garamond" w:hAnsi="Garamond"/>
          <w:b/>
          <w:sz w:val="32"/>
          <w:szCs w:val="32"/>
          <w:lang w:val="hr-HR"/>
        </w:rPr>
        <w:lastRenderedPageBreak/>
        <w:t>2.</w:t>
      </w:r>
      <w:r w:rsidRPr="003175E5">
        <w:rPr>
          <w:rFonts w:ascii="Garamond" w:hAnsi="Garamond"/>
          <w:b/>
          <w:sz w:val="32"/>
          <w:szCs w:val="32"/>
          <w:lang w:val="hr-HR"/>
        </w:rPr>
        <w:tab/>
        <w:t>TEMELJNI PODACI DRUŠTVA</w:t>
      </w:r>
    </w:p>
    <w:p w14:paraId="62DE2469" w14:textId="77777777" w:rsidR="00A94FB2" w:rsidRPr="003175E5" w:rsidRDefault="00A94FB2" w:rsidP="00594303">
      <w:pPr>
        <w:rPr>
          <w:rFonts w:ascii="Garamond" w:hAnsi="Garamond"/>
          <w:b/>
          <w:lang w:val="hr-HR"/>
        </w:rPr>
      </w:pPr>
    </w:p>
    <w:p w14:paraId="7F27C794" w14:textId="77777777" w:rsidR="00512F75" w:rsidRPr="003175E5" w:rsidRDefault="00512F75" w:rsidP="00594303">
      <w:pPr>
        <w:rPr>
          <w:rFonts w:ascii="Garamond" w:hAnsi="Garamond"/>
          <w:lang w:val="hr-HR"/>
        </w:rPr>
      </w:pPr>
      <w:r w:rsidRPr="003175E5">
        <w:rPr>
          <w:rFonts w:ascii="Garamond" w:hAnsi="Garamond"/>
          <w:lang w:val="hr-HR"/>
        </w:rPr>
        <w:t xml:space="preserve">Društvo MED EKO SERVIS d.o.o. osnovano je Izjavom o osnivanju društva s ograničenom odgovornošću dana 24.04.2013. godine. </w:t>
      </w:r>
    </w:p>
    <w:p w14:paraId="531B085F" w14:textId="77777777" w:rsidR="00370E47" w:rsidRPr="003175E5" w:rsidRDefault="00370E47" w:rsidP="00594303">
      <w:pPr>
        <w:rPr>
          <w:rFonts w:ascii="Garamond" w:hAnsi="Garamond"/>
          <w:lang w:val="hr-HR"/>
        </w:rPr>
      </w:pPr>
    </w:p>
    <w:p w14:paraId="7F781038" w14:textId="169AFE50" w:rsidR="00370E47" w:rsidRPr="003175E5" w:rsidRDefault="00512F75" w:rsidP="00594303">
      <w:pPr>
        <w:rPr>
          <w:rFonts w:ascii="Garamond" w:hAnsi="Garamond"/>
          <w:lang w:val="hr-HR"/>
        </w:rPr>
      </w:pPr>
      <w:r w:rsidRPr="003175E5">
        <w:rPr>
          <w:rFonts w:ascii="Garamond" w:hAnsi="Garamond"/>
          <w:lang w:val="hr-HR"/>
        </w:rPr>
        <w:t>Osnivač</w:t>
      </w:r>
      <w:r w:rsidR="00370E47" w:rsidRPr="003175E5">
        <w:rPr>
          <w:rFonts w:ascii="Garamond" w:hAnsi="Garamond"/>
          <w:lang w:val="hr-HR"/>
        </w:rPr>
        <w:t>i / članovi</w:t>
      </w:r>
      <w:r w:rsidRPr="003175E5">
        <w:rPr>
          <w:rFonts w:ascii="Garamond" w:hAnsi="Garamond"/>
          <w:lang w:val="hr-HR"/>
        </w:rPr>
        <w:t xml:space="preserve"> Društva</w:t>
      </w:r>
      <w:r w:rsidR="00370E47" w:rsidRPr="003175E5">
        <w:rPr>
          <w:rFonts w:ascii="Garamond" w:hAnsi="Garamond"/>
          <w:lang w:val="hr-HR"/>
        </w:rPr>
        <w:t>:</w:t>
      </w:r>
      <w:r w:rsidRPr="003175E5">
        <w:rPr>
          <w:rFonts w:ascii="Garamond" w:hAnsi="Garamond"/>
          <w:lang w:val="hr-HR"/>
        </w:rPr>
        <w:t xml:space="preserve"> </w:t>
      </w:r>
    </w:p>
    <w:p w14:paraId="2D4116CD" w14:textId="77777777" w:rsidR="00370E47" w:rsidRPr="003175E5" w:rsidRDefault="00512F75" w:rsidP="00594303">
      <w:pPr>
        <w:rPr>
          <w:rFonts w:ascii="Garamond" w:hAnsi="Garamond"/>
          <w:lang w:val="hr-HR"/>
        </w:rPr>
      </w:pPr>
      <w:r w:rsidRPr="003175E5">
        <w:rPr>
          <w:rFonts w:ascii="Garamond" w:hAnsi="Garamond"/>
          <w:lang w:val="hr-HR"/>
        </w:rPr>
        <w:t>Općina Meduli</w:t>
      </w:r>
      <w:r w:rsidR="00962359" w:rsidRPr="003175E5">
        <w:rPr>
          <w:rFonts w:ascii="Garamond" w:hAnsi="Garamond"/>
          <w:lang w:val="hr-HR"/>
        </w:rPr>
        <w:t>n</w:t>
      </w:r>
      <w:r w:rsidR="00370E47" w:rsidRPr="003175E5">
        <w:rPr>
          <w:rFonts w:ascii="Garamond" w:hAnsi="Garamond"/>
          <w:lang w:val="hr-HR"/>
        </w:rPr>
        <w:t xml:space="preserve"> (100%)</w:t>
      </w:r>
    </w:p>
    <w:p w14:paraId="70AC21D6" w14:textId="77777777" w:rsidR="00370E47" w:rsidRPr="003175E5" w:rsidRDefault="00370E47" w:rsidP="00594303">
      <w:pPr>
        <w:rPr>
          <w:rFonts w:ascii="Garamond" w:hAnsi="Garamond"/>
          <w:lang w:val="hr-HR"/>
        </w:rPr>
      </w:pPr>
    </w:p>
    <w:p w14:paraId="34206723" w14:textId="26707335" w:rsidR="00A94FB2" w:rsidRPr="003175E5" w:rsidRDefault="00370E47" w:rsidP="00594303">
      <w:pPr>
        <w:rPr>
          <w:rFonts w:ascii="Garamond" w:hAnsi="Garamond"/>
          <w:lang w:val="hr-HR"/>
        </w:rPr>
      </w:pPr>
      <w:r w:rsidRPr="003175E5">
        <w:rPr>
          <w:rFonts w:ascii="Garamond" w:hAnsi="Garamond"/>
          <w:lang w:val="hr-HR"/>
        </w:rPr>
        <w:t>T</w:t>
      </w:r>
      <w:r w:rsidR="00962359" w:rsidRPr="003175E5">
        <w:rPr>
          <w:rFonts w:ascii="Garamond" w:hAnsi="Garamond"/>
          <w:lang w:val="hr-HR"/>
        </w:rPr>
        <w:t>emeljni kapital iznosi</w:t>
      </w:r>
      <w:r w:rsidR="00512F75" w:rsidRPr="003175E5">
        <w:rPr>
          <w:rFonts w:ascii="Garamond" w:hAnsi="Garamond"/>
          <w:lang w:val="hr-HR"/>
        </w:rPr>
        <w:t xml:space="preserve"> </w:t>
      </w:r>
      <w:r w:rsidR="00962359" w:rsidRPr="003175E5">
        <w:rPr>
          <w:rFonts w:ascii="Garamond" w:hAnsi="Garamond"/>
          <w:lang w:val="hr-HR"/>
        </w:rPr>
        <w:t xml:space="preserve">1.378.900,00 </w:t>
      </w:r>
      <w:r w:rsidR="00512F75" w:rsidRPr="003175E5">
        <w:rPr>
          <w:rFonts w:ascii="Garamond" w:hAnsi="Garamond"/>
          <w:lang w:val="hr-HR"/>
        </w:rPr>
        <w:t>kn.</w:t>
      </w:r>
    </w:p>
    <w:p w14:paraId="5A21729E" w14:textId="77777777" w:rsidR="00AE2012" w:rsidRPr="003175E5" w:rsidRDefault="00AE2012" w:rsidP="00594303">
      <w:pPr>
        <w:rPr>
          <w:rFonts w:ascii="Garamond" w:hAnsi="Garamond"/>
          <w:lang w:val="hr-HR"/>
        </w:rPr>
      </w:pPr>
    </w:p>
    <w:p w14:paraId="50370D7C" w14:textId="77777777" w:rsidR="00196A98" w:rsidRPr="003175E5" w:rsidRDefault="00196A98" w:rsidP="00594303">
      <w:pPr>
        <w:rPr>
          <w:rFonts w:ascii="Garamond" w:hAnsi="Garamond"/>
          <w:lang w:val="hr-HR"/>
        </w:rPr>
      </w:pPr>
    </w:p>
    <w:p w14:paraId="6B0D3213" w14:textId="343DCF4C" w:rsidR="00AE2012" w:rsidRPr="003175E5" w:rsidRDefault="00370E47" w:rsidP="00594303">
      <w:pPr>
        <w:rPr>
          <w:rFonts w:ascii="Garamond" w:hAnsi="Garamond"/>
          <w:lang w:val="hr-HR"/>
        </w:rPr>
      </w:pPr>
      <w:r w:rsidRPr="003175E5">
        <w:rPr>
          <w:rFonts w:ascii="Garamond" w:hAnsi="Garamond"/>
          <w:lang w:val="hr-HR"/>
        </w:rPr>
        <w:t>Na dan 15.12.202</w:t>
      </w:r>
      <w:r w:rsidR="003175E5" w:rsidRPr="003175E5">
        <w:rPr>
          <w:rFonts w:ascii="Garamond" w:hAnsi="Garamond"/>
          <w:lang w:val="hr-HR"/>
        </w:rPr>
        <w:t>2</w:t>
      </w:r>
      <w:r w:rsidRPr="003175E5">
        <w:rPr>
          <w:rFonts w:ascii="Garamond" w:hAnsi="Garamond"/>
          <w:lang w:val="hr-HR"/>
        </w:rPr>
        <w:t>. Nadzorni odbor društva Med eko servis d.o.o. čine</w:t>
      </w:r>
      <w:r w:rsidR="00026917" w:rsidRPr="003175E5">
        <w:rPr>
          <w:rFonts w:ascii="Garamond" w:hAnsi="Garamond"/>
          <w:lang w:val="hr-HR"/>
        </w:rPr>
        <w:t>:</w:t>
      </w:r>
    </w:p>
    <w:p w14:paraId="6060B662" w14:textId="478EA170" w:rsidR="00962359" w:rsidRPr="003175E5" w:rsidRDefault="00370E47" w:rsidP="00594303">
      <w:pPr>
        <w:rPr>
          <w:rFonts w:ascii="Garamond" w:hAnsi="Garamond"/>
          <w:lang w:val="hr-HR"/>
        </w:rPr>
      </w:pPr>
      <w:r w:rsidRPr="003175E5">
        <w:rPr>
          <w:rFonts w:ascii="Garamond" w:hAnsi="Garamond"/>
          <w:lang w:val="hr-HR"/>
        </w:rPr>
        <w:t>Vjekoslav Ladavac</w:t>
      </w:r>
      <w:r w:rsidR="00962359" w:rsidRPr="003175E5">
        <w:rPr>
          <w:rFonts w:ascii="Garamond" w:hAnsi="Garamond"/>
          <w:lang w:val="hr-HR"/>
        </w:rPr>
        <w:t>, zamjenik predsjednika</w:t>
      </w:r>
      <w:r w:rsidR="007B6030" w:rsidRPr="003175E5">
        <w:rPr>
          <w:rFonts w:ascii="Garamond" w:hAnsi="Garamond"/>
          <w:lang w:val="hr-HR"/>
        </w:rPr>
        <w:t xml:space="preserve"> </w:t>
      </w:r>
    </w:p>
    <w:p w14:paraId="7941B66C" w14:textId="55480DFA" w:rsidR="00962359" w:rsidRPr="003175E5" w:rsidRDefault="00370E47" w:rsidP="00594303">
      <w:pPr>
        <w:rPr>
          <w:rFonts w:ascii="Garamond" w:hAnsi="Garamond"/>
          <w:lang w:val="hr-HR"/>
        </w:rPr>
      </w:pPr>
      <w:r w:rsidRPr="003175E5">
        <w:rPr>
          <w:rFonts w:ascii="Garamond" w:hAnsi="Garamond"/>
          <w:lang w:val="hr-HR"/>
        </w:rPr>
        <w:t>Mato Topić,</w:t>
      </w:r>
      <w:r w:rsidR="00962359" w:rsidRPr="003175E5">
        <w:rPr>
          <w:rFonts w:ascii="Garamond" w:hAnsi="Garamond"/>
          <w:lang w:val="hr-HR"/>
        </w:rPr>
        <w:t xml:space="preserve"> član</w:t>
      </w:r>
    </w:p>
    <w:p w14:paraId="690051DB" w14:textId="124BDBEC" w:rsidR="00962359" w:rsidRPr="003175E5" w:rsidRDefault="00370E47" w:rsidP="00594303">
      <w:pPr>
        <w:rPr>
          <w:rFonts w:ascii="Garamond" w:hAnsi="Garamond"/>
          <w:lang w:val="hr-HR"/>
        </w:rPr>
      </w:pPr>
      <w:r w:rsidRPr="003175E5">
        <w:rPr>
          <w:rFonts w:ascii="Garamond" w:hAnsi="Garamond"/>
          <w:lang w:val="hr-HR"/>
        </w:rPr>
        <w:t>Zoran Lorenzin, član</w:t>
      </w:r>
    </w:p>
    <w:p w14:paraId="4C512BE1" w14:textId="2B651BD5" w:rsidR="00962359" w:rsidRPr="003175E5" w:rsidRDefault="00370E47" w:rsidP="00594303">
      <w:pPr>
        <w:rPr>
          <w:rFonts w:ascii="Garamond" w:hAnsi="Garamond"/>
          <w:lang w:val="hr-HR"/>
        </w:rPr>
      </w:pPr>
      <w:r w:rsidRPr="003175E5">
        <w:rPr>
          <w:rFonts w:ascii="Garamond" w:hAnsi="Garamond"/>
          <w:lang w:val="hr-HR"/>
        </w:rPr>
        <w:t>Pero Medić</w:t>
      </w:r>
      <w:r w:rsidR="00962359" w:rsidRPr="003175E5">
        <w:rPr>
          <w:rFonts w:ascii="Garamond" w:hAnsi="Garamond"/>
          <w:lang w:val="hr-HR"/>
        </w:rPr>
        <w:t>, član</w:t>
      </w:r>
    </w:p>
    <w:p w14:paraId="610D311A" w14:textId="37895AC1" w:rsidR="00026917" w:rsidRPr="003175E5" w:rsidRDefault="00026917" w:rsidP="00594303">
      <w:pPr>
        <w:rPr>
          <w:rFonts w:ascii="Garamond" w:hAnsi="Garamond"/>
          <w:lang w:val="hr-HR"/>
        </w:rPr>
      </w:pPr>
    </w:p>
    <w:p w14:paraId="52218E88" w14:textId="77777777" w:rsidR="00962359" w:rsidRPr="003175E5" w:rsidRDefault="00962359" w:rsidP="00594303">
      <w:pPr>
        <w:rPr>
          <w:rFonts w:ascii="Garamond" w:hAnsi="Garamond"/>
          <w:lang w:val="hr-HR"/>
        </w:rPr>
      </w:pPr>
    </w:p>
    <w:p w14:paraId="6C65DA4F" w14:textId="77777777" w:rsidR="00962359" w:rsidRPr="003175E5" w:rsidRDefault="00962359" w:rsidP="00594303">
      <w:pPr>
        <w:rPr>
          <w:rFonts w:ascii="Garamond" w:hAnsi="Garamond"/>
          <w:lang w:val="hr-HR"/>
        </w:rPr>
      </w:pPr>
    </w:p>
    <w:p w14:paraId="1A74FFEA" w14:textId="77777777" w:rsidR="00026917" w:rsidRPr="003175E5" w:rsidRDefault="00026917" w:rsidP="00594303">
      <w:pPr>
        <w:rPr>
          <w:rFonts w:ascii="Garamond" w:hAnsi="Garamond"/>
          <w:lang w:val="hr-HR"/>
        </w:rPr>
      </w:pPr>
      <w:r w:rsidRPr="003175E5">
        <w:rPr>
          <w:rFonts w:ascii="Garamond" w:hAnsi="Garamond"/>
          <w:lang w:val="hr-HR"/>
        </w:rPr>
        <w:t>Osobe ovlaštene za zastupanje:</w:t>
      </w:r>
    </w:p>
    <w:p w14:paraId="158A6730" w14:textId="072ABD89" w:rsidR="00026917" w:rsidRPr="003175E5" w:rsidRDefault="00962359" w:rsidP="00594303">
      <w:pPr>
        <w:rPr>
          <w:rFonts w:ascii="Garamond" w:hAnsi="Garamond"/>
          <w:lang w:val="hr-HR"/>
        </w:rPr>
      </w:pPr>
      <w:r w:rsidRPr="003175E5">
        <w:rPr>
          <w:rFonts w:ascii="Garamond" w:hAnsi="Garamond"/>
          <w:lang w:val="hr-HR"/>
        </w:rPr>
        <w:t>-</w:t>
      </w:r>
      <w:r w:rsidR="00026917" w:rsidRPr="003175E5">
        <w:rPr>
          <w:rFonts w:ascii="Garamond" w:hAnsi="Garamond"/>
          <w:lang w:val="hr-HR"/>
        </w:rPr>
        <w:t xml:space="preserve"> </w:t>
      </w:r>
      <w:r w:rsidR="003175E5" w:rsidRPr="003175E5">
        <w:rPr>
          <w:rFonts w:ascii="Garamond" w:hAnsi="Garamond"/>
          <w:lang w:val="hr-HR"/>
        </w:rPr>
        <w:t>Klaudio Križanac</w:t>
      </w:r>
      <w:r w:rsidR="00026917" w:rsidRPr="003175E5">
        <w:rPr>
          <w:rFonts w:ascii="Garamond" w:hAnsi="Garamond"/>
          <w:lang w:val="hr-HR"/>
        </w:rPr>
        <w:t xml:space="preserve"> - </w:t>
      </w:r>
      <w:r w:rsidR="00915F2B" w:rsidRPr="003175E5">
        <w:rPr>
          <w:rFonts w:ascii="Garamond" w:hAnsi="Garamond"/>
          <w:lang w:val="hr-HR"/>
        </w:rPr>
        <w:t>član</w:t>
      </w:r>
      <w:r w:rsidR="00026917" w:rsidRPr="003175E5">
        <w:rPr>
          <w:rFonts w:ascii="Garamond" w:hAnsi="Garamond"/>
          <w:lang w:val="hr-HR"/>
        </w:rPr>
        <w:t xml:space="preserve"> uprave, </w:t>
      </w:r>
    </w:p>
    <w:p w14:paraId="79A5523C" w14:textId="6DC7A80E" w:rsidR="00026917" w:rsidRPr="003175E5" w:rsidRDefault="00026917" w:rsidP="00026917">
      <w:pPr>
        <w:ind w:left="1416" w:firstLine="708"/>
        <w:rPr>
          <w:rFonts w:ascii="Garamond" w:hAnsi="Garamond"/>
          <w:lang w:val="hr-HR"/>
        </w:rPr>
      </w:pPr>
      <w:r w:rsidRPr="003175E5">
        <w:rPr>
          <w:rFonts w:ascii="Garamond" w:hAnsi="Garamond"/>
          <w:lang w:val="hr-HR"/>
        </w:rPr>
        <w:t xml:space="preserve">    - zastupa društvo </w:t>
      </w:r>
      <w:r w:rsidR="00915F2B" w:rsidRPr="003175E5">
        <w:rPr>
          <w:rFonts w:ascii="Garamond" w:hAnsi="Garamond"/>
          <w:lang w:val="hr-HR"/>
        </w:rPr>
        <w:t>samostalno i pojedinačno</w:t>
      </w:r>
    </w:p>
    <w:p w14:paraId="18F53154" w14:textId="77777777" w:rsidR="00026917" w:rsidRPr="003175E5" w:rsidRDefault="00026917" w:rsidP="00026917">
      <w:pPr>
        <w:rPr>
          <w:rFonts w:ascii="Garamond" w:hAnsi="Garamond"/>
          <w:lang w:val="hr-HR"/>
        </w:rPr>
      </w:pPr>
    </w:p>
    <w:p w14:paraId="11723112" w14:textId="77777777" w:rsidR="00196A98" w:rsidRPr="003175E5" w:rsidRDefault="00196A98" w:rsidP="00026917">
      <w:pPr>
        <w:rPr>
          <w:rFonts w:ascii="Garamond" w:hAnsi="Garamond"/>
          <w:lang w:val="hr-HR"/>
        </w:rPr>
      </w:pPr>
    </w:p>
    <w:p w14:paraId="64D132F0" w14:textId="77777777" w:rsidR="00847891" w:rsidRPr="003175E5" w:rsidRDefault="00847891" w:rsidP="00026917">
      <w:pPr>
        <w:rPr>
          <w:rFonts w:ascii="Garamond" w:hAnsi="Garamond"/>
          <w:lang w:val="hr-HR"/>
        </w:rPr>
      </w:pPr>
    </w:p>
    <w:p w14:paraId="489C1241" w14:textId="77777777" w:rsidR="00962359" w:rsidRPr="003175E5" w:rsidRDefault="00962359" w:rsidP="00026917">
      <w:pPr>
        <w:rPr>
          <w:rFonts w:ascii="Garamond" w:hAnsi="Garamond"/>
          <w:lang w:val="hr-HR"/>
        </w:rPr>
      </w:pPr>
    </w:p>
    <w:p w14:paraId="26752520" w14:textId="77777777" w:rsidR="00962359" w:rsidRPr="00B55937" w:rsidRDefault="00962359" w:rsidP="00026917">
      <w:pPr>
        <w:rPr>
          <w:rFonts w:ascii="Garamond" w:hAnsi="Garamond"/>
          <w:color w:val="FF0000"/>
          <w:lang w:val="hr-HR"/>
        </w:rPr>
      </w:pPr>
    </w:p>
    <w:p w14:paraId="771E0A79" w14:textId="77777777" w:rsidR="00962359" w:rsidRPr="00B55937" w:rsidRDefault="00962359" w:rsidP="00026917">
      <w:pPr>
        <w:rPr>
          <w:rFonts w:ascii="Garamond" w:hAnsi="Garamond"/>
          <w:color w:val="FF0000"/>
          <w:lang w:val="hr-HR"/>
        </w:rPr>
      </w:pPr>
    </w:p>
    <w:p w14:paraId="5684B998" w14:textId="77777777" w:rsidR="00962359" w:rsidRPr="00B55937" w:rsidRDefault="00962359" w:rsidP="00026917">
      <w:pPr>
        <w:rPr>
          <w:rFonts w:ascii="Garamond" w:hAnsi="Garamond"/>
          <w:color w:val="FF0000"/>
          <w:lang w:val="hr-HR"/>
        </w:rPr>
      </w:pPr>
    </w:p>
    <w:p w14:paraId="3CD0DCF4" w14:textId="77777777" w:rsidR="00962359" w:rsidRPr="00B55937" w:rsidRDefault="00962359" w:rsidP="00026917">
      <w:pPr>
        <w:rPr>
          <w:rFonts w:ascii="Garamond" w:hAnsi="Garamond"/>
          <w:color w:val="FF0000"/>
          <w:lang w:val="hr-HR"/>
        </w:rPr>
      </w:pPr>
    </w:p>
    <w:p w14:paraId="33B94339" w14:textId="77777777" w:rsidR="00962359" w:rsidRPr="00B55937" w:rsidRDefault="00962359" w:rsidP="00026917">
      <w:pPr>
        <w:rPr>
          <w:rFonts w:ascii="Garamond" w:hAnsi="Garamond"/>
          <w:color w:val="FF0000"/>
          <w:lang w:val="hr-HR"/>
        </w:rPr>
      </w:pPr>
    </w:p>
    <w:p w14:paraId="6554BF97" w14:textId="77777777" w:rsidR="00962359" w:rsidRPr="00B55937" w:rsidRDefault="00962359" w:rsidP="00026917">
      <w:pPr>
        <w:rPr>
          <w:rFonts w:ascii="Garamond" w:hAnsi="Garamond"/>
          <w:color w:val="FF0000"/>
          <w:lang w:val="hr-HR"/>
        </w:rPr>
      </w:pPr>
    </w:p>
    <w:p w14:paraId="7F46F48B" w14:textId="77777777" w:rsidR="00962359" w:rsidRPr="00B55937" w:rsidRDefault="00962359" w:rsidP="00026917">
      <w:pPr>
        <w:rPr>
          <w:rFonts w:ascii="Garamond" w:hAnsi="Garamond"/>
          <w:color w:val="FF0000"/>
          <w:lang w:val="hr-HR"/>
        </w:rPr>
      </w:pPr>
    </w:p>
    <w:p w14:paraId="60207FE4" w14:textId="77777777" w:rsidR="00962359" w:rsidRPr="00B55937" w:rsidRDefault="00962359" w:rsidP="00026917">
      <w:pPr>
        <w:rPr>
          <w:rFonts w:ascii="Garamond" w:hAnsi="Garamond"/>
          <w:color w:val="FF0000"/>
          <w:lang w:val="hr-HR"/>
        </w:rPr>
      </w:pPr>
    </w:p>
    <w:p w14:paraId="59D7305C" w14:textId="77777777" w:rsidR="00962359" w:rsidRPr="00B55937" w:rsidRDefault="00962359" w:rsidP="00026917">
      <w:pPr>
        <w:rPr>
          <w:rFonts w:ascii="Garamond" w:hAnsi="Garamond"/>
          <w:color w:val="FF0000"/>
          <w:lang w:val="hr-HR"/>
        </w:rPr>
      </w:pPr>
    </w:p>
    <w:p w14:paraId="2F670DCB" w14:textId="77777777" w:rsidR="00962359" w:rsidRPr="00B55937" w:rsidRDefault="00962359" w:rsidP="00026917">
      <w:pPr>
        <w:rPr>
          <w:rFonts w:ascii="Garamond" w:hAnsi="Garamond"/>
          <w:color w:val="FF0000"/>
          <w:lang w:val="hr-HR"/>
        </w:rPr>
      </w:pPr>
    </w:p>
    <w:p w14:paraId="1F88EC74" w14:textId="77777777" w:rsidR="00962359" w:rsidRPr="00B55937" w:rsidRDefault="00962359" w:rsidP="00026917">
      <w:pPr>
        <w:rPr>
          <w:rFonts w:ascii="Garamond" w:hAnsi="Garamond"/>
          <w:color w:val="FF0000"/>
          <w:lang w:val="hr-HR"/>
        </w:rPr>
      </w:pPr>
    </w:p>
    <w:p w14:paraId="62E3F176" w14:textId="77777777" w:rsidR="00026917" w:rsidRPr="00B55937" w:rsidRDefault="00026917" w:rsidP="00026917">
      <w:pPr>
        <w:rPr>
          <w:rFonts w:ascii="Garamond" w:hAnsi="Garamond"/>
          <w:color w:val="FF0000"/>
          <w:lang w:val="hr-HR"/>
        </w:rPr>
      </w:pPr>
    </w:p>
    <w:p w14:paraId="5DB3151B" w14:textId="77777777" w:rsidR="00147223" w:rsidRPr="00B55937" w:rsidRDefault="00147223" w:rsidP="00026917">
      <w:pPr>
        <w:rPr>
          <w:rFonts w:ascii="Garamond" w:hAnsi="Garamond"/>
          <w:color w:val="FF0000"/>
          <w:lang w:val="hr-HR"/>
        </w:rPr>
      </w:pPr>
    </w:p>
    <w:p w14:paraId="3A3D9376" w14:textId="77777777" w:rsidR="00147223" w:rsidRPr="00B55937" w:rsidRDefault="00147223" w:rsidP="00026917">
      <w:pPr>
        <w:rPr>
          <w:rFonts w:ascii="Garamond" w:hAnsi="Garamond"/>
          <w:color w:val="FF0000"/>
          <w:lang w:val="hr-HR"/>
        </w:rPr>
      </w:pPr>
    </w:p>
    <w:p w14:paraId="674EE9DC" w14:textId="77777777" w:rsidR="00147223" w:rsidRPr="00B55937" w:rsidRDefault="00147223" w:rsidP="00026917">
      <w:pPr>
        <w:rPr>
          <w:rFonts w:ascii="Garamond" w:hAnsi="Garamond"/>
          <w:color w:val="FF0000"/>
          <w:lang w:val="hr-HR"/>
        </w:rPr>
      </w:pPr>
    </w:p>
    <w:p w14:paraId="596E8E83" w14:textId="77777777" w:rsidR="00147223" w:rsidRPr="00B55937" w:rsidRDefault="00147223" w:rsidP="00026917">
      <w:pPr>
        <w:rPr>
          <w:rFonts w:ascii="Garamond" w:hAnsi="Garamond"/>
          <w:color w:val="FF0000"/>
          <w:lang w:val="hr-HR"/>
        </w:rPr>
      </w:pPr>
    </w:p>
    <w:p w14:paraId="015E1F85" w14:textId="77777777" w:rsidR="00147223" w:rsidRPr="00B55937" w:rsidRDefault="00147223" w:rsidP="00026917">
      <w:pPr>
        <w:rPr>
          <w:rFonts w:ascii="Garamond" w:hAnsi="Garamond"/>
          <w:color w:val="FF0000"/>
          <w:lang w:val="hr-HR"/>
        </w:rPr>
      </w:pPr>
    </w:p>
    <w:p w14:paraId="12EBE253" w14:textId="77777777" w:rsidR="00147223" w:rsidRPr="00B55937" w:rsidRDefault="00147223" w:rsidP="00026917">
      <w:pPr>
        <w:rPr>
          <w:rFonts w:ascii="Garamond" w:hAnsi="Garamond"/>
          <w:color w:val="FF0000"/>
          <w:lang w:val="hr-HR"/>
        </w:rPr>
      </w:pPr>
    </w:p>
    <w:p w14:paraId="7E5635AF" w14:textId="77777777" w:rsidR="00147223" w:rsidRPr="00B55937" w:rsidRDefault="00147223" w:rsidP="00026917">
      <w:pPr>
        <w:rPr>
          <w:rFonts w:ascii="Garamond" w:hAnsi="Garamond"/>
          <w:color w:val="FF0000"/>
          <w:lang w:val="hr-HR"/>
        </w:rPr>
      </w:pPr>
    </w:p>
    <w:p w14:paraId="4C56745F" w14:textId="77777777" w:rsidR="00147223" w:rsidRPr="00B55937" w:rsidRDefault="00147223" w:rsidP="00026917">
      <w:pPr>
        <w:rPr>
          <w:rFonts w:ascii="Garamond" w:hAnsi="Garamond"/>
          <w:color w:val="FF0000"/>
          <w:lang w:val="hr-HR"/>
        </w:rPr>
      </w:pPr>
    </w:p>
    <w:p w14:paraId="2BBB3110" w14:textId="77777777" w:rsidR="00147223" w:rsidRPr="00B55937" w:rsidRDefault="00147223" w:rsidP="00026917">
      <w:pPr>
        <w:rPr>
          <w:rFonts w:ascii="Garamond" w:hAnsi="Garamond"/>
          <w:color w:val="FF0000"/>
          <w:lang w:val="hr-HR"/>
        </w:rPr>
      </w:pPr>
    </w:p>
    <w:p w14:paraId="4755F067" w14:textId="77777777" w:rsidR="00147223" w:rsidRPr="00B55937" w:rsidRDefault="00147223" w:rsidP="00026917">
      <w:pPr>
        <w:rPr>
          <w:rFonts w:ascii="Garamond" w:hAnsi="Garamond"/>
          <w:color w:val="FF0000"/>
          <w:lang w:val="hr-HR"/>
        </w:rPr>
      </w:pPr>
    </w:p>
    <w:p w14:paraId="46F48518" w14:textId="0DB5D2CA" w:rsidR="00147223" w:rsidRDefault="00147223" w:rsidP="00026917">
      <w:pPr>
        <w:rPr>
          <w:rFonts w:ascii="Garamond" w:hAnsi="Garamond"/>
          <w:color w:val="FF0000"/>
          <w:lang w:val="hr-HR"/>
        </w:rPr>
      </w:pPr>
    </w:p>
    <w:p w14:paraId="136454B2" w14:textId="77777777" w:rsidR="003175E5" w:rsidRPr="00B55937" w:rsidRDefault="003175E5" w:rsidP="00026917">
      <w:pPr>
        <w:rPr>
          <w:rFonts w:ascii="Garamond" w:hAnsi="Garamond"/>
          <w:color w:val="FF0000"/>
          <w:lang w:val="hr-HR"/>
        </w:rPr>
      </w:pPr>
    </w:p>
    <w:p w14:paraId="7260334E" w14:textId="77777777" w:rsidR="007B6030" w:rsidRPr="00B55937" w:rsidRDefault="007B6030" w:rsidP="00594303">
      <w:pPr>
        <w:rPr>
          <w:rFonts w:ascii="Garamond" w:hAnsi="Garamond"/>
          <w:color w:val="FF0000"/>
          <w:lang w:val="hr-HR"/>
        </w:rPr>
      </w:pPr>
    </w:p>
    <w:p w14:paraId="7B39C7E1" w14:textId="565ABF0D" w:rsidR="00A94FB2" w:rsidRPr="00D26421" w:rsidRDefault="00A94FB2" w:rsidP="00594303">
      <w:pPr>
        <w:rPr>
          <w:rFonts w:ascii="Garamond" w:hAnsi="Garamond"/>
          <w:b/>
          <w:sz w:val="32"/>
          <w:szCs w:val="32"/>
          <w:lang w:val="hr-HR"/>
        </w:rPr>
      </w:pPr>
      <w:r w:rsidRPr="00D26421">
        <w:rPr>
          <w:rFonts w:ascii="Garamond" w:hAnsi="Garamond"/>
          <w:b/>
          <w:sz w:val="32"/>
          <w:szCs w:val="32"/>
          <w:lang w:val="hr-HR"/>
        </w:rPr>
        <w:lastRenderedPageBreak/>
        <w:t>3.</w:t>
      </w:r>
      <w:r w:rsidRPr="00D26421">
        <w:rPr>
          <w:rFonts w:ascii="Garamond" w:hAnsi="Garamond"/>
          <w:b/>
          <w:sz w:val="32"/>
          <w:szCs w:val="32"/>
          <w:lang w:val="hr-HR"/>
        </w:rPr>
        <w:tab/>
        <w:t>MISIJA, VIZIJA I CILJEVI DRUŠTVA</w:t>
      </w:r>
    </w:p>
    <w:p w14:paraId="72B5FA52" w14:textId="77777777" w:rsidR="00A94FB2" w:rsidRPr="00D26421" w:rsidRDefault="00A94FB2" w:rsidP="00594303">
      <w:pPr>
        <w:rPr>
          <w:rFonts w:ascii="Garamond" w:hAnsi="Garamond"/>
          <w:b/>
          <w:sz w:val="32"/>
          <w:szCs w:val="32"/>
          <w:lang w:val="hr-HR"/>
        </w:rPr>
      </w:pPr>
    </w:p>
    <w:p w14:paraId="4A511818" w14:textId="77777777" w:rsidR="00A94FB2" w:rsidRPr="00D26421" w:rsidRDefault="00DD7D94" w:rsidP="00594303">
      <w:pPr>
        <w:rPr>
          <w:rFonts w:ascii="Garamond" w:hAnsi="Garamond"/>
          <w:b/>
          <w:lang w:val="hr-HR"/>
        </w:rPr>
      </w:pPr>
      <w:r w:rsidRPr="00D26421">
        <w:rPr>
          <w:rFonts w:ascii="Garamond" w:hAnsi="Garamond"/>
          <w:lang w:val="hr-HR"/>
        </w:rPr>
        <w:t>3.1.</w:t>
      </w:r>
      <w:r w:rsidRPr="00D26421">
        <w:rPr>
          <w:rFonts w:ascii="Garamond" w:hAnsi="Garamond"/>
          <w:b/>
          <w:lang w:val="hr-HR"/>
        </w:rPr>
        <w:tab/>
        <w:t>MISIJA</w:t>
      </w:r>
    </w:p>
    <w:p w14:paraId="241637BF" w14:textId="77777777" w:rsidR="00DD7D94" w:rsidRPr="00D26421" w:rsidRDefault="00DD7D94" w:rsidP="00594303">
      <w:pPr>
        <w:rPr>
          <w:rFonts w:ascii="Garamond" w:hAnsi="Garamond"/>
          <w:lang w:val="hr-HR"/>
        </w:rPr>
      </w:pPr>
      <w:r w:rsidRPr="00D26421">
        <w:rPr>
          <w:rFonts w:ascii="Garamond" w:hAnsi="Garamond"/>
          <w:lang w:val="hr-HR"/>
        </w:rPr>
        <w:tab/>
        <w:t xml:space="preserve">Misija MED EKO SERVIS-a d.o.o. je da u zakonskim okvirima, u suradnji s osnivačem i </w:t>
      </w:r>
    </w:p>
    <w:p w14:paraId="03656ADD" w14:textId="77777777" w:rsidR="00DD7D94" w:rsidRPr="00D26421" w:rsidRDefault="00DD7D94" w:rsidP="00594303">
      <w:pPr>
        <w:rPr>
          <w:rFonts w:ascii="Garamond" w:hAnsi="Garamond"/>
          <w:lang w:val="hr-HR"/>
        </w:rPr>
      </w:pPr>
      <w:r w:rsidRPr="00D26421">
        <w:rPr>
          <w:rFonts w:ascii="Garamond" w:hAnsi="Garamond"/>
          <w:lang w:val="hr-HR"/>
        </w:rPr>
        <w:tab/>
        <w:t xml:space="preserve">u djelokrugu prenesenih ovlasti za obavljanje komunalnih djelatnosti, osigura učinkovito i </w:t>
      </w:r>
    </w:p>
    <w:p w14:paraId="64C156E8" w14:textId="77777777" w:rsidR="00DD7D94" w:rsidRPr="00D26421" w:rsidRDefault="00DD7D94" w:rsidP="00594303">
      <w:pPr>
        <w:rPr>
          <w:rFonts w:ascii="Garamond" w:hAnsi="Garamond"/>
          <w:lang w:val="hr-HR"/>
        </w:rPr>
      </w:pPr>
      <w:r w:rsidRPr="00D26421">
        <w:rPr>
          <w:rFonts w:ascii="Garamond" w:hAnsi="Garamond"/>
          <w:lang w:val="hr-HR"/>
        </w:rPr>
        <w:tab/>
        <w:t>kvalitetno obavljanje komunalnih usluga</w:t>
      </w:r>
      <w:r w:rsidR="0095566C" w:rsidRPr="00D26421">
        <w:rPr>
          <w:rFonts w:ascii="Garamond" w:hAnsi="Garamond"/>
          <w:lang w:val="hr-HR"/>
        </w:rPr>
        <w:t xml:space="preserve"> za sve svoje korisnike</w:t>
      </w:r>
      <w:r w:rsidRPr="00D26421">
        <w:rPr>
          <w:rFonts w:ascii="Garamond" w:hAnsi="Garamond"/>
          <w:lang w:val="hr-HR"/>
        </w:rPr>
        <w:t xml:space="preserve">.  </w:t>
      </w:r>
    </w:p>
    <w:p w14:paraId="682FEC14" w14:textId="77777777" w:rsidR="00DD7D94" w:rsidRPr="00D26421" w:rsidRDefault="00DD7D94" w:rsidP="00DD7D94">
      <w:pPr>
        <w:ind w:firstLine="708"/>
        <w:rPr>
          <w:rFonts w:ascii="Garamond" w:hAnsi="Garamond"/>
          <w:lang w:val="hr-HR"/>
        </w:rPr>
      </w:pPr>
      <w:r w:rsidRPr="00D26421">
        <w:rPr>
          <w:rFonts w:ascii="Garamond" w:hAnsi="Garamond"/>
          <w:lang w:val="hr-HR"/>
        </w:rPr>
        <w:t xml:space="preserve">Društvo će u svom djelovanju osobito poštovati principe zaštite okoliša, javni interes </w:t>
      </w:r>
    </w:p>
    <w:p w14:paraId="1180A764" w14:textId="77777777" w:rsidR="00DD7D94" w:rsidRPr="00D26421" w:rsidRDefault="00DD7D94" w:rsidP="00DD7D94">
      <w:pPr>
        <w:ind w:firstLine="708"/>
        <w:rPr>
          <w:rFonts w:ascii="Garamond" w:hAnsi="Garamond"/>
          <w:lang w:val="hr-HR"/>
        </w:rPr>
      </w:pPr>
      <w:r w:rsidRPr="00D26421">
        <w:rPr>
          <w:rFonts w:ascii="Garamond" w:hAnsi="Garamond"/>
          <w:lang w:val="hr-HR"/>
        </w:rPr>
        <w:t>zajednice u kojoj djeluje</w:t>
      </w:r>
      <w:r w:rsidR="0095566C" w:rsidRPr="00D26421">
        <w:rPr>
          <w:rFonts w:ascii="Garamond" w:hAnsi="Garamond"/>
          <w:lang w:val="hr-HR"/>
        </w:rPr>
        <w:t>, kontinuirano raditi na edukaciji zaposlenih i šire javnosti,</w:t>
      </w:r>
    </w:p>
    <w:p w14:paraId="0FA25EEE" w14:textId="77777777" w:rsidR="0095566C" w:rsidRPr="00D26421" w:rsidRDefault="0095566C" w:rsidP="00DD7D94">
      <w:pPr>
        <w:ind w:firstLine="708"/>
        <w:rPr>
          <w:rFonts w:ascii="Garamond" w:hAnsi="Garamond"/>
          <w:lang w:val="hr-HR"/>
        </w:rPr>
      </w:pPr>
      <w:r w:rsidRPr="00D26421">
        <w:rPr>
          <w:rFonts w:ascii="Garamond" w:hAnsi="Garamond"/>
          <w:lang w:val="hr-HR"/>
        </w:rPr>
        <w:t>vodeći stalnu brigu o zadovoljstvu svojih radnika, kao i korisnika usluga.</w:t>
      </w:r>
    </w:p>
    <w:p w14:paraId="63207B65" w14:textId="77777777" w:rsidR="0095566C" w:rsidRPr="00D26421" w:rsidRDefault="0095566C" w:rsidP="0095566C">
      <w:pPr>
        <w:rPr>
          <w:rFonts w:ascii="Garamond" w:hAnsi="Garamond"/>
          <w:lang w:val="hr-HR"/>
        </w:rPr>
      </w:pPr>
    </w:p>
    <w:p w14:paraId="702AAE9A" w14:textId="77777777" w:rsidR="0095566C" w:rsidRPr="00D26421" w:rsidRDefault="0095566C" w:rsidP="0095566C">
      <w:pPr>
        <w:rPr>
          <w:rFonts w:ascii="Garamond" w:hAnsi="Garamond"/>
          <w:lang w:val="hr-HR"/>
        </w:rPr>
      </w:pPr>
      <w:r w:rsidRPr="00D26421">
        <w:rPr>
          <w:rFonts w:ascii="Garamond" w:hAnsi="Garamond"/>
          <w:lang w:val="hr-HR"/>
        </w:rPr>
        <w:t>3.2.</w:t>
      </w:r>
      <w:r w:rsidRPr="00D26421">
        <w:rPr>
          <w:rFonts w:ascii="Garamond" w:hAnsi="Garamond"/>
          <w:lang w:val="hr-HR"/>
        </w:rPr>
        <w:tab/>
      </w:r>
      <w:r w:rsidRPr="00D26421">
        <w:rPr>
          <w:rFonts w:ascii="Garamond" w:hAnsi="Garamond"/>
          <w:b/>
          <w:lang w:val="hr-HR"/>
        </w:rPr>
        <w:t>VIZIJA</w:t>
      </w:r>
    </w:p>
    <w:p w14:paraId="30792CC7" w14:textId="77777777" w:rsidR="0095566C" w:rsidRPr="00D26421" w:rsidRDefault="0095566C" w:rsidP="0095566C">
      <w:pPr>
        <w:rPr>
          <w:rFonts w:ascii="Garamond" w:hAnsi="Garamond"/>
          <w:lang w:val="hr-HR"/>
        </w:rPr>
      </w:pPr>
      <w:r w:rsidRPr="00D26421">
        <w:rPr>
          <w:rFonts w:ascii="Garamond" w:hAnsi="Garamond"/>
          <w:lang w:val="hr-HR"/>
        </w:rPr>
        <w:tab/>
        <w:t xml:space="preserve">Uz poštivanje ekoloških principa i zadovoljstva svojih korisnika, naša vizija je osigurati </w:t>
      </w:r>
    </w:p>
    <w:p w14:paraId="33B79840" w14:textId="77777777" w:rsidR="0095566C" w:rsidRPr="00D26421" w:rsidRDefault="0095566C" w:rsidP="0095566C">
      <w:pPr>
        <w:rPr>
          <w:rFonts w:ascii="Garamond" w:hAnsi="Garamond"/>
          <w:lang w:val="hr-HR"/>
        </w:rPr>
      </w:pPr>
      <w:r w:rsidRPr="00D26421">
        <w:rPr>
          <w:rFonts w:ascii="Garamond" w:hAnsi="Garamond"/>
          <w:lang w:val="hr-HR"/>
        </w:rPr>
        <w:tab/>
        <w:t>dostupnost i ekonomsku prihvatljivost</w:t>
      </w:r>
      <w:r w:rsidR="008F677A" w:rsidRPr="00D26421">
        <w:rPr>
          <w:rFonts w:ascii="Garamond" w:hAnsi="Garamond"/>
          <w:lang w:val="hr-HR"/>
        </w:rPr>
        <w:t xml:space="preserve"> svih komunalnih usluga koje nudimo.</w:t>
      </w:r>
    </w:p>
    <w:p w14:paraId="25588D71" w14:textId="77777777" w:rsidR="008F677A" w:rsidRPr="00D26421" w:rsidRDefault="008F677A" w:rsidP="008F677A">
      <w:pPr>
        <w:ind w:left="708"/>
        <w:rPr>
          <w:rFonts w:ascii="Garamond" w:hAnsi="Garamond"/>
          <w:lang w:val="hr-HR"/>
        </w:rPr>
      </w:pPr>
      <w:r w:rsidRPr="00D26421">
        <w:rPr>
          <w:rFonts w:ascii="Garamond" w:hAnsi="Garamond"/>
          <w:lang w:val="hr-HR"/>
        </w:rPr>
        <w:t>U tu svrhu ćemo kontinuirano raditi na unapređenju postupanja sa neopasnim i komunalnim otpadom i podizanju kvalitete rada na održavanju, uređenju i čišćenju javnih površina, zelenih i cvjetnih površina, kupališta, lučica, groblja, i svih ostalih javnih površina i objekata o kojima skrbimo.</w:t>
      </w:r>
    </w:p>
    <w:p w14:paraId="5136F8BF" w14:textId="77777777" w:rsidR="008F677A" w:rsidRPr="00D26421" w:rsidRDefault="008F677A" w:rsidP="008F677A">
      <w:pPr>
        <w:ind w:left="708"/>
        <w:rPr>
          <w:rFonts w:ascii="Garamond" w:hAnsi="Garamond"/>
          <w:lang w:val="hr-HR"/>
        </w:rPr>
      </w:pPr>
      <w:r w:rsidRPr="00D26421">
        <w:rPr>
          <w:rFonts w:ascii="Garamond" w:hAnsi="Garamond"/>
          <w:lang w:val="hr-HR"/>
        </w:rPr>
        <w:t>Želimo doprinijeti podizanju nivoa ukupne uređenosti naše općine, zaštiti krajobrazne baštine i tradicionalnog mediteranskog krajolika, poštujući pri tome načela ekonomičnosti, racionalnosti i svrsishodnosti.</w:t>
      </w:r>
    </w:p>
    <w:p w14:paraId="44F1A947" w14:textId="77777777" w:rsidR="00ED4017" w:rsidRPr="00D26421" w:rsidRDefault="00ED4017" w:rsidP="00ED4017">
      <w:pPr>
        <w:rPr>
          <w:rFonts w:ascii="Garamond" w:hAnsi="Garamond"/>
          <w:lang w:val="hr-HR"/>
        </w:rPr>
      </w:pPr>
    </w:p>
    <w:p w14:paraId="05F7E63B" w14:textId="77777777" w:rsidR="00ED4017" w:rsidRPr="00D26421" w:rsidRDefault="00ED4017" w:rsidP="00ED4017">
      <w:pPr>
        <w:rPr>
          <w:rFonts w:ascii="Garamond" w:hAnsi="Garamond"/>
          <w:b/>
          <w:lang w:val="hr-HR"/>
        </w:rPr>
      </w:pPr>
      <w:r w:rsidRPr="00D26421">
        <w:rPr>
          <w:rFonts w:ascii="Garamond" w:hAnsi="Garamond"/>
          <w:lang w:val="hr-HR"/>
        </w:rPr>
        <w:t>3.3.</w:t>
      </w:r>
      <w:r w:rsidRPr="00D26421">
        <w:rPr>
          <w:rFonts w:ascii="Garamond" w:hAnsi="Garamond"/>
          <w:lang w:val="hr-HR"/>
        </w:rPr>
        <w:tab/>
      </w:r>
      <w:r w:rsidRPr="00D26421">
        <w:rPr>
          <w:rFonts w:ascii="Garamond" w:hAnsi="Garamond"/>
          <w:b/>
          <w:lang w:val="hr-HR"/>
        </w:rPr>
        <w:t>CILJEVI</w:t>
      </w:r>
    </w:p>
    <w:p w14:paraId="12482C52" w14:textId="77777777" w:rsidR="00EA007E" w:rsidRPr="00D26421" w:rsidRDefault="00ED4017" w:rsidP="00A159AF">
      <w:pPr>
        <w:ind w:left="705"/>
        <w:rPr>
          <w:rFonts w:ascii="Garamond" w:hAnsi="Garamond"/>
          <w:lang w:val="hr-HR"/>
        </w:rPr>
      </w:pPr>
      <w:r w:rsidRPr="00D26421">
        <w:rPr>
          <w:rFonts w:ascii="Garamond" w:hAnsi="Garamond"/>
          <w:lang w:val="hr-HR"/>
        </w:rPr>
        <w:t>Ciljevi predstavljaju krajnje točke kojima je usmjereno naše poslovanje</w:t>
      </w:r>
      <w:r w:rsidR="00EA007E" w:rsidRPr="00D26421">
        <w:rPr>
          <w:rFonts w:ascii="Garamond" w:hAnsi="Garamond"/>
          <w:lang w:val="hr-HR"/>
        </w:rPr>
        <w:t xml:space="preserve">. Trajni cilj je </w:t>
      </w:r>
    </w:p>
    <w:p w14:paraId="75D8F2D1" w14:textId="77777777" w:rsidR="00ED4017" w:rsidRPr="00D26421" w:rsidRDefault="00A159AF" w:rsidP="00A159AF">
      <w:pPr>
        <w:ind w:left="705"/>
        <w:rPr>
          <w:rFonts w:ascii="Garamond" w:hAnsi="Garamond"/>
          <w:lang w:val="hr-HR"/>
        </w:rPr>
      </w:pPr>
      <w:r w:rsidRPr="00D26421">
        <w:rPr>
          <w:rFonts w:ascii="Garamond" w:hAnsi="Garamond"/>
          <w:lang w:val="hr-HR"/>
        </w:rPr>
        <w:t>organizirati rad Društva na način da optimalno upravljamo svim segmentima poslovanja.</w:t>
      </w:r>
    </w:p>
    <w:p w14:paraId="1EE84280" w14:textId="77777777" w:rsidR="00EA007E" w:rsidRPr="00D26421" w:rsidRDefault="00A159AF" w:rsidP="00A159AF">
      <w:pPr>
        <w:ind w:left="705"/>
        <w:rPr>
          <w:rFonts w:ascii="Garamond" w:hAnsi="Garamond"/>
          <w:lang w:val="hr-HR"/>
        </w:rPr>
      </w:pPr>
      <w:r w:rsidRPr="00D26421">
        <w:rPr>
          <w:rFonts w:ascii="Garamond" w:hAnsi="Garamond"/>
          <w:lang w:val="hr-HR"/>
        </w:rPr>
        <w:t>To ćemo postići aktivnim praćenjem poslovanja, analizom uočenih slabosti i temeljem toga donošenjem strateških ciljeva za svaku poslovnu godinu.</w:t>
      </w:r>
    </w:p>
    <w:p w14:paraId="4F4BE4AB" w14:textId="4883E996" w:rsidR="00A159AF" w:rsidRPr="00D26421" w:rsidRDefault="00A159AF" w:rsidP="00EA007E">
      <w:pPr>
        <w:ind w:firstLine="705"/>
        <w:rPr>
          <w:rFonts w:ascii="Garamond" w:hAnsi="Garamond"/>
          <w:lang w:val="hr-HR"/>
        </w:rPr>
      </w:pPr>
      <w:r w:rsidRPr="00D26421">
        <w:rPr>
          <w:rFonts w:ascii="Garamond" w:hAnsi="Garamond"/>
          <w:lang w:val="hr-HR"/>
        </w:rPr>
        <w:t xml:space="preserve"> N</w:t>
      </w:r>
      <w:r w:rsidR="003E59EF" w:rsidRPr="00D26421">
        <w:rPr>
          <w:rFonts w:ascii="Garamond" w:hAnsi="Garamond"/>
          <w:lang w:val="hr-HR"/>
        </w:rPr>
        <w:t>aši ciljevi u 20</w:t>
      </w:r>
      <w:r w:rsidR="00915F2B" w:rsidRPr="00D26421">
        <w:rPr>
          <w:rFonts w:ascii="Garamond" w:hAnsi="Garamond"/>
          <w:lang w:val="hr-HR"/>
        </w:rPr>
        <w:t>2</w:t>
      </w:r>
      <w:r w:rsidR="003175E5" w:rsidRPr="00D26421">
        <w:rPr>
          <w:rFonts w:ascii="Garamond" w:hAnsi="Garamond"/>
          <w:lang w:val="hr-HR"/>
        </w:rPr>
        <w:t>3</w:t>
      </w:r>
      <w:r w:rsidRPr="00D26421">
        <w:rPr>
          <w:rFonts w:ascii="Garamond" w:hAnsi="Garamond"/>
          <w:lang w:val="hr-HR"/>
        </w:rPr>
        <w:t>. su:</w:t>
      </w:r>
    </w:p>
    <w:p w14:paraId="13FE9517" w14:textId="74410A73" w:rsidR="00350172" w:rsidRPr="00576A02" w:rsidRDefault="00350172" w:rsidP="00035F9D">
      <w:pPr>
        <w:pStyle w:val="Odlomakpopisa"/>
        <w:numPr>
          <w:ilvl w:val="0"/>
          <w:numId w:val="4"/>
        </w:numPr>
        <w:rPr>
          <w:rFonts w:ascii="Garamond" w:hAnsi="Garamond"/>
          <w:lang w:val="hr-HR"/>
        </w:rPr>
      </w:pPr>
      <w:r w:rsidRPr="00576A02">
        <w:rPr>
          <w:rFonts w:ascii="Garamond" w:hAnsi="Garamond"/>
          <w:lang w:val="hr-HR"/>
        </w:rPr>
        <w:t>postizanje rezultata od 3</w:t>
      </w:r>
      <w:r w:rsidR="00576A02" w:rsidRPr="00576A02">
        <w:rPr>
          <w:rFonts w:ascii="Garamond" w:hAnsi="Garamond"/>
          <w:lang w:val="hr-HR"/>
        </w:rPr>
        <w:t>5</w:t>
      </w:r>
      <w:r w:rsidRPr="00576A02">
        <w:rPr>
          <w:rFonts w:ascii="Garamond" w:hAnsi="Garamond"/>
          <w:lang w:val="hr-HR"/>
        </w:rPr>
        <w:t>% odvojeno prikupljenog komunalnog otpada</w:t>
      </w:r>
    </w:p>
    <w:p w14:paraId="2D90487E" w14:textId="77777777" w:rsidR="00A159AF" w:rsidRPr="00D26421" w:rsidRDefault="00A159AF" w:rsidP="00A159AF">
      <w:pPr>
        <w:pStyle w:val="Odlomakpopisa"/>
        <w:numPr>
          <w:ilvl w:val="0"/>
          <w:numId w:val="4"/>
        </w:numPr>
        <w:rPr>
          <w:rFonts w:ascii="Garamond" w:hAnsi="Garamond"/>
          <w:lang w:val="hr-HR"/>
        </w:rPr>
      </w:pPr>
      <w:r w:rsidRPr="00D26421">
        <w:rPr>
          <w:rFonts w:ascii="Garamond" w:hAnsi="Garamond"/>
          <w:lang w:val="hr-HR"/>
        </w:rPr>
        <w:t>stvaranje uspješne organizacijske mreže koja će svim zaposlenima omogućiti ostvarivanje maksimalnih potencijala</w:t>
      </w:r>
    </w:p>
    <w:p w14:paraId="1339D17C" w14:textId="77777777" w:rsidR="00EA007E" w:rsidRPr="00D26421" w:rsidRDefault="00A159AF" w:rsidP="00A159AF">
      <w:pPr>
        <w:pStyle w:val="Odlomakpopisa"/>
        <w:numPr>
          <w:ilvl w:val="0"/>
          <w:numId w:val="4"/>
        </w:numPr>
        <w:rPr>
          <w:rFonts w:ascii="Garamond" w:hAnsi="Garamond"/>
          <w:lang w:val="hr-HR"/>
        </w:rPr>
      </w:pPr>
      <w:r w:rsidRPr="00D26421">
        <w:rPr>
          <w:rFonts w:ascii="Garamond" w:hAnsi="Garamond"/>
          <w:lang w:val="hr-HR"/>
        </w:rPr>
        <w:t>povećanje ukupne efikasnosti poslovanja i reduciranje troškova, osobito u segmentu vanjskih usluga</w:t>
      </w:r>
    </w:p>
    <w:p w14:paraId="2C262F01" w14:textId="77777777" w:rsidR="00EA007E" w:rsidRPr="00D26421" w:rsidRDefault="00EA007E" w:rsidP="00A159AF">
      <w:pPr>
        <w:pStyle w:val="Odlomakpopisa"/>
        <w:numPr>
          <w:ilvl w:val="0"/>
          <w:numId w:val="4"/>
        </w:numPr>
        <w:rPr>
          <w:rFonts w:ascii="Garamond" w:hAnsi="Garamond"/>
          <w:lang w:val="hr-HR"/>
        </w:rPr>
      </w:pPr>
      <w:r w:rsidRPr="00D26421">
        <w:rPr>
          <w:rFonts w:ascii="Garamond" w:hAnsi="Garamond"/>
          <w:lang w:val="hr-HR"/>
        </w:rPr>
        <w:t>jačanje Društva kroz stvaranje vlastite baze podataka najbolje prakse, postojećih procedura i umrežavanje svih raspoloživih znanja i informacija</w:t>
      </w:r>
    </w:p>
    <w:p w14:paraId="4FE6129A" w14:textId="77777777" w:rsidR="00A159AF" w:rsidRPr="00D26421" w:rsidRDefault="00EA007E" w:rsidP="00A159AF">
      <w:pPr>
        <w:pStyle w:val="Odlomakpopisa"/>
        <w:numPr>
          <w:ilvl w:val="0"/>
          <w:numId w:val="4"/>
        </w:numPr>
        <w:rPr>
          <w:rFonts w:ascii="Garamond" w:hAnsi="Garamond"/>
          <w:lang w:val="hr-HR"/>
        </w:rPr>
      </w:pPr>
      <w:r w:rsidRPr="00D26421">
        <w:rPr>
          <w:rFonts w:ascii="Garamond" w:hAnsi="Garamond"/>
          <w:lang w:val="hr-HR"/>
        </w:rPr>
        <w:t xml:space="preserve">unaprjeđenje odnosa i komunikacije sa korisnicima usluga, te jačanje povjerenja korisnika u Društvo </w:t>
      </w:r>
    </w:p>
    <w:p w14:paraId="48648499" w14:textId="77777777" w:rsidR="00EA007E" w:rsidRPr="00B55937" w:rsidRDefault="00EA007E" w:rsidP="00EA007E">
      <w:pPr>
        <w:pStyle w:val="Odlomakpopisa"/>
        <w:ind w:left="1065"/>
        <w:rPr>
          <w:rFonts w:ascii="Garamond" w:hAnsi="Garamond"/>
          <w:color w:val="FF0000"/>
          <w:lang w:val="hr-HR"/>
        </w:rPr>
      </w:pPr>
    </w:p>
    <w:p w14:paraId="533FB593" w14:textId="77777777" w:rsidR="003E59EF" w:rsidRPr="00B55937" w:rsidRDefault="003E59EF" w:rsidP="00EA007E">
      <w:pPr>
        <w:pStyle w:val="Odlomakpopisa"/>
        <w:ind w:left="1065"/>
        <w:rPr>
          <w:rFonts w:ascii="Garamond" w:hAnsi="Garamond"/>
          <w:color w:val="FF0000"/>
          <w:lang w:val="hr-HR"/>
        </w:rPr>
      </w:pPr>
    </w:p>
    <w:p w14:paraId="4E25B9FE" w14:textId="77777777" w:rsidR="003E59EF" w:rsidRPr="00B55937" w:rsidRDefault="003E59EF" w:rsidP="00EA007E">
      <w:pPr>
        <w:pStyle w:val="Odlomakpopisa"/>
        <w:ind w:left="1065"/>
        <w:rPr>
          <w:rFonts w:ascii="Garamond" w:hAnsi="Garamond"/>
          <w:color w:val="FF0000"/>
          <w:lang w:val="hr-HR"/>
        </w:rPr>
      </w:pPr>
    </w:p>
    <w:p w14:paraId="185D2D34" w14:textId="77777777" w:rsidR="00147223" w:rsidRPr="00B55937" w:rsidRDefault="00147223" w:rsidP="00EA007E">
      <w:pPr>
        <w:pStyle w:val="Odlomakpopisa"/>
        <w:ind w:left="1065"/>
        <w:rPr>
          <w:rFonts w:ascii="Garamond" w:hAnsi="Garamond"/>
          <w:color w:val="FF0000"/>
          <w:lang w:val="hr-HR"/>
        </w:rPr>
      </w:pPr>
    </w:p>
    <w:p w14:paraId="499BD4E5" w14:textId="77777777" w:rsidR="00147223" w:rsidRPr="00B55937" w:rsidRDefault="00147223" w:rsidP="00EA007E">
      <w:pPr>
        <w:pStyle w:val="Odlomakpopisa"/>
        <w:ind w:left="1065"/>
        <w:rPr>
          <w:rFonts w:ascii="Garamond" w:hAnsi="Garamond"/>
          <w:color w:val="FF0000"/>
          <w:lang w:val="hr-HR"/>
        </w:rPr>
      </w:pPr>
    </w:p>
    <w:p w14:paraId="7A432716" w14:textId="77777777" w:rsidR="00147223" w:rsidRPr="00B55937" w:rsidRDefault="00147223" w:rsidP="00EA007E">
      <w:pPr>
        <w:pStyle w:val="Odlomakpopisa"/>
        <w:ind w:left="1065"/>
        <w:rPr>
          <w:rFonts w:ascii="Garamond" w:hAnsi="Garamond"/>
          <w:color w:val="FF0000"/>
          <w:lang w:val="hr-HR"/>
        </w:rPr>
      </w:pPr>
    </w:p>
    <w:p w14:paraId="7D3F6549" w14:textId="77777777" w:rsidR="00147223" w:rsidRPr="00B55937" w:rsidRDefault="00147223" w:rsidP="00EA007E">
      <w:pPr>
        <w:pStyle w:val="Odlomakpopisa"/>
        <w:ind w:left="1065"/>
        <w:rPr>
          <w:rFonts w:ascii="Garamond" w:hAnsi="Garamond"/>
          <w:color w:val="FF0000"/>
          <w:lang w:val="hr-HR"/>
        </w:rPr>
      </w:pPr>
    </w:p>
    <w:p w14:paraId="041D89C0" w14:textId="77777777" w:rsidR="00147223" w:rsidRPr="00B55937" w:rsidRDefault="00147223" w:rsidP="00EA007E">
      <w:pPr>
        <w:pStyle w:val="Odlomakpopisa"/>
        <w:ind w:left="1065"/>
        <w:rPr>
          <w:rFonts w:ascii="Garamond" w:hAnsi="Garamond"/>
          <w:color w:val="FF0000"/>
          <w:lang w:val="hr-HR"/>
        </w:rPr>
      </w:pPr>
    </w:p>
    <w:p w14:paraId="7C3A3156" w14:textId="77777777" w:rsidR="00147223" w:rsidRPr="00B55937" w:rsidRDefault="00147223" w:rsidP="00EA007E">
      <w:pPr>
        <w:pStyle w:val="Odlomakpopisa"/>
        <w:ind w:left="1065"/>
        <w:rPr>
          <w:rFonts w:ascii="Garamond" w:hAnsi="Garamond"/>
          <w:color w:val="FF0000"/>
          <w:lang w:val="hr-HR"/>
        </w:rPr>
      </w:pPr>
    </w:p>
    <w:p w14:paraId="5F839EFC" w14:textId="4C2CC499" w:rsidR="00147223" w:rsidRDefault="00147223" w:rsidP="00EA007E">
      <w:pPr>
        <w:pStyle w:val="Odlomakpopisa"/>
        <w:ind w:left="1065"/>
        <w:rPr>
          <w:rFonts w:ascii="Garamond" w:hAnsi="Garamond"/>
          <w:color w:val="FF0000"/>
          <w:lang w:val="hr-HR"/>
        </w:rPr>
      </w:pPr>
    </w:p>
    <w:p w14:paraId="6C7EFF9D" w14:textId="77777777" w:rsidR="00E775BE" w:rsidRPr="00B55937" w:rsidRDefault="00E775BE" w:rsidP="00EA007E">
      <w:pPr>
        <w:pStyle w:val="Odlomakpopisa"/>
        <w:ind w:left="1065"/>
        <w:rPr>
          <w:rFonts w:ascii="Garamond" w:hAnsi="Garamond"/>
          <w:color w:val="FF0000"/>
          <w:lang w:val="hr-HR"/>
        </w:rPr>
      </w:pPr>
    </w:p>
    <w:p w14:paraId="5777155E" w14:textId="77777777" w:rsidR="00147223" w:rsidRPr="00B55937" w:rsidRDefault="00147223" w:rsidP="00EA007E">
      <w:pPr>
        <w:pStyle w:val="Odlomakpopisa"/>
        <w:ind w:left="1065"/>
        <w:rPr>
          <w:rFonts w:ascii="Garamond" w:hAnsi="Garamond"/>
          <w:color w:val="FF0000"/>
          <w:lang w:val="hr-HR"/>
        </w:rPr>
      </w:pPr>
    </w:p>
    <w:p w14:paraId="0E7B9F9A" w14:textId="77777777" w:rsidR="00147223" w:rsidRPr="00B55937" w:rsidRDefault="00147223" w:rsidP="00EA007E">
      <w:pPr>
        <w:pStyle w:val="Odlomakpopisa"/>
        <w:ind w:left="1065"/>
        <w:rPr>
          <w:rFonts w:ascii="Garamond" w:hAnsi="Garamond"/>
          <w:color w:val="FF0000"/>
          <w:lang w:val="hr-HR"/>
        </w:rPr>
      </w:pPr>
    </w:p>
    <w:p w14:paraId="0784D016" w14:textId="77777777" w:rsidR="00147223" w:rsidRPr="00B55937" w:rsidRDefault="00147223" w:rsidP="00B43DC8">
      <w:pPr>
        <w:rPr>
          <w:rFonts w:ascii="Garamond" w:hAnsi="Garamond"/>
          <w:color w:val="FF0000"/>
          <w:lang w:val="hr-HR"/>
        </w:rPr>
      </w:pPr>
    </w:p>
    <w:p w14:paraId="0D2F8535" w14:textId="77777777" w:rsidR="007A5CCB" w:rsidRPr="00184777" w:rsidRDefault="00883FE8" w:rsidP="00883FE8">
      <w:pPr>
        <w:rPr>
          <w:rFonts w:ascii="Garamond" w:hAnsi="Garamond"/>
          <w:b/>
          <w:sz w:val="32"/>
          <w:szCs w:val="32"/>
          <w:lang w:val="hr-HR"/>
        </w:rPr>
      </w:pPr>
      <w:r w:rsidRPr="00184777">
        <w:rPr>
          <w:rFonts w:ascii="Garamond" w:hAnsi="Garamond"/>
          <w:b/>
          <w:sz w:val="32"/>
          <w:szCs w:val="32"/>
          <w:lang w:val="hr-HR"/>
        </w:rPr>
        <w:lastRenderedPageBreak/>
        <w:t>4.</w:t>
      </w:r>
      <w:r w:rsidRPr="00184777">
        <w:rPr>
          <w:rFonts w:ascii="Garamond" w:hAnsi="Garamond"/>
          <w:b/>
          <w:sz w:val="32"/>
          <w:szCs w:val="32"/>
          <w:lang w:val="hr-HR"/>
        </w:rPr>
        <w:tab/>
        <w:t>PLAN PRIHODA PO POSLOVNIM JEDINICAMA</w:t>
      </w:r>
    </w:p>
    <w:p w14:paraId="7315F1FB" w14:textId="77777777" w:rsidR="007A5CCB" w:rsidRPr="00184777" w:rsidRDefault="007A5CCB" w:rsidP="007A5CCB">
      <w:pPr>
        <w:rPr>
          <w:rFonts w:ascii="Garamond" w:hAnsi="Garamond"/>
          <w:lang w:val="hr-HR"/>
        </w:rPr>
      </w:pPr>
    </w:p>
    <w:p w14:paraId="5922C4FA" w14:textId="77777777" w:rsidR="00E775BE" w:rsidRPr="00184777" w:rsidRDefault="007A5CCB" w:rsidP="007A5CCB">
      <w:pPr>
        <w:rPr>
          <w:rFonts w:ascii="Garamond" w:hAnsi="Garamond"/>
          <w:lang w:val="hr-HR"/>
        </w:rPr>
      </w:pPr>
      <w:r w:rsidRPr="00184777">
        <w:rPr>
          <w:rFonts w:ascii="Garamond" w:hAnsi="Garamond"/>
          <w:lang w:val="hr-HR"/>
        </w:rPr>
        <w:t xml:space="preserve">Med eko servis d.o.o. ostvaruje prihode najvećim dijelom iz samostalnog obavljanja djelatnosti, </w:t>
      </w:r>
      <w:r w:rsidR="00E775BE" w:rsidRPr="00184777">
        <w:rPr>
          <w:rFonts w:ascii="Garamond" w:hAnsi="Garamond"/>
          <w:lang w:val="hr-HR"/>
        </w:rPr>
        <w:t>prvenstveno od djelatnosti sakupljanja i odvoza otpada.</w:t>
      </w:r>
    </w:p>
    <w:p w14:paraId="2BF11F13" w14:textId="621D6C0D" w:rsidR="00C03054" w:rsidRPr="00184777" w:rsidRDefault="00E775BE" w:rsidP="007A5CCB">
      <w:pPr>
        <w:rPr>
          <w:rFonts w:ascii="Garamond" w:hAnsi="Garamond"/>
          <w:lang w:val="hr-HR"/>
        </w:rPr>
      </w:pPr>
      <w:r w:rsidRPr="00184777">
        <w:rPr>
          <w:rFonts w:ascii="Garamond" w:hAnsi="Garamond"/>
          <w:lang w:val="hr-HR"/>
        </w:rPr>
        <w:t>Najznačajniji pojedinačni korisnik usluga je</w:t>
      </w:r>
      <w:r w:rsidR="007A5CCB" w:rsidRPr="00184777">
        <w:rPr>
          <w:rFonts w:ascii="Garamond" w:hAnsi="Garamond"/>
          <w:lang w:val="hr-HR"/>
        </w:rPr>
        <w:t xml:space="preserve"> Općina Medulin i to u segmentu održ</w:t>
      </w:r>
      <w:r w:rsidR="00C03054" w:rsidRPr="00184777">
        <w:rPr>
          <w:rFonts w:ascii="Garamond" w:hAnsi="Garamond"/>
          <w:lang w:val="hr-HR"/>
        </w:rPr>
        <w:t>avanja komunalne infrastrukture</w:t>
      </w:r>
      <w:r w:rsidR="00EF0D9D">
        <w:rPr>
          <w:rFonts w:ascii="Garamond" w:hAnsi="Garamond"/>
          <w:lang w:val="hr-HR"/>
        </w:rPr>
        <w:t>.</w:t>
      </w:r>
    </w:p>
    <w:p w14:paraId="360F886B" w14:textId="77777777" w:rsidR="0084479C" w:rsidRPr="00184777" w:rsidRDefault="0084479C" w:rsidP="0084479C">
      <w:pPr>
        <w:rPr>
          <w:rFonts w:ascii="Garamond" w:hAnsi="Garamond"/>
          <w:lang w:val="hr-HR"/>
        </w:rPr>
      </w:pPr>
    </w:p>
    <w:p w14:paraId="454628AB" w14:textId="2D181485" w:rsidR="0084479C" w:rsidRPr="00184777" w:rsidRDefault="0084479C" w:rsidP="0084479C">
      <w:pPr>
        <w:rPr>
          <w:rFonts w:ascii="Garamond" w:hAnsi="Garamond"/>
          <w:lang w:val="hr-HR"/>
        </w:rPr>
      </w:pPr>
      <w:r w:rsidRPr="00184777">
        <w:rPr>
          <w:rFonts w:ascii="Garamond" w:hAnsi="Garamond"/>
          <w:lang w:val="hr-HR"/>
        </w:rPr>
        <w:t>U 202</w:t>
      </w:r>
      <w:r w:rsidR="00E775BE" w:rsidRPr="00184777">
        <w:rPr>
          <w:rFonts w:ascii="Garamond" w:hAnsi="Garamond"/>
          <w:lang w:val="hr-HR"/>
        </w:rPr>
        <w:t>3</w:t>
      </w:r>
      <w:r w:rsidRPr="00184777">
        <w:rPr>
          <w:rFonts w:ascii="Garamond" w:hAnsi="Garamond"/>
          <w:lang w:val="hr-HR"/>
        </w:rPr>
        <w:t xml:space="preserve">. godini očekuje se ostvarenje prihoda u visini </w:t>
      </w:r>
      <w:r w:rsidR="00454F55" w:rsidRPr="00184777">
        <w:rPr>
          <w:rFonts w:ascii="Garamond" w:hAnsi="Garamond"/>
          <w:lang w:val="hr-HR"/>
        </w:rPr>
        <w:t>3.267.461,94 eura.</w:t>
      </w:r>
    </w:p>
    <w:p w14:paraId="1ED757DF" w14:textId="77777777" w:rsidR="0084479C" w:rsidRPr="00184777" w:rsidRDefault="0084479C" w:rsidP="007A5CCB">
      <w:pPr>
        <w:rPr>
          <w:rFonts w:ascii="Garamond" w:hAnsi="Garamond"/>
          <w:lang w:val="hr-HR"/>
        </w:rPr>
      </w:pPr>
    </w:p>
    <w:p w14:paraId="66906767" w14:textId="3ADAC65F" w:rsidR="00D07D6E" w:rsidRPr="00184777" w:rsidRDefault="00D07D6E" w:rsidP="007A5CCB">
      <w:pPr>
        <w:rPr>
          <w:rFonts w:ascii="Garamond" w:hAnsi="Garamond"/>
          <w:lang w:val="hr-HR"/>
        </w:rPr>
      </w:pPr>
      <w:r w:rsidRPr="00184777">
        <w:rPr>
          <w:rFonts w:ascii="Garamond" w:hAnsi="Garamond"/>
          <w:lang w:val="hr-HR"/>
        </w:rPr>
        <w:t xml:space="preserve">Oko </w:t>
      </w:r>
      <w:r w:rsidR="00484728" w:rsidRPr="00184777">
        <w:rPr>
          <w:rFonts w:ascii="Garamond" w:hAnsi="Garamond"/>
          <w:lang w:val="hr-HR"/>
        </w:rPr>
        <w:t>6</w:t>
      </w:r>
      <w:r w:rsidR="00184777" w:rsidRPr="00184777">
        <w:rPr>
          <w:rFonts w:ascii="Garamond" w:hAnsi="Garamond"/>
          <w:lang w:val="hr-HR"/>
        </w:rPr>
        <w:t>5</w:t>
      </w:r>
      <w:r w:rsidR="00454F55" w:rsidRPr="00184777">
        <w:rPr>
          <w:rFonts w:ascii="Garamond" w:hAnsi="Garamond"/>
          <w:lang w:val="hr-HR"/>
        </w:rPr>
        <w:t>,8</w:t>
      </w:r>
      <w:r w:rsidR="00484728" w:rsidRPr="00184777">
        <w:rPr>
          <w:rFonts w:ascii="Garamond" w:hAnsi="Garamond"/>
          <w:lang w:val="hr-HR"/>
        </w:rPr>
        <w:t>%</w:t>
      </w:r>
      <w:r w:rsidRPr="00184777">
        <w:rPr>
          <w:rFonts w:ascii="Garamond" w:hAnsi="Garamond"/>
          <w:lang w:val="hr-HR"/>
        </w:rPr>
        <w:t xml:space="preserve"> ukupnih prihoda društvo </w:t>
      </w:r>
      <w:r w:rsidR="00484728" w:rsidRPr="00184777">
        <w:rPr>
          <w:rFonts w:ascii="Garamond" w:hAnsi="Garamond"/>
          <w:lang w:val="hr-HR"/>
        </w:rPr>
        <w:t xml:space="preserve">planira </w:t>
      </w:r>
      <w:r w:rsidRPr="00184777">
        <w:rPr>
          <w:rFonts w:ascii="Garamond" w:hAnsi="Garamond"/>
          <w:lang w:val="hr-HR"/>
        </w:rPr>
        <w:t>ostvar</w:t>
      </w:r>
      <w:r w:rsidR="00484728" w:rsidRPr="00184777">
        <w:rPr>
          <w:rFonts w:ascii="Garamond" w:hAnsi="Garamond"/>
          <w:lang w:val="hr-HR"/>
        </w:rPr>
        <w:t>iti</w:t>
      </w:r>
      <w:r w:rsidRPr="00184777">
        <w:rPr>
          <w:rFonts w:ascii="Garamond" w:hAnsi="Garamond"/>
          <w:lang w:val="hr-HR"/>
        </w:rPr>
        <w:t xml:space="preserve"> iz djelatnosti odvoza otpada od korisnika usluga - </w:t>
      </w:r>
      <w:r w:rsidR="00454F55" w:rsidRPr="00184777">
        <w:rPr>
          <w:rFonts w:ascii="Garamond" w:hAnsi="Garamond"/>
          <w:lang w:val="hr-HR"/>
        </w:rPr>
        <w:t>kućanstava</w:t>
      </w:r>
      <w:r w:rsidR="00CF7B7D" w:rsidRPr="00184777">
        <w:rPr>
          <w:rFonts w:ascii="Garamond" w:hAnsi="Garamond"/>
          <w:lang w:val="hr-HR"/>
        </w:rPr>
        <w:t xml:space="preserve"> i drugih korisnika; iz djelatnosti održavanja komunalne infrastrukture planira se ostvariti oko </w:t>
      </w:r>
      <w:r w:rsidR="00454F55" w:rsidRPr="00184777">
        <w:rPr>
          <w:rFonts w:ascii="Garamond" w:hAnsi="Garamond"/>
          <w:lang w:val="hr-HR"/>
        </w:rPr>
        <w:t>34,19</w:t>
      </w:r>
      <w:r w:rsidR="00CF7B7D" w:rsidRPr="00184777">
        <w:rPr>
          <w:rFonts w:ascii="Garamond" w:hAnsi="Garamond"/>
          <w:lang w:val="hr-HR"/>
        </w:rPr>
        <w:t xml:space="preserve">% prihoda, a preostalih </w:t>
      </w:r>
      <w:r w:rsidR="00454F55" w:rsidRPr="00184777">
        <w:rPr>
          <w:rFonts w:ascii="Garamond" w:hAnsi="Garamond"/>
          <w:lang w:val="hr-HR"/>
        </w:rPr>
        <w:t>0,0</w:t>
      </w:r>
      <w:r w:rsidR="00CF7B7D" w:rsidRPr="00184777">
        <w:rPr>
          <w:rFonts w:ascii="Garamond" w:hAnsi="Garamond"/>
          <w:lang w:val="hr-HR"/>
        </w:rPr>
        <w:t>1% je planirani prihod iz općih poslova</w:t>
      </w:r>
      <w:r w:rsidR="00454F55" w:rsidRPr="00184777">
        <w:rPr>
          <w:rFonts w:ascii="Garamond" w:hAnsi="Garamond"/>
          <w:lang w:val="hr-HR"/>
        </w:rPr>
        <w:t>.</w:t>
      </w:r>
    </w:p>
    <w:p w14:paraId="4CF76E23" w14:textId="77777777" w:rsidR="00184777" w:rsidRPr="00B55937" w:rsidRDefault="00184777" w:rsidP="007A5CCB">
      <w:pPr>
        <w:rPr>
          <w:rFonts w:ascii="Garamond" w:hAnsi="Garamond"/>
          <w:color w:val="FF0000"/>
          <w:lang w:val="hr-HR"/>
        </w:rPr>
      </w:pPr>
    </w:p>
    <w:p w14:paraId="3C9618EB" w14:textId="77777777" w:rsidR="007A5CCB" w:rsidRPr="00B55937" w:rsidRDefault="007A5CCB" w:rsidP="007A5CCB">
      <w:pPr>
        <w:rPr>
          <w:rFonts w:ascii="Garamond" w:hAnsi="Garamond"/>
          <w:color w:val="FF0000"/>
          <w:lang w:val="hr-HR"/>
        </w:rPr>
      </w:pPr>
    </w:p>
    <w:p w14:paraId="6546B5CD" w14:textId="77777777" w:rsidR="00447812" w:rsidRPr="00B55937" w:rsidRDefault="00447812" w:rsidP="007A5CCB">
      <w:pPr>
        <w:rPr>
          <w:rFonts w:ascii="Garamond" w:hAnsi="Garamond"/>
          <w:color w:val="FF0000"/>
          <w:lang w:val="hr-HR"/>
        </w:rPr>
      </w:pPr>
      <w:r w:rsidRPr="00B55937">
        <w:rPr>
          <w:rFonts w:ascii="Garamond" w:hAnsi="Garamond"/>
          <w:noProof/>
          <w:color w:val="FF0000"/>
          <w:lang w:val="hr-HR" w:eastAsia="hr-HR" w:bidi="ar-SA"/>
        </w:rPr>
        <w:drawing>
          <wp:inline distT="0" distB="0" distL="0" distR="0" wp14:anchorId="02FCD464" wp14:editId="6B51DE5F">
            <wp:extent cx="5162550" cy="5057775"/>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0E3524" w14:textId="77777777" w:rsidR="00314315" w:rsidRPr="00B55937" w:rsidRDefault="00314315" w:rsidP="007A5CCB">
      <w:pPr>
        <w:rPr>
          <w:rFonts w:ascii="Garamond" w:hAnsi="Garamond"/>
          <w:color w:val="FF0000"/>
          <w:lang w:val="hr-HR"/>
        </w:rPr>
      </w:pPr>
    </w:p>
    <w:p w14:paraId="67196936" w14:textId="05F25A09" w:rsidR="00325345" w:rsidRPr="00B55937" w:rsidRDefault="00325345" w:rsidP="007A5CCB">
      <w:pPr>
        <w:rPr>
          <w:rFonts w:ascii="Garamond" w:hAnsi="Garamond"/>
          <w:color w:val="FF0000"/>
          <w:lang w:val="hr-HR"/>
        </w:rPr>
      </w:pPr>
    </w:p>
    <w:p w14:paraId="3D74B42E" w14:textId="0CF149F7" w:rsidR="0051205F" w:rsidRPr="00B55937" w:rsidRDefault="0051205F" w:rsidP="007A5CCB">
      <w:pPr>
        <w:rPr>
          <w:rFonts w:ascii="Garamond" w:hAnsi="Garamond"/>
          <w:color w:val="FF0000"/>
          <w:lang w:val="hr-HR"/>
        </w:rPr>
      </w:pPr>
    </w:p>
    <w:p w14:paraId="1FAF3B16" w14:textId="207A70DE" w:rsidR="0084479C" w:rsidRPr="00B55937" w:rsidRDefault="0084479C" w:rsidP="007A5CCB">
      <w:pPr>
        <w:rPr>
          <w:rFonts w:ascii="Garamond" w:hAnsi="Garamond"/>
          <w:color w:val="FF0000"/>
          <w:lang w:val="hr-HR"/>
        </w:rPr>
      </w:pPr>
    </w:p>
    <w:p w14:paraId="1448BF21" w14:textId="75F90AB7" w:rsidR="0084479C" w:rsidRDefault="0084479C" w:rsidP="007A5CCB">
      <w:pPr>
        <w:rPr>
          <w:rFonts w:ascii="Garamond" w:hAnsi="Garamond"/>
          <w:color w:val="FF0000"/>
          <w:lang w:val="hr-HR"/>
        </w:rPr>
      </w:pPr>
    </w:p>
    <w:p w14:paraId="6E1D175F" w14:textId="77777777" w:rsidR="00EF0D9D" w:rsidRPr="00B55937" w:rsidRDefault="00EF0D9D" w:rsidP="007A5CCB">
      <w:pPr>
        <w:rPr>
          <w:rFonts w:ascii="Garamond" w:hAnsi="Garamond"/>
          <w:color w:val="FF0000"/>
          <w:lang w:val="hr-HR"/>
        </w:rPr>
      </w:pPr>
    </w:p>
    <w:p w14:paraId="35512A6F" w14:textId="77777777" w:rsidR="0084479C" w:rsidRPr="00B55937" w:rsidRDefault="0084479C" w:rsidP="007A5CCB">
      <w:pPr>
        <w:rPr>
          <w:rFonts w:ascii="Garamond" w:hAnsi="Garamond"/>
          <w:color w:val="FF0000"/>
          <w:lang w:val="hr-HR"/>
        </w:rPr>
      </w:pPr>
    </w:p>
    <w:p w14:paraId="160A0142" w14:textId="77777777" w:rsidR="0051205F" w:rsidRPr="00B55937" w:rsidRDefault="0051205F" w:rsidP="007A5CCB">
      <w:pPr>
        <w:rPr>
          <w:rFonts w:ascii="Garamond" w:hAnsi="Garamond"/>
          <w:color w:val="FF0000"/>
          <w:lang w:val="hr-HR"/>
        </w:rPr>
      </w:pPr>
    </w:p>
    <w:p w14:paraId="54E6333A" w14:textId="77777777" w:rsidR="007A5CCB" w:rsidRPr="00184777" w:rsidRDefault="00447812" w:rsidP="007A5CCB">
      <w:pPr>
        <w:rPr>
          <w:rFonts w:ascii="Garamond" w:hAnsi="Garamond"/>
          <w:b/>
          <w:lang w:val="hr-HR"/>
        </w:rPr>
      </w:pPr>
      <w:r w:rsidRPr="00184777">
        <w:rPr>
          <w:rFonts w:ascii="Garamond" w:hAnsi="Garamond"/>
          <w:b/>
          <w:lang w:val="hr-HR"/>
        </w:rPr>
        <w:lastRenderedPageBreak/>
        <w:t xml:space="preserve">01 - </w:t>
      </w:r>
      <w:r w:rsidR="004D1959" w:rsidRPr="00184777">
        <w:rPr>
          <w:rFonts w:ascii="Garamond" w:hAnsi="Garamond"/>
          <w:b/>
          <w:lang w:val="hr-HR"/>
        </w:rPr>
        <w:t>OPĆI POSLOVI</w:t>
      </w:r>
    </w:p>
    <w:p w14:paraId="1E482684" w14:textId="77777777" w:rsidR="00022EF6" w:rsidRPr="00184777" w:rsidRDefault="00022EF6" w:rsidP="007A5CCB">
      <w:pPr>
        <w:rPr>
          <w:rFonts w:ascii="Garamond" w:hAnsi="Garamond"/>
          <w:lang w:val="hr-HR"/>
        </w:rPr>
      </w:pPr>
    </w:p>
    <w:p w14:paraId="311E61C0" w14:textId="0704ECD2" w:rsidR="00975491" w:rsidRPr="00184777" w:rsidRDefault="0084479C" w:rsidP="00975491">
      <w:pPr>
        <w:rPr>
          <w:rFonts w:ascii="Garamond" w:hAnsi="Garamond"/>
          <w:lang w:val="hr-HR"/>
        </w:rPr>
      </w:pPr>
      <w:r w:rsidRPr="00184777">
        <w:rPr>
          <w:rFonts w:ascii="Garamond" w:hAnsi="Garamond"/>
          <w:lang w:val="hr-HR"/>
        </w:rPr>
        <w:t>Odmah po aktiviranju Med eko servis d.o.o., u 2014.</w:t>
      </w:r>
      <w:r w:rsidR="00975491" w:rsidRPr="00184777">
        <w:rPr>
          <w:rFonts w:ascii="Garamond" w:hAnsi="Garamond"/>
          <w:lang w:val="hr-HR"/>
        </w:rPr>
        <w:t xml:space="preserve"> godini</w:t>
      </w:r>
      <w:r w:rsidRPr="00184777">
        <w:rPr>
          <w:rFonts w:ascii="Garamond" w:hAnsi="Garamond"/>
          <w:lang w:val="hr-HR"/>
        </w:rPr>
        <w:t>,</w:t>
      </w:r>
      <w:r w:rsidR="00975491" w:rsidRPr="00184777">
        <w:rPr>
          <w:rFonts w:ascii="Garamond" w:hAnsi="Garamond"/>
          <w:lang w:val="hr-HR"/>
        </w:rPr>
        <w:t xml:space="preserve"> sklopljen je ugovor o pružanju usluga (računovodstvenih, tajničkih i upravljačkih) sa TD Albanež d.o.o., te se time pojavila nova grupa prihoda.</w:t>
      </w:r>
    </w:p>
    <w:p w14:paraId="7598C4E9" w14:textId="1C0ECFE6" w:rsidR="0027729D" w:rsidRPr="00184777" w:rsidRDefault="00325345" w:rsidP="00975491">
      <w:pPr>
        <w:rPr>
          <w:rFonts w:ascii="Garamond" w:hAnsi="Garamond"/>
          <w:lang w:val="hr-HR"/>
        </w:rPr>
      </w:pPr>
      <w:r w:rsidRPr="00184777">
        <w:rPr>
          <w:rFonts w:ascii="Garamond" w:hAnsi="Garamond"/>
          <w:lang w:val="hr-HR"/>
        </w:rPr>
        <w:t xml:space="preserve">Osim </w:t>
      </w:r>
      <w:r w:rsidR="0028328B" w:rsidRPr="00184777">
        <w:rPr>
          <w:rFonts w:ascii="Garamond" w:hAnsi="Garamond"/>
          <w:lang w:val="hr-HR"/>
        </w:rPr>
        <w:t>prihoda od uprav</w:t>
      </w:r>
      <w:r w:rsidRPr="00184777">
        <w:rPr>
          <w:rFonts w:ascii="Garamond" w:hAnsi="Garamond"/>
          <w:lang w:val="hr-HR"/>
        </w:rPr>
        <w:t xml:space="preserve">ljačkih usluga, planiraju se i manji prihodi od naplate šteta, odgođenog priznavanja </w:t>
      </w:r>
      <w:r w:rsidR="00FE7D1B" w:rsidRPr="00184777">
        <w:rPr>
          <w:rFonts w:ascii="Garamond" w:hAnsi="Garamond"/>
          <w:lang w:val="hr-HR"/>
        </w:rPr>
        <w:t>prihoda</w:t>
      </w:r>
      <w:r w:rsidRPr="00184777">
        <w:rPr>
          <w:rFonts w:ascii="Garamond" w:hAnsi="Garamond"/>
          <w:lang w:val="hr-HR"/>
        </w:rPr>
        <w:t xml:space="preserve"> i ostalog.</w:t>
      </w:r>
    </w:p>
    <w:p w14:paraId="00C70766" w14:textId="77777777" w:rsidR="0027729D" w:rsidRPr="00B55937" w:rsidRDefault="0027729D" w:rsidP="00975491">
      <w:pPr>
        <w:rPr>
          <w:rFonts w:ascii="Garamond" w:hAnsi="Garamond"/>
          <w:color w:val="FF0000"/>
          <w:lang w:val="hr-HR"/>
        </w:rPr>
      </w:pPr>
    </w:p>
    <w:bookmarkStart w:id="0" w:name="_Hlk122069316"/>
    <w:bookmarkStart w:id="1" w:name="_MON_1480057493"/>
    <w:bookmarkEnd w:id="1"/>
    <w:p w14:paraId="632EEBCA" w14:textId="353756C2" w:rsidR="00E11793" w:rsidRPr="00B55937" w:rsidRDefault="00184777" w:rsidP="007A5CCB">
      <w:pPr>
        <w:rPr>
          <w:rFonts w:ascii="Garamond" w:hAnsi="Garamond"/>
          <w:color w:val="FF0000"/>
          <w:lang w:val="hr-HR"/>
        </w:rPr>
      </w:pPr>
      <w:r w:rsidRPr="00B55937">
        <w:rPr>
          <w:rFonts w:ascii="Garamond" w:hAnsi="Garamond"/>
          <w:color w:val="FF0000"/>
          <w:lang w:val="hr-HR"/>
        </w:rPr>
        <w:object w:dxaOrig="7257" w:dyaOrig="1474" w14:anchorId="3EE70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73.5pt" o:ole="">
            <v:imagedata r:id="rId9" o:title=""/>
          </v:shape>
          <o:OLEObject Type="Embed" ProgID="Excel.Sheet.12" ShapeID="_x0000_i1025" DrawAspect="Content" ObjectID="_1732948967" r:id="rId10"/>
        </w:object>
      </w:r>
    </w:p>
    <w:bookmarkEnd w:id="0"/>
    <w:p w14:paraId="4423BFAF" w14:textId="3964EAA2" w:rsidR="0084479C" w:rsidRDefault="0084479C" w:rsidP="007A5CCB">
      <w:pPr>
        <w:rPr>
          <w:rFonts w:ascii="Garamond" w:hAnsi="Garamond"/>
          <w:b/>
          <w:color w:val="FF0000"/>
          <w:lang w:val="hr-HR"/>
        </w:rPr>
      </w:pPr>
    </w:p>
    <w:p w14:paraId="6F8A2C0E" w14:textId="77777777" w:rsidR="00576A02" w:rsidRPr="00B55937" w:rsidRDefault="00576A02" w:rsidP="007A5CCB">
      <w:pPr>
        <w:rPr>
          <w:rFonts w:ascii="Garamond" w:hAnsi="Garamond"/>
          <w:b/>
          <w:color w:val="FF0000"/>
          <w:lang w:val="hr-HR"/>
        </w:rPr>
      </w:pPr>
    </w:p>
    <w:p w14:paraId="6AEC6F0F" w14:textId="77777777" w:rsidR="0084479C" w:rsidRPr="00B55937" w:rsidRDefault="0084479C" w:rsidP="007A5CCB">
      <w:pPr>
        <w:rPr>
          <w:rFonts w:ascii="Garamond" w:hAnsi="Garamond"/>
          <w:b/>
          <w:color w:val="FF0000"/>
          <w:lang w:val="hr-HR"/>
        </w:rPr>
      </w:pPr>
    </w:p>
    <w:p w14:paraId="57442DB1" w14:textId="1DC7196C" w:rsidR="007A5CCB" w:rsidRPr="006D3312" w:rsidRDefault="00447812" w:rsidP="00EF0D9D">
      <w:pPr>
        <w:rPr>
          <w:rFonts w:ascii="Garamond" w:hAnsi="Garamond"/>
          <w:b/>
          <w:lang w:val="hr-HR"/>
        </w:rPr>
      </w:pPr>
      <w:r w:rsidRPr="006D3312">
        <w:rPr>
          <w:rFonts w:ascii="Garamond" w:hAnsi="Garamond"/>
          <w:b/>
          <w:lang w:val="hr-HR"/>
        </w:rPr>
        <w:t xml:space="preserve">02 - </w:t>
      </w:r>
      <w:r w:rsidR="004D1959" w:rsidRPr="006D3312">
        <w:rPr>
          <w:rFonts w:ascii="Garamond" w:hAnsi="Garamond"/>
          <w:b/>
          <w:lang w:val="hr-HR"/>
        </w:rPr>
        <w:t>ODRŽAVANJE</w:t>
      </w:r>
      <w:r w:rsidR="007A5CCB" w:rsidRPr="006D3312">
        <w:rPr>
          <w:rFonts w:ascii="Garamond" w:hAnsi="Garamond"/>
          <w:b/>
          <w:lang w:val="hr-HR"/>
        </w:rPr>
        <w:t xml:space="preserve"> KOMUNALNE INFRASTRUKTURE</w:t>
      </w:r>
    </w:p>
    <w:p w14:paraId="6D99C6D9" w14:textId="77777777" w:rsidR="006C2C90" w:rsidRPr="006D3312" w:rsidRDefault="006C2C90" w:rsidP="007A5CCB">
      <w:pPr>
        <w:rPr>
          <w:rFonts w:ascii="Garamond" w:hAnsi="Garamond"/>
          <w:lang w:val="hr-HR"/>
        </w:rPr>
      </w:pPr>
    </w:p>
    <w:p w14:paraId="3F6E7415" w14:textId="496ACF53" w:rsidR="006C2C90" w:rsidRPr="006D3312" w:rsidRDefault="006C2C90" w:rsidP="006C2C90">
      <w:pPr>
        <w:rPr>
          <w:rFonts w:ascii="Garamond" w:hAnsi="Garamond"/>
          <w:lang w:val="hr-HR"/>
        </w:rPr>
      </w:pPr>
      <w:r w:rsidRPr="006D3312">
        <w:rPr>
          <w:rFonts w:ascii="Garamond" w:hAnsi="Garamond"/>
          <w:lang w:val="hr-HR"/>
        </w:rPr>
        <w:t xml:space="preserve">Ova grupa prihoda </w:t>
      </w:r>
      <w:r w:rsidR="0062274D" w:rsidRPr="006D3312">
        <w:rPr>
          <w:rFonts w:ascii="Garamond" w:hAnsi="Garamond"/>
          <w:lang w:val="hr-HR"/>
        </w:rPr>
        <w:t>za 20</w:t>
      </w:r>
      <w:r w:rsidR="0051205F" w:rsidRPr="006D3312">
        <w:rPr>
          <w:rFonts w:ascii="Garamond" w:hAnsi="Garamond"/>
          <w:lang w:val="hr-HR"/>
        </w:rPr>
        <w:t>2</w:t>
      </w:r>
      <w:r w:rsidR="006D3312" w:rsidRPr="006D3312">
        <w:rPr>
          <w:rFonts w:ascii="Garamond" w:hAnsi="Garamond"/>
          <w:lang w:val="hr-HR"/>
        </w:rPr>
        <w:t>3</w:t>
      </w:r>
      <w:r w:rsidRPr="006D3312">
        <w:rPr>
          <w:rFonts w:ascii="Garamond" w:hAnsi="Garamond"/>
          <w:lang w:val="hr-HR"/>
        </w:rPr>
        <w:t xml:space="preserve">. </w:t>
      </w:r>
      <w:r w:rsidR="00D83359" w:rsidRPr="006D3312">
        <w:rPr>
          <w:rFonts w:ascii="Garamond" w:hAnsi="Garamond"/>
          <w:lang w:val="hr-HR"/>
        </w:rPr>
        <w:t>g</w:t>
      </w:r>
      <w:r w:rsidRPr="006D3312">
        <w:rPr>
          <w:rFonts w:ascii="Garamond" w:hAnsi="Garamond"/>
          <w:lang w:val="hr-HR"/>
        </w:rPr>
        <w:t>odinu</w:t>
      </w:r>
      <w:r w:rsidR="00D83359" w:rsidRPr="006D3312">
        <w:rPr>
          <w:rFonts w:ascii="Garamond" w:hAnsi="Garamond"/>
          <w:lang w:val="hr-HR"/>
        </w:rPr>
        <w:t xml:space="preserve"> planirana je u visini </w:t>
      </w:r>
      <w:r w:rsidR="006D3312" w:rsidRPr="006D3312">
        <w:rPr>
          <w:rFonts w:ascii="Garamond" w:hAnsi="Garamond"/>
          <w:lang w:val="hr-HR"/>
        </w:rPr>
        <w:t>1.117.167,70 €</w:t>
      </w:r>
      <w:r w:rsidRPr="006D3312">
        <w:rPr>
          <w:rFonts w:ascii="Garamond" w:hAnsi="Garamond"/>
          <w:lang w:val="hr-HR"/>
        </w:rPr>
        <w:t xml:space="preserve">, </w:t>
      </w:r>
      <w:r w:rsidR="00325345" w:rsidRPr="006D3312">
        <w:rPr>
          <w:rFonts w:ascii="Garamond" w:hAnsi="Garamond"/>
          <w:lang w:val="hr-HR"/>
        </w:rPr>
        <w:t>a odnosi se na realizaciju programa održavanja komunalne infrastrukture u dijelu koji se odnosi na čišćenje javnih površina, čišćenje kupališta i lučica</w:t>
      </w:r>
      <w:r w:rsidR="007B435D" w:rsidRPr="006D3312">
        <w:rPr>
          <w:rFonts w:ascii="Garamond" w:hAnsi="Garamond"/>
          <w:lang w:val="hr-HR"/>
        </w:rPr>
        <w:t>, čišćenje i održavanje zelenih površina</w:t>
      </w:r>
      <w:r w:rsidR="003550DE" w:rsidRPr="006D3312">
        <w:rPr>
          <w:rFonts w:ascii="Garamond" w:hAnsi="Garamond"/>
          <w:lang w:val="hr-HR"/>
        </w:rPr>
        <w:t xml:space="preserve">, održavanje </w:t>
      </w:r>
      <w:proofErr w:type="spellStart"/>
      <w:r w:rsidR="003550DE" w:rsidRPr="006D3312">
        <w:rPr>
          <w:rFonts w:ascii="Garamond" w:hAnsi="Garamond"/>
          <w:lang w:val="hr-HR"/>
        </w:rPr>
        <w:t>Vižule</w:t>
      </w:r>
      <w:proofErr w:type="spellEnd"/>
      <w:r w:rsidR="007B435D" w:rsidRPr="006D3312">
        <w:rPr>
          <w:rFonts w:ascii="Garamond" w:hAnsi="Garamond"/>
          <w:lang w:val="hr-HR"/>
        </w:rPr>
        <w:t>, te novogodišnje uređenje i postavljanje zastava.</w:t>
      </w:r>
      <w:r w:rsidR="006D3312" w:rsidRPr="006D3312">
        <w:rPr>
          <w:rFonts w:ascii="Garamond" w:hAnsi="Garamond"/>
          <w:lang w:val="hr-HR"/>
        </w:rPr>
        <w:t xml:space="preserve"> U stavku je uključeno tekuće i investicijskog održavanje groblja, održavanje igrališta i fitness sprava</w:t>
      </w:r>
      <w:r w:rsidR="000C7EF6">
        <w:rPr>
          <w:rFonts w:ascii="Garamond" w:hAnsi="Garamond"/>
          <w:lang w:val="hr-HR"/>
        </w:rPr>
        <w:t>.</w:t>
      </w:r>
      <w:r w:rsidR="00D83359" w:rsidRPr="006D3312">
        <w:rPr>
          <w:rFonts w:ascii="Garamond" w:hAnsi="Garamond"/>
          <w:lang w:val="hr-HR"/>
        </w:rPr>
        <w:t xml:space="preserve"> </w:t>
      </w:r>
    </w:p>
    <w:p w14:paraId="36124F82" w14:textId="77777777" w:rsidR="006C2C90" w:rsidRPr="00B55937" w:rsidRDefault="006C2C90" w:rsidP="007A5CCB">
      <w:pPr>
        <w:rPr>
          <w:rFonts w:ascii="Garamond" w:hAnsi="Garamond"/>
          <w:color w:val="FF0000"/>
          <w:lang w:val="hr-HR"/>
        </w:rPr>
      </w:pPr>
    </w:p>
    <w:bookmarkStart w:id="2" w:name="_Hlk122069565"/>
    <w:bookmarkStart w:id="3" w:name="_MON_1732682076"/>
    <w:bookmarkEnd w:id="3"/>
    <w:p w14:paraId="61F5490C" w14:textId="2889A41A" w:rsidR="006D3312" w:rsidRPr="00B55937" w:rsidRDefault="006D3312" w:rsidP="006D3312">
      <w:pPr>
        <w:rPr>
          <w:rFonts w:ascii="Garamond" w:hAnsi="Garamond"/>
          <w:color w:val="FF0000"/>
          <w:lang w:val="hr-HR"/>
        </w:rPr>
      </w:pPr>
      <w:r w:rsidRPr="00B55937">
        <w:rPr>
          <w:rFonts w:ascii="Garamond" w:hAnsi="Garamond"/>
          <w:color w:val="FF0000"/>
          <w:lang w:val="hr-HR"/>
        </w:rPr>
        <w:object w:dxaOrig="7257" w:dyaOrig="1474" w14:anchorId="4C0E76ED">
          <v:shape id="_x0000_i1026" type="#_x0000_t75" style="width:362.25pt;height:73.5pt" o:ole="">
            <v:imagedata r:id="rId11" o:title=""/>
          </v:shape>
          <o:OLEObject Type="Embed" ProgID="Excel.Sheet.12" ShapeID="_x0000_i1026" DrawAspect="Content" ObjectID="_1732948968" r:id="rId12"/>
        </w:object>
      </w:r>
    </w:p>
    <w:bookmarkEnd w:id="2"/>
    <w:p w14:paraId="286D9066" w14:textId="77777777" w:rsidR="007A5CCB" w:rsidRPr="00B55937" w:rsidRDefault="007A5CCB" w:rsidP="007A5CCB">
      <w:pPr>
        <w:rPr>
          <w:rFonts w:ascii="Garamond" w:hAnsi="Garamond"/>
          <w:color w:val="FF0000"/>
          <w:lang w:val="hr-HR"/>
        </w:rPr>
      </w:pPr>
    </w:p>
    <w:p w14:paraId="0E495946" w14:textId="77777777" w:rsidR="00447812" w:rsidRPr="00B55937" w:rsidRDefault="00447812" w:rsidP="007A5CCB">
      <w:pPr>
        <w:rPr>
          <w:rFonts w:ascii="Garamond" w:hAnsi="Garamond"/>
          <w:color w:val="FF0000"/>
          <w:lang w:val="hr-HR"/>
        </w:rPr>
      </w:pPr>
    </w:p>
    <w:p w14:paraId="2EF27918" w14:textId="77777777" w:rsidR="00447812" w:rsidRPr="00B55937" w:rsidRDefault="00447812" w:rsidP="007A5CCB">
      <w:pPr>
        <w:rPr>
          <w:rFonts w:ascii="Garamond" w:hAnsi="Garamond"/>
          <w:color w:val="FF0000"/>
          <w:lang w:val="hr-HR"/>
        </w:rPr>
      </w:pPr>
    </w:p>
    <w:p w14:paraId="271C5D12" w14:textId="77777777" w:rsidR="007A5CCB" w:rsidRPr="00576A02" w:rsidRDefault="00854DEB" w:rsidP="007A5CCB">
      <w:pPr>
        <w:rPr>
          <w:rFonts w:ascii="Garamond" w:hAnsi="Garamond"/>
          <w:b/>
          <w:lang w:val="hr-HR"/>
        </w:rPr>
      </w:pPr>
      <w:r w:rsidRPr="00576A02">
        <w:rPr>
          <w:rFonts w:ascii="Garamond" w:hAnsi="Garamond"/>
          <w:b/>
          <w:lang w:val="hr-HR"/>
        </w:rPr>
        <w:t xml:space="preserve">03 - </w:t>
      </w:r>
      <w:r w:rsidR="004D1959" w:rsidRPr="00576A02">
        <w:rPr>
          <w:rFonts w:ascii="Garamond" w:hAnsi="Garamond"/>
          <w:b/>
          <w:lang w:val="hr-HR"/>
        </w:rPr>
        <w:t>SAKUPLJANJE I ODVOZ</w:t>
      </w:r>
      <w:r w:rsidR="007A5CCB" w:rsidRPr="00576A02">
        <w:rPr>
          <w:rFonts w:ascii="Garamond" w:hAnsi="Garamond"/>
          <w:b/>
          <w:lang w:val="hr-HR"/>
        </w:rPr>
        <w:t xml:space="preserve"> OTPADA</w:t>
      </w:r>
    </w:p>
    <w:p w14:paraId="062B3CBB" w14:textId="77777777" w:rsidR="007A5CCB" w:rsidRPr="00576A02" w:rsidRDefault="007A5CCB" w:rsidP="007A5CCB">
      <w:pPr>
        <w:rPr>
          <w:rFonts w:ascii="Garamond" w:hAnsi="Garamond"/>
          <w:lang w:val="hr-HR"/>
        </w:rPr>
      </w:pPr>
    </w:p>
    <w:p w14:paraId="43C58675" w14:textId="2CF24BF6" w:rsidR="007A5CCB" w:rsidRPr="00576A02" w:rsidRDefault="00D83359" w:rsidP="00D83359">
      <w:pPr>
        <w:rPr>
          <w:rFonts w:ascii="Garamond" w:hAnsi="Garamond"/>
          <w:lang w:val="hr-HR"/>
        </w:rPr>
      </w:pPr>
      <w:r w:rsidRPr="00576A02">
        <w:rPr>
          <w:rFonts w:ascii="Garamond" w:hAnsi="Garamond"/>
          <w:lang w:val="hr-HR"/>
        </w:rPr>
        <w:t>U 20</w:t>
      </w:r>
      <w:r w:rsidR="00FD36DB" w:rsidRPr="00576A02">
        <w:rPr>
          <w:rFonts w:ascii="Garamond" w:hAnsi="Garamond"/>
          <w:lang w:val="hr-HR"/>
        </w:rPr>
        <w:t>2</w:t>
      </w:r>
      <w:r w:rsidR="006D3312" w:rsidRPr="00576A02">
        <w:rPr>
          <w:rFonts w:ascii="Garamond" w:hAnsi="Garamond"/>
          <w:lang w:val="hr-HR"/>
        </w:rPr>
        <w:t>3</w:t>
      </w:r>
      <w:r w:rsidR="007A5CCB" w:rsidRPr="00576A02">
        <w:rPr>
          <w:rFonts w:ascii="Garamond" w:hAnsi="Garamond"/>
          <w:lang w:val="hr-HR"/>
        </w:rPr>
        <w:t xml:space="preserve">. </w:t>
      </w:r>
      <w:r w:rsidR="00854DEB" w:rsidRPr="00576A02">
        <w:rPr>
          <w:rFonts w:ascii="Garamond" w:hAnsi="Garamond"/>
          <w:lang w:val="hr-HR"/>
        </w:rPr>
        <w:t>g</w:t>
      </w:r>
      <w:r w:rsidR="007A5CCB" w:rsidRPr="00576A02">
        <w:rPr>
          <w:rFonts w:ascii="Garamond" w:hAnsi="Garamond"/>
          <w:lang w:val="hr-HR"/>
        </w:rPr>
        <w:t xml:space="preserve">odini </w:t>
      </w:r>
      <w:r w:rsidR="00BC5182" w:rsidRPr="00576A02">
        <w:rPr>
          <w:rFonts w:ascii="Garamond" w:hAnsi="Garamond"/>
          <w:lang w:val="hr-HR"/>
        </w:rPr>
        <w:t xml:space="preserve">očekuje </w:t>
      </w:r>
      <w:r w:rsidRPr="00576A02">
        <w:rPr>
          <w:rFonts w:ascii="Garamond" w:hAnsi="Garamond"/>
          <w:lang w:val="hr-HR"/>
        </w:rPr>
        <w:t xml:space="preserve">prihod od sakupljanja i odvoza otpada u visini </w:t>
      </w:r>
      <w:r w:rsidR="006D3312" w:rsidRPr="00576A02">
        <w:rPr>
          <w:rFonts w:ascii="Garamond" w:hAnsi="Garamond"/>
          <w:lang w:val="hr-HR"/>
        </w:rPr>
        <w:t>2.117.326,96 €</w:t>
      </w:r>
      <w:r w:rsidR="00576A02" w:rsidRPr="00576A02">
        <w:rPr>
          <w:rFonts w:ascii="Garamond" w:hAnsi="Garamond"/>
          <w:lang w:val="hr-HR"/>
        </w:rPr>
        <w:t>.</w:t>
      </w:r>
    </w:p>
    <w:p w14:paraId="0BC41D02" w14:textId="77777777" w:rsidR="007A5CCB" w:rsidRPr="00B55937" w:rsidRDefault="007A5CCB" w:rsidP="007A5CCB">
      <w:pPr>
        <w:rPr>
          <w:rFonts w:ascii="Garamond" w:hAnsi="Garamond"/>
          <w:color w:val="FF0000"/>
          <w:lang w:val="hr-HR"/>
        </w:rPr>
      </w:pPr>
    </w:p>
    <w:bookmarkStart w:id="4" w:name="_MON_1732682332"/>
    <w:bookmarkEnd w:id="4"/>
    <w:p w14:paraId="16B100B1" w14:textId="0EF799EF" w:rsidR="00576A02" w:rsidRPr="00B55937" w:rsidRDefault="00576A02" w:rsidP="00576A02">
      <w:pPr>
        <w:rPr>
          <w:rFonts w:ascii="Garamond" w:hAnsi="Garamond"/>
          <w:color w:val="FF0000"/>
          <w:lang w:val="hr-HR"/>
        </w:rPr>
      </w:pPr>
      <w:r w:rsidRPr="00B55937">
        <w:rPr>
          <w:rFonts w:ascii="Garamond" w:hAnsi="Garamond"/>
          <w:color w:val="FF0000"/>
          <w:lang w:val="hr-HR"/>
        </w:rPr>
        <w:object w:dxaOrig="7257" w:dyaOrig="1474" w14:anchorId="3BFA919D">
          <v:shape id="_x0000_i1027" type="#_x0000_t75" style="width:362.25pt;height:73.5pt" o:ole="">
            <v:imagedata r:id="rId13" o:title=""/>
          </v:shape>
          <o:OLEObject Type="Embed" ProgID="Excel.Sheet.12" ShapeID="_x0000_i1027" DrawAspect="Content" ObjectID="_1732948969" r:id="rId14"/>
        </w:object>
      </w:r>
    </w:p>
    <w:p w14:paraId="1C55FD01" w14:textId="77777777" w:rsidR="00FD36DB" w:rsidRPr="00B55937" w:rsidRDefault="00FD36DB" w:rsidP="007A5CCB">
      <w:pPr>
        <w:rPr>
          <w:rFonts w:ascii="Garamond" w:hAnsi="Garamond"/>
          <w:color w:val="FF0000"/>
          <w:lang w:val="hr-HR"/>
        </w:rPr>
      </w:pPr>
    </w:p>
    <w:p w14:paraId="08FA417E" w14:textId="4E1BBFE7" w:rsidR="007A5CCB" w:rsidRPr="00576A02" w:rsidRDefault="007A5CCB" w:rsidP="007A5CCB">
      <w:pPr>
        <w:rPr>
          <w:rFonts w:ascii="Garamond" w:hAnsi="Garamond"/>
          <w:lang w:val="hr-HR"/>
        </w:rPr>
      </w:pPr>
      <w:r w:rsidRPr="00576A02">
        <w:rPr>
          <w:rFonts w:ascii="Garamond" w:hAnsi="Garamond"/>
          <w:lang w:val="hr-HR"/>
        </w:rPr>
        <w:t xml:space="preserve">Prihodi od sakupljanja i odvoza otpada ostvaruju se od </w:t>
      </w:r>
      <w:r w:rsidR="00576A02" w:rsidRPr="00576A02">
        <w:rPr>
          <w:rFonts w:ascii="Garamond" w:hAnsi="Garamond"/>
          <w:lang w:val="hr-HR"/>
        </w:rPr>
        <w:t>dvije</w:t>
      </w:r>
      <w:r w:rsidRPr="00576A02">
        <w:rPr>
          <w:rFonts w:ascii="Garamond" w:hAnsi="Garamond"/>
          <w:lang w:val="hr-HR"/>
        </w:rPr>
        <w:t xml:space="preserve"> grupe korisnika: fizičkih osoba</w:t>
      </w:r>
      <w:r w:rsidR="008514A3" w:rsidRPr="00576A02">
        <w:rPr>
          <w:rFonts w:ascii="Garamond" w:hAnsi="Garamond"/>
          <w:lang w:val="hr-HR"/>
        </w:rPr>
        <w:t xml:space="preserve"> (korisnici – kućanstva)</w:t>
      </w:r>
      <w:r w:rsidR="00576A02" w:rsidRPr="00576A02">
        <w:rPr>
          <w:rFonts w:ascii="Garamond" w:hAnsi="Garamond"/>
          <w:lang w:val="hr-HR"/>
        </w:rPr>
        <w:t xml:space="preserve"> i</w:t>
      </w:r>
      <w:r w:rsidRPr="00576A02">
        <w:rPr>
          <w:rFonts w:ascii="Garamond" w:hAnsi="Garamond"/>
          <w:lang w:val="hr-HR"/>
        </w:rPr>
        <w:t xml:space="preserve"> </w:t>
      </w:r>
      <w:r w:rsidR="00FC1B0F" w:rsidRPr="00576A02">
        <w:rPr>
          <w:rFonts w:ascii="Garamond" w:hAnsi="Garamond"/>
          <w:lang w:val="hr-HR"/>
        </w:rPr>
        <w:t>ostalih korisnika (korisnici -ne kućanstva)</w:t>
      </w:r>
      <w:r w:rsidR="00576A02" w:rsidRPr="00576A02">
        <w:rPr>
          <w:rFonts w:ascii="Garamond" w:hAnsi="Garamond"/>
          <w:lang w:val="hr-HR"/>
        </w:rPr>
        <w:t>, za koje se otpad odvozi prema redovnom kalendaru odvoza i po pozivu (ovu uslugu uglavnom koriste veliki korisnici ne kućanstva tijekom turističke sezone).</w:t>
      </w:r>
    </w:p>
    <w:p w14:paraId="26BB21ED" w14:textId="21A08F20" w:rsidR="005B532D" w:rsidRDefault="00BC5182" w:rsidP="007A5CCB">
      <w:pPr>
        <w:rPr>
          <w:rFonts w:ascii="Garamond" w:hAnsi="Garamond"/>
          <w:lang w:val="hr-HR"/>
        </w:rPr>
      </w:pPr>
      <w:r w:rsidRPr="00576A02">
        <w:rPr>
          <w:rFonts w:ascii="Garamond" w:hAnsi="Garamond"/>
          <w:lang w:val="hr-HR"/>
        </w:rPr>
        <w:t xml:space="preserve">Ostali </w:t>
      </w:r>
      <w:r w:rsidR="00576A02" w:rsidRPr="00576A02">
        <w:rPr>
          <w:rFonts w:ascii="Garamond" w:hAnsi="Garamond"/>
          <w:lang w:val="hr-HR"/>
        </w:rPr>
        <w:t xml:space="preserve">poslovni i izvanredni </w:t>
      </w:r>
      <w:r w:rsidRPr="00576A02">
        <w:rPr>
          <w:rFonts w:ascii="Garamond" w:hAnsi="Garamond"/>
          <w:lang w:val="hr-HR"/>
        </w:rPr>
        <w:t>prihodi sastoje se od odgođenog priznavanja prihoda</w:t>
      </w:r>
      <w:r w:rsidR="00576A02" w:rsidRPr="00576A02">
        <w:rPr>
          <w:rFonts w:ascii="Garamond" w:hAnsi="Garamond"/>
          <w:lang w:val="hr-HR"/>
        </w:rPr>
        <w:t>, zatim</w:t>
      </w:r>
      <w:r w:rsidRPr="00576A02">
        <w:rPr>
          <w:rFonts w:ascii="Garamond" w:hAnsi="Garamond"/>
          <w:lang w:val="hr-HR"/>
        </w:rPr>
        <w:t xml:space="preserve"> prih</w:t>
      </w:r>
      <w:r w:rsidR="00F05EE5" w:rsidRPr="00576A02">
        <w:rPr>
          <w:rFonts w:ascii="Garamond" w:hAnsi="Garamond"/>
          <w:lang w:val="hr-HR"/>
        </w:rPr>
        <w:t>od</w:t>
      </w:r>
      <w:r w:rsidR="00D83359" w:rsidRPr="00576A02">
        <w:rPr>
          <w:rFonts w:ascii="Garamond" w:hAnsi="Garamond"/>
          <w:lang w:val="hr-HR"/>
        </w:rPr>
        <w:t>a od naknade šteta</w:t>
      </w:r>
      <w:r w:rsidR="00576A02" w:rsidRPr="00576A02">
        <w:rPr>
          <w:rFonts w:ascii="Garamond" w:hAnsi="Garamond"/>
          <w:lang w:val="hr-HR"/>
        </w:rPr>
        <w:t xml:space="preserve">, </w:t>
      </w:r>
      <w:r w:rsidR="00D83359" w:rsidRPr="00576A02">
        <w:rPr>
          <w:rFonts w:ascii="Garamond" w:hAnsi="Garamond"/>
          <w:lang w:val="hr-HR"/>
        </w:rPr>
        <w:t>te ostalih prihoda</w:t>
      </w:r>
      <w:r w:rsidR="00576A02">
        <w:rPr>
          <w:rFonts w:ascii="Garamond" w:hAnsi="Garamond"/>
          <w:lang w:val="hr-HR"/>
        </w:rPr>
        <w:t>.</w:t>
      </w:r>
    </w:p>
    <w:p w14:paraId="279F8EA6" w14:textId="0FF51452" w:rsidR="000C7EF6" w:rsidRDefault="000C7EF6" w:rsidP="007A5CCB">
      <w:pPr>
        <w:rPr>
          <w:rFonts w:ascii="Garamond" w:hAnsi="Garamond"/>
          <w:lang w:val="hr-HR"/>
        </w:rPr>
      </w:pPr>
    </w:p>
    <w:p w14:paraId="481935CD" w14:textId="77777777" w:rsidR="002844BF" w:rsidRPr="00E73D89" w:rsidRDefault="002844BF" w:rsidP="007A5CCB">
      <w:pPr>
        <w:rPr>
          <w:rFonts w:ascii="Garamond" w:hAnsi="Garamond"/>
          <w:lang w:val="hr-HR"/>
        </w:rPr>
      </w:pPr>
    </w:p>
    <w:p w14:paraId="7411497A" w14:textId="77777777" w:rsidR="0092337B" w:rsidRPr="00D41095" w:rsidRDefault="00883FE8" w:rsidP="00AD74CD">
      <w:pPr>
        <w:pStyle w:val="Odlomakpopisa"/>
        <w:numPr>
          <w:ilvl w:val="0"/>
          <w:numId w:val="9"/>
        </w:numPr>
        <w:rPr>
          <w:rFonts w:ascii="Garamond" w:hAnsi="Garamond"/>
          <w:b/>
          <w:sz w:val="32"/>
          <w:szCs w:val="32"/>
          <w:lang w:val="hr-HR"/>
        </w:rPr>
      </w:pPr>
      <w:r w:rsidRPr="00D41095">
        <w:rPr>
          <w:rFonts w:ascii="Garamond" w:hAnsi="Garamond"/>
          <w:b/>
          <w:sz w:val="32"/>
          <w:szCs w:val="32"/>
          <w:lang w:val="hr-HR"/>
        </w:rPr>
        <w:lastRenderedPageBreak/>
        <w:t>PLAN RASHODA PO POSLOVNIM JEDINICAMA</w:t>
      </w:r>
    </w:p>
    <w:p w14:paraId="563CB8FE" w14:textId="77777777" w:rsidR="0092337B" w:rsidRPr="00D41095" w:rsidRDefault="0092337B" w:rsidP="0092337B">
      <w:pPr>
        <w:rPr>
          <w:rFonts w:ascii="Garamond" w:hAnsi="Garamond"/>
          <w:b/>
          <w:sz w:val="32"/>
          <w:szCs w:val="32"/>
          <w:lang w:val="hr-HR"/>
        </w:rPr>
      </w:pPr>
    </w:p>
    <w:p w14:paraId="7291C2DC" w14:textId="07F635FA" w:rsidR="0092337B" w:rsidRPr="00D41095" w:rsidRDefault="00DA5659" w:rsidP="0092337B">
      <w:pPr>
        <w:rPr>
          <w:rFonts w:ascii="Garamond" w:hAnsi="Garamond"/>
          <w:lang w:val="hr-HR"/>
        </w:rPr>
      </w:pPr>
      <w:r w:rsidRPr="00D41095">
        <w:rPr>
          <w:rFonts w:ascii="Garamond" w:hAnsi="Garamond"/>
          <w:lang w:val="hr-HR"/>
        </w:rPr>
        <w:t>U 20</w:t>
      </w:r>
      <w:r w:rsidR="00FD36DB" w:rsidRPr="00D41095">
        <w:rPr>
          <w:rFonts w:ascii="Garamond" w:hAnsi="Garamond"/>
          <w:lang w:val="hr-HR"/>
        </w:rPr>
        <w:t>2</w:t>
      </w:r>
      <w:r w:rsidR="00E73D89" w:rsidRPr="00D41095">
        <w:rPr>
          <w:rFonts w:ascii="Garamond" w:hAnsi="Garamond"/>
          <w:lang w:val="hr-HR"/>
        </w:rPr>
        <w:t>3</w:t>
      </w:r>
      <w:r w:rsidR="0092337B" w:rsidRPr="00D41095">
        <w:rPr>
          <w:rFonts w:ascii="Garamond" w:hAnsi="Garamond"/>
          <w:lang w:val="hr-HR"/>
        </w:rPr>
        <w:t>. godini planiraju se</w:t>
      </w:r>
      <w:r w:rsidR="00842739" w:rsidRPr="00D41095">
        <w:rPr>
          <w:rFonts w:ascii="Garamond" w:hAnsi="Garamond"/>
          <w:lang w:val="hr-HR"/>
        </w:rPr>
        <w:t xml:space="preserve"> ukupn</w:t>
      </w:r>
      <w:r w:rsidR="00C012F0" w:rsidRPr="00D41095">
        <w:rPr>
          <w:rFonts w:ascii="Garamond" w:hAnsi="Garamond"/>
          <w:lang w:val="hr-HR"/>
        </w:rPr>
        <w:t xml:space="preserve">i rashodi u visini </w:t>
      </w:r>
      <w:r w:rsidR="00E73D89" w:rsidRPr="00D41095">
        <w:rPr>
          <w:rFonts w:ascii="Garamond" w:hAnsi="Garamond"/>
          <w:lang w:val="hr-HR"/>
        </w:rPr>
        <w:t>3.182.746,03 €.</w:t>
      </w:r>
      <w:r w:rsidR="007824E1" w:rsidRPr="00D41095">
        <w:rPr>
          <w:rFonts w:ascii="Garamond" w:hAnsi="Garamond"/>
          <w:lang w:val="hr-HR"/>
        </w:rPr>
        <w:t xml:space="preserve"> Najveći dio rashoda, kao i prihoda, otpada na poslovnu jedinicu sakupljanja i odvoza otpada</w:t>
      </w:r>
      <w:r w:rsidR="00E73D89" w:rsidRPr="00D41095">
        <w:rPr>
          <w:rFonts w:ascii="Garamond" w:hAnsi="Garamond"/>
          <w:lang w:val="hr-HR"/>
        </w:rPr>
        <w:t xml:space="preserve"> – 62,87%</w:t>
      </w:r>
      <w:r w:rsidR="007824E1" w:rsidRPr="00D41095">
        <w:rPr>
          <w:rFonts w:ascii="Garamond" w:hAnsi="Garamond"/>
          <w:lang w:val="hr-HR"/>
        </w:rPr>
        <w:t>, zatim na održavanje komunalne infrastrukture</w:t>
      </w:r>
      <w:r w:rsidR="00E73D89" w:rsidRPr="00D41095">
        <w:rPr>
          <w:rFonts w:ascii="Garamond" w:hAnsi="Garamond"/>
          <w:lang w:val="hr-HR"/>
        </w:rPr>
        <w:t xml:space="preserve"> – 26,30%, dok </w:t>
      </w:r>
      <w:r w:rsidR="007824E1" w:rsidRPr="00D41095">
        <w:rPr>
          <w:rFonts w:ascii="Garamond" w:hAnsi="Garamond"/>
          <w:lang w:val="hr-HR"/>
        </w:rPr>
        <w:t>rashod</w:t>
      </w:r>
      <w:r w:rsidR="00E73D89" w:rsidRPr="00D41095">
        <w:rPr>
          <w:rFonts w:ascii="Garamond" w:hAnsi="Garamond"/>
          <w:lang w:val="hr-HR"/>
        </w:rPr>
        <w:t>i</w:t>
      </w:r>
      <w:r w:rsidR="007824E1" w:rsidRPr="00D41095">
        <w:rPr>
          <w:rFonts w:ascii="Garamond" w:hAnsi="Garamond"/>
          <w:lang w:val="hr-HR"/>
        </w:rPr>
        <w:t xml:space="preserve"> općih poslova</w:t>
      </w:r>
      <w:r w:rsidR="00E73D89" w:rsidRPr="00D41095">
        <w:rPr>
          <w:rFonts w:ascii="Garamond" w:hAnsi="Garamond"/>
          <w:lang w:val="hr-HR"/>
        </w:rPr>
        <w:t xml:space="preserve"> čine 10,83%. ukupnih rashoda društva</w:t>
      </w:r>
      <w:r w:rsidR="007824E1" w:rsidRPr="00D41095">
        <w:rPr>
          <w:rFonts w:ascii="Garamond" w:hAnsi="Garamond"/>
          <w:lang w:val="hr-HR"/>
        </w:rPr>
        <w:t xml:space="preserve">, jer sadržavaju troškove rada svih općih i zajedničkih službi i uprave. </w:t>
      </w:r>
    </w:p>
    <w:p w14:paraId="5CED62EA" w14:textId="77777777" w:rsidR="0092337B" w:rsidRPr="00B55937" w:rsidRDefault="0092337B" w:rsidP="0092337B">
      <w:pPr>
        <w:rPr>
          <w:rFonts w:ascii="Garamond" w:hAnsi="Garamond"/>
          <w:b/>
          <w:color w:val="FF0000"/>
          <w:sz w:val="32"/>
          <w:szCs w:val="32"/>
          <w:lang w:val="hr-HR"/>
        </w:rPr>
      </w:pPr>
    </w:p>
    <w:p w14:paraId="19F8818D" w14:textId="77777777" w:rsidR="007A5CCB" w:rsidRPr="00B55937" w:rsidRDefault="0030596F" w:rsidP="007A5CCB">
      <w:pPr>
        <w:rPr>
          <w:rFonts w:ascii="Garamond" w:hAnsi="Garamond"/>
          <w:color w:val="FF0000"/>
          <w:lang w:val="hr-HR"/>
        </w:rPr>
      </w:pPr>
      <w:r w:rsidRPr="00B55937">
        <w:rPr>
          <w:rFonts w:ascii="Garamond" w:hAnsi="Garamond"/>
          <w:noProof/>
          <w:color w:val="FF0000"/>
          <w:lang w:val="hr-HR" w:eastAsia="hr-HR" w:bidi="ar-SA"/>
        </w:rPr>
        <w:drawing>
          <wp:inline distT="0" distB="0" distL="0" distR="0" wp14:anchorId="288414A9" wp14:editId="1D985193">
            <wp:extent cx="5486400" cy="3200400"/>
            <wp:effectExtent l="0" t="0" r="0"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8ED031" w14:textId="77777777" w:rsidR="0030596F" w:rsidRPr="00B55937" w:rsidRDefault="0030596F" w:rsidP="007A5CCB">
      <w:pPr>
        <w:rPr>
          <w:rFonts w:ascii="Garamond" w:hAnsi="Garamond"/>
          <w:color w:val="FF0000"/>
          <w:lang w:val="hr-HR"/>
        </w:rPr>
      </w:pPr>
    </w:p>
    <w:p w14:paraId="1AD5DD11" w14:textId="77777777" w:rsidR="007A5CCB" w:rsidRPr="00B55937" w:rsidRDefault="007A5CCB" w:rsidP="007A5CCB">
      <w:pPr>
        <w:rPr>
          <w:rFonts w:ascii="Garamond" w:hAnsi="Garamond"/>
          <w:color w:val="FF0000"/>
          <w:lang w:val="hr-HR"/>
        </w:rPr>
      </w:pPr>
    </w:p>
    <w:p w14:paraId="198E92FF" w14:textId="77777777" w:rsidR="004D1959" w:rsidRPr="00D41095" w:rsidRDefault="0061711A" w:rsidP="0061711A">
      <w:pPr>
        <w:rPr>
          <w:rFonts w:ascii="Garamond" w:hAnsi="Garamond"/>
          <w:b/>
          <w:lang w:val="hr-HR"/>
        </w:rPr>
      </w:pPr>
      <w:r w:rsidRPr="00D41095">
        <w:rPr>
          <w:rFonts w:ascii="Garamond" w:hAnsi="Garamond"/>
          <w:b/>
          <w:lang w:val="hr-HR"/>
        </w:rPr>
        <w:t xml:space="preserve">01 - </w:t>
      </w:r>
      <w:r w:rsidR="004D1959" w:rsidRPr="00D41095">
        <w:rPr>
          <w:rFonts w:ascii="Garamond" w:hAnsi="Garamond"/>
          <w:b/>
          <w:lang w:val="hr-HR"/>
        </w:rPr>
        <w:t>OPĆI POSLOVI</w:t>
      </w:r>
    </w:p>
    <w:p w14:paraId="0DA9EE7F" w14:textId="77777777" w:rsidR="0061711A" w:rsidRPr="00D41095" w:rsidRDefault="0061711A" w:rsidP="007A5CCB">
      <w:pPr>
        <w:rPr>
          <w:rFonts w:ascii="Garamond" w:hAnsi="Garamond"/>
          <w:b/>
          <w:sz w:val="28"/>
          <w:szCs w:val="28"/>
          <w:lang w:val="hr-HR"/>
        </w:rPr>
      </w:pPr>
    </w:p>
    <w:p w14:paraId="4B2F37E8" w14:textId="77777777" w:rsidR="0061711A" w:rsidRPr="00D41095" w:rsidRDefault="0061711A" w:rsidP="007A5CCB">
      <w:pPr>
        <w:rPr>
          <w:rFonts w:ascii="Garamond" w:hAnsi="Garamond"/>
          <w:lang w:val="hr-HR"/>
        </w:rPr>
      </w:pPr>
      <w:r w:rsidRPr="00D41095">
        <w:rPr>
          <w:rFonts w:ascii="Garamond" w:hAnsi="Garamond"/>
          <w:lang w:val="hr-HR"/>
        </w:rPr>
        <w:t>Troškovi općih poslova obuhvaćaju rad svih zajedničkih službi koje vrše poslove prodaje, nabave, naplate, knjigovodstva, komunikacije sa kupcima, osiguranja i slično.</w:t>
      </w:r>
    </w:p>
    <w:p w14:paraId="6D809AD7" w14:textId="4874FA9A" w:rsidR="0061711A" w:rsidRPr="00D41095" w:rsidRDefault="0061711A" w:rsidP="007A5CCB">
      <w:pPr>
        <w:rPr>
          <w:rFonts w:ascii="Garamond" w:hAnsi="Garamond"/>
          <w:lang w:val="hr-HR"/>
        </w:rPr>
      </w:pPr>
      <w:r w:rsidRPr="00D41095">
        <w:rPr>
          <w:rFonts w:ascii="Garamond" w:hAnsi="Garamond"/>
          <w:lang w:val="hr-HR"/>
        </w:rPr>
        <w:t>Troškovi uprave, te svih djelatnika koji nisu izravno zaposleni na izvršavanju poslova samo jedne djelatnosti iskazani su u ovoj poslovnoj jedinici.</w:t>
      </w:r>
    </w:p>
    <w:p w14:paraId="79C128F5" w14:textId="77777777" w:rsidR="0001686E" w:rsidRPr="00D41095" w:rsidRDefault="0001686E" w:rsidP="007A5CCB">
      <w:pPr>
        <w:rPr>
          <w:rFonts w:ascii="Garamond" w:hAnsi="Garamond"/>
          <w:lang w:val="hr-HR"/>
        </w:rPr>
      </w:pPr>
      <w:r w:rsidRPr="00D41095">
        <w:rPr>
          <w:rFonts w:ascii="Garamond" w:hAnsi="Garamond"/>
          <w:lang w:val="hr-HR"/>
        </w:rPr>
        <w:t>Isto tako, u ovoj grupi su iskazani troškovi korištenja i održavanja poslovnih prostora, revizije i intelektualnih usluga za poduzeće Med eko servis.</w:t>
      </w:r>
    </w:p>
    <w:p w14:paraId="024D2CC7" w14:textId="77777777" w:rsidR="0061711A" w:rsidRPr="00D41095" w:rsidRDefault="0061711A" w:rsidP="007A5CCB">
      <w:pPr>
        <w:rPr>
          <w:rFonts w:ascii="Garamond" w:hAnsi="Garamond"/>
          <w:lang w:val="hr-HR"/>
        </w:rPr>
      </w:pPr>
      <w:r w:rsidRPr="00D41095">
        <w:rPr>
          <w:rFonts w:ascii="Garamond" w:hAnsi="Garamond"/>
          <w:lang w:val="hr-HR"/>
        </w:rPr>
        <w:t>Opći poslovi se iskazuju zasebno temeljem preporuka državne revizije, kako bi se točno mogli odrediti izravni troškovi pojedinih djelatnosti.</w:t>
      </w:r>
    </w:p>
    <w:p w14:paraId="65BB85D0" w14:textId="77777777" w:rsidR="0061711A" w:rsidRPr="00B55937" w:rsidRDefault="0061711A" w:rsidP="007A5CCB">
      <w:pPr>
        <w:rPr>
          <w:rFonts w:ascii="Garamond" w:hAnsi="Garamond"/>
          <w:color w:val="FF0000"/>
          <w:sz w:val="28"/>
          <w:szCs w:val="28"/>
          <w:lang w:val="hr-HR"/>
        </w:rPr>
      </w:pPr>
    </w:p>
    <w:bookmarkStart w:id="5" w:name="_MON_1480058025"/>
    <w:bookmarkEnd w:id="5"/>
    <w:p w14:paraId="66096D41" w14:textId="2E6EC12B" w:rsidR="004D1959" w:rsidRPr="00B55937" w:rsidRDefault="00D41095" w:rsidP="007A5CCB">
      <w:pPr>
        <w:rPr>
          <w:rFonts w:ascii="Garamond" w:hAnsi="Garamond"/>
          <w:b/>
          <w:color w:val="FF0000"/>
          <w:sz w:val="28"/>
          <w:szCs w:val="28"/>
          <w:lang w:val="hr-HR"/>
        </w:rPr>
      </w:pPr>
      <w:r w:rsidRPr="00B55937">
        <w:rPr>
          <w:rFonts w:ascii="Garamond" w:hAnsi="Garamond"/>
          <w:color w:val="FF0000"/>
          <w:lang w:val="hr-HR"/>
        </w:rPr>
        <w:object w:dxaOrig="7257" w:dyaOrig="2928" w14:anchorId="5EAFD846">
          <v:shape id="_x0000_i1028" type="#_x0000_t75" style="width:362.25pt;height:145.5pt" o:ole="">
            <v:imagedata r:id="rId16" o:title=""/>
          </v:shape>
          <o:OLEObject Type="Embed" ProgID="Excel.Sheet.12" ShapeID="_x0000_i1028" DrawAspect="Content" ObjectID="_1732948970" r:id="rId17"/>
        </w:object>
      </w:r>
    </w:p>
    <w:p w14:paraId="12B14EA7" w14:textId="77777777" w:rsidR="005D7D90" w:rsidRPr="00B55937" w:rsidRDefault="005D7D90" w:rsidP="007A5CCB">
      <w:pPr>
        <w:rPr>
          <w:rFonts w:ascii="Garamond" w:hAnsi="Garamond"/>
          <w:b/>
          <w:color w:val="FF0000"/>
          <w:lang w:val="hr-HR"/>
        </w:rPr>
      </w:pPr>
    </w:p>
    <w:p w14:paraId="37230FB2" w14:textId="3818521F" w:rsidR="004D1959" w:rsidRPr="000C7EF6" w:rsidRDefault="0061711A" w:rsidP="007D3DC0">
      <w:pPr>
        <w:rPr>
          <w:rFonts w:ascii="Garamond" w:hAnsi="Garamond"/>
          <w:b/>
          <w:lang w:val="hr-HR"/>
        </w:rPr>
      </w:pPr>
      <w:r w:rsidRPr="000C7EF6">
        <w:rPr>
          <w:rFonts w:ascii="Garamond" w:hAnsi="Garamond"/>
          <w:b/>
          <w:lang w:val="hr-HR"/>
        </w:rPr>
        <w:lastRenderedPageBreak/>
        <w:t>02 – ODRŽAVANJE KOMUNALNE INFRASTRUKTURE</w:t>
      </w:r>
    </w:p>
    <w:p w14:paraId="571DEDE3" w14:textId="77777777" w:rsidR="004D1959" w:rsidRPr="000C7EF6" w:rsidRDefault="004D1959" w:rsidP="007A5CCB">
      <w:pPr>
        <w:rPr>
          <w:rFonts w:ascii="Garamond" w:hAnsi="Garamond"/>
          <w:lang w:val="hr-HR"/>
        </w:rPr>
      </w:pPr>
    </w:p>
    <w:p w14:paraId="323C0F95" w14:textId="7CA1A962" w:rsidR="00842739" w:rsidRPr="000C7EF6" w:rsidRDefault="0001686E" w:rsidP="007A5CCB">
      <w:pPr>
        <w:rPr>
          <w:rFonts w:ascii="Garamond" w:hAnsi="Garamond"/>
          <w:lang w:val="hr-HR"/>
        </w:rPr>
      </w:pPr>
      <w:r w:rsidRPr="000C7EF6">
        <w:rPr>
          <w:rFonts w:ascii="Garamond" w:hAnsi="Garamond"/>
          <w:lang w:val="hr-HR"/>
        </w:rPr>
        <w:t>U ovoj poslovnoj jedinici troškovi vanjskih usluga</w:t>
      </w:r>
      <w:r w:rsidR="000C7EF6" w:rsidRPr="000C7EF6">
        <w:rPr>
          <w:rFonts w:ascii="Garamond" w:hAnsi="Garamond"/>
          <w:lang w:val="hr-HR"/>
        </w:rPr>
        <w:t xml:space="preserve"> čine 47,25% ukupnih planiranih rashoda</w:t>
      </w:r>
      <w:r w:rsidRPr="000C7EF6">
        <w:rPr>
          <w:rFonts w:ascii="Garamond" w:hAnsi="Garamond"/>
          <w:lang w:val="hr-HR"/>
        </w:rPr>
        <w:t xml:space="preserve">. </w:t>
      </w:r>
    </w:p>
    <w:p w14:paraId="452E931B" w14:textId="49DA4513" w:rsidR="007644D8" w:rsidRPr="000C7EF6" w:rsidRDefault="0001686E" w:rsidP="007A5CCB">
      <w:pPr>
        <w:rPr>
          <w:rFonts w:ascii="Garamond" w:hAnsi="Garamond"/>
          <w:lang w:val="hr-HR"/>
        </w:rPr>
      </w:pPr>
      <w:r w:rsidRPr="000C7EF6">
        <w:rPr>
          <w:rFonts w:ascii="Garamond" w:hAnsi="Garamond"/>
          <w:lang w:val="hr-HR"/>
        </w:rPr>
        <w:t>Većina troškova vanjskih usluga ove poslovne jedinice odnosi se na rad</w:t>
      </w:r>
      <w:r w:rsidR="00842739" w:rsidRPr="000C7EF6">
        <w:rPr>
          <w:rFonts w:ascii="Garamond" w:hAnsi="Garamond"/>
          <w:lang w:val="hr-HR"/>
        </w:rPr>
        <w:t xml:space="preserve"> poduzeća - kooperanta </w:t>
      </w:r>
      <w:proofErr w:type="spellStart"/>
      <w:r w:rsidRPr="000C7EF6">
        <w:rPr>
          <w:rFonts w:ascii="Garamond" w:hAnsi="Garamond"/>
          <w:lang w:val="hr-HR"/>
        </w:rPr>
        <w:t>Regi</w:t>
      </w:r>
      <w:proofErr w:type="spellEnd"/>
      <w:r w:rsidRPr="000C7EF6">
        <w:rPr>
          <w:rFonts w:ascii="Garamond" w:hAnsi="Garamond"/>
          <w:lang w:val="hr-HR"/>
        </w:rPr>
        <w:t xml:space="preserve"> </w:t>
      </w:r>
      <w:proofErr w:type="spellStart"/>
      <w:r w:rsidRPr="000C7EF6">
        <w:rPr>
          <w:rFonts w:ascii="Garamond" w:hAnsi="Garamond"/>
          <w:lang w:val="hr-HR"/>
        </w:rPr>
        <w:t>elektrik</w:t>
      </w:r>
      <w:proofErr w:type="spellEnd"/>
      <w:r w:rsidRPr="000C7EF6">
        <w:rPr>
          <w:rFonts w:ascii="Garamond" w:hAnsi="Garamond"/>
          <w:lang w:val="hr-HR"/>
        </w:rPr>
        <w:t xml:space="preserve"> d.o.o. sa kojim na realizaciji programa održavanja komunalne infrastrukture</w:t>
      </w:r>
      <w:r w:rsidR="000C7EF6" w:rsidRPr="000C7EF6">
        <w:rPr>
          <w:rFonts w:ascii="Garamond" w:hAnsi="Garamond"/>
          <w:lang w:val="hr-HR"/>
        </w:rPr>
        <w:t xml:space="preserve"> temeljem okvirnog sporazuma sklopljenog za razdoblje 01.01.2020. – 31.12.2023</w:t>
      </w:r>
      <w:r w:rsidRPr="000C7EF6">
        <w:rPr>
          <w:rFonts w:ascii="Garamond" w:hAnsi="Garamond"/>
          <w:lang w:val="hr-HR"/>
        </w:rPr>
        <w:t>.</w:t>
      </w:r>
      <w:r w:rsidR="007644D8" w:rsidRPr="000C7EF6">
        <w:rPr>
          <w:rFonts w:ascii="Garamond" w:hAnsi="Garamond"/>
          <w:lang w:val="hr-HR"/>
        </w:rPr>
        <w:t xml:space="preserve"> </w:t>
      </w:r>
    </w:p>
    <w:p w14:paraId="26CE53B1" w14:textId="11B4EFCF" w:rsidR="004D1959" w:rsidRPr="000C7EF6" w:rsidRDefault="007644D8" w:rsidP="007A5CCB">
      <w:pPr>
        <w:rPr>
          <w:rFonts w:ascii="Garamond" w:hAnsi="Garamond"/>
          <w:lang w:val="hr-HR"/>
        </w:rPr>
      </w:pPr>
      <w:r w:rsidRPr="000C7EF6">
        <w:rPr>
          <w:rFonts w:ascii="Garamond" w:hAnsi="Garamond"/>
          <w:lang w:val="hr-HR"/>
        </w:rPr>
        <w:t>Veliki dio vanjskih troškova odnosi se i na dobavljače materijala (</w:t>
      </w:r>
      <w:r w:rsidR="007D3DC0">
        <w:rPr>
          <w:rFonts w:ascii="Garamond" w:hAnsi="Garamond"/>
          <w:lang w:val="hr-HR"/>
        </w:rPr>
        <w:t>obluci i pijesak</w:t>
      </w:r>
      <w:r w:rsidRPr="000C7EF6">
        <w:rPr>
          <w:rFonts w:ascii="Garamond" w:hAnsi="Garamond"/>
          <w:lang w:val="hr-HR"/>
        </w:rPr>
        <w:t>) za održavanje p</w:t>
      </w:r>
      <w:r w:rsidR="00EA16CB" w:rsidRPr="000C7EF6">
        <w:rPr>
          <w:rFonts w:ascii="Garamond" w:hAnsi="Garamond"/>
          <w:lang w:val="hr-HR"/>
        </w:rPr>
        <w:t>laža na području Općine Medulin, te na realizaciju poslova na pripremi naselja za turističku sezonu koji se dogovaraju u suradnji sa TZOM i Općinom.</w:t>
      </w:r>
    </w:p>
    <w:p w14:paraId="546D81D2" w14:textId="77777777" w:rsidR="0001686E" w:rsidRPr="00B55937" w:rsidRDefault="0001686E" w:rsidP="0001686E">
      <w:pPr>
        <w:rPr>
          <w:rFonts w:ascii="Garamond" w:hAnsi="Garamond"/>
          <w:color w:val="FF0000"/>
          <w:sz w:val="28"/>
          <w:szCs w:val="28"/>
          <w:lang w:val="hr-HR"/>
        </w:rPr>
      </w:pPr>
    </w:p>
    <w:bookmarkStart w:id="6" w:name="_MON_1480059209"/>
    <w:bookmarkEnd w:id="6"/>
    <w:p w14:paraId="081A2AF0" w14:textId="7C9E365C" w:rsidR="0001686E" w:rsidRPr="00B55937" w:rsidRDefault="007D3DC0" w:rsidP="0001686E">
      <w:pPr>
        <w:rPr>
          <w:rFonts w:ascii="Garamond" w:hAnsi="Garamond"/>
          <w:b/>
          <w:color w:val="FF0000"/>
          <w:sz w:val="28"/>
          <w:szCs w:val="28"/>
          <w:lang w:val="hr-HR"/>
        </w:rPr>
      </w:pPr>
      <w:r w:rsidRPr="00B55937">
        <w:rPr>
          <w:rFonts w:ascii="Garamond" w:hAnsi="Garamond"/>
          <w:color w:val="FF0000"/>
          <w:lang w:val="hr-HR"/>
        </w:rPr>
        <w:object w:dxaOrig="7257" w:dyaOrig="2928" w14:anchorId="1B08D291">
          <v:shape id="_x0000_i1029" type="#_x0000_t75" style="width:362.25pt;height:146.25pt" o:ole="">
            <v:imagedata r:id="rId18" o:title=""/>
          </v:shape>
          <o:OLEObject Type="Embed" ProgID="Excel.Sheet.12" ShapeID="_x0000_i1029" DrawAspect="Content" ObjectID="_1732948971" r:id="rId19"/>
        </w:object>
      </w:r>
    </w:p>
    <w:p w14:paraId="6EEDDDE6" w14:textId="77777777" w:rsidR="004D1959" w:rsidRPr="00B55937" w:rsidRDefault="004D1959" w:rsidP="007A5CCB">
      <w:pPr>
        <w:rPr>
          <w:rFonts w:ascii="Garamond" w:hAnsi="Garamond"/>
          <w:color w:val="FF0000"/>
          <w:lang w:val="hr-HR"/>
        </w:rPr>
      </w:pPr>
    </w:p>
    <w:p w14:paraId="3666C0E8" w14:textId="77777777" w:rsidR="004D1959" w:rsidRPr="00B55937" w:rsidRDefault="004D1959" w:rsidP="007A5CCB">
      <w:pPr>
        <w:rPr>
          <w:rFonts w:ascii="Garamond" w:hAnsi="Garamond"/>
          <w:color w:val="FF0000"/>
          <w:lang w:val="hr-HR"/>
        </w:rPr>
      </w:pPr>
    </w:p>
    <w:p w14:paraId="1F0363F8" w14:textId="77777777" w:rsidR="00C54505" w:rsidRPr="00A61F53" w:rsidRDefault="00C54505" w:rsidP="007A5CCB">
      <w:pPr>
        <w:rPr>
          <w:rFonts w:ascii="Garamond" w:hAnsi="Garamond"/>
          <w:lang w:val="hr-HR"/>
        </w:rPr>
      </w:pPr>
    </w:p>
    <w:p w14:paraId="601ED2D8" w14:textId="77777777" w:rsidR="004D1959" w:rsidRPr="00A61F53" w:rsidRDefault="0001686E" w:rsidP="007A5CCB">
      <w:pPr>
        <w:rPr>
          <w:rFonts w:ascii="Garamond" w:hAnsi="Garamond"/>
          <w:b/>
          <w:lang w:val="hr-HR"/>
        </w:rPr>
      </w:pPr>
      <w:r w:rsidRPr="00A61F53">
        <w:rPr>
          <w:rFonts w:ascii="Garamond" w:hAnsi="Garamond"/>
          <w:b/>
          <w:lang w:val="hr-HR"/>
        </w:rPr>
        <w:t>03 – SAKUPLJANJE I ODVOZ OTPADA</w:t>
      </w:r>
    </w:p>
    <w:p w14:paraId="198B99B0" w14:textId="77777777" w:rsidR="0001686E" w:rsidRPr="00A61F53" w:rsidRDefault="0001686E" w:rsidP="007A5CCB">
      <w:pPr>
        <w:rPr>
          <w:rFonts w:ascii="Garamond" w:hAnsi="Garamond"/>
          <w:lang w:val="hr-HR"/>
        </w:rPr>
      </w:pPr>
    </w:p>
    <w:p w14:paraId="1B93BA06" w14:textId="77777777" w:rsidR="00EA16CB" w:rsidRPr="00A61F53" w:rsidRDefault="0001686E" w:rsidP="007A5CCB">
      <w:pPr>
        <w:rPr>
          <w:rFonts w:ascii="Garamond" w:hAnsi="Garamond"/>
          <w:lang w:val="hr-HR"/>
        </w:rPr>
      </w:pPr>
      <w:r w:rsidRPr="00A61F53">
        <w:rPr>
          <w:rFonts w:ascii="Garamond" w:hAnsi="Garamond"/>
          <w:lang w:val="hr-HR"/>
        </w:rPr>
        <w:t>U ovoj poslovnoj jedinici ostvaruju se najveći prihodi i najveći</w:t>
      </w:r>
      <w:r w:rsidR="00C54505" w:rsidRPr="00A61F53">
        <w:rPr>
          <w:rFonts w:ascii="Garamond" w:hAnsi="Garamond"/>
          <w:lang w:val="hr-HR"/>
        </w:rPr>
        <w:t xml:space="preserve"> rashodi, a također je u njoj i najveći broj zaposlenih djelatnika. </w:t>
      </w:r>
    </w:p>
    <w:p w14:paraId="0D543DCB" w14:textId="312E6ABE" w:rsidR="004D1959" w:rsidRPr="00A61F53" w:rsidRDefault="00C54505" w:rsidP="007A5CCB">
      <w:pPr>
        <w:rPr>
          <w:rFonts w:ascii="Garamond" w:hAnsi="Garamond"/>
          <w:lang w:val="hr-HR"/>
        </w:rPr>
      </w:pPr>
      <w:r w:rsidRPr="00A61F53">
        <w:rPr>
          <w:rFonts w:ascii="Garamond" w:hAnsi="Garamond"/>
          <w:lang w:val="hr-HR"/>
        </w:rPr>
        <w:t>Od troškova su, uz troškove osoblja</w:t>
      </w:r>
      <w:r w:rsidR="00B87415" w:rsidRPr="00A61F53">
        <w:rPr>
          <w:rFonts w:ascii="Garamond" w:hAnsi="Garamond"/>
          <w:lang w:val="hr-HR"/>
        </w:rPr>
        <w:t xml:space="preserve"> od </w:t>
      </w:r>
      <w:r w:rsidR="008C4EA1" w:rsidRPr="00A61F53">
        <w:rPr>
          <w:rFonts w:ascii="Garamond" w:hAnsi="Garamond"/>
          <w:lang w:val="hr-HR"/>
        </w:rPr>
        <w:t>621.142,74 €</w:t>
      </w:r>
      <w:r w:rsidRPr="00A61F53">
        <w:rPr>
          <w:rFonts w:ascii="Garamond" w:hAnsi="Garamond"/>
          <w:lang w:val="hr-HR"/>
        </w:rPr>
        <w:t>, osobito značajni vanjski troškovi</w:t>
      </w:r>
      <w:r w:rsidR="008C4EA1" w:rsidRPr="00A61F53">
        <w:rPr>
          <w:rFonts w:ascii="Garamond" w:hAnsi="Garamond"/>
          <w:lang w:val="hr-HR"/>
        </w:rPr>
        <w:t xml:space="preserve"> usluga u iznosu od 913.796,54 €, od čega se za </w:t>
      </w:r>
      <w:r w:rsidRPr="00A61F53">
        <w:rPr>
          <w:rFonts w:ascii="Garamond" w:hAnsi="Garamond"/>
          <w:lang w:val="hr-HR"/>
        </w:rPr>
        <w:t xml:space="preserve"> deponiranj</w:t>
      </w:r>
      <w:r w:rsidR="008C4EA1" w:rsidRPr="00A61F53">
        <w:rPr>
          <w:rFonts w:ascii="Garamond" w:hAnsi="Garamond"/>
          <w:lang w:val="hr-HR"/>
        </w:rPr>
        <w:t xml:space="preserve">e miješanog komunalnog </w:t>
      </w:r>
      <w:r w:rsidRPr="00A61F53">
        <w:rPr>
          <w:rFonts w:ascii="Garamond" w:hAnsi="Garamond"/>
          <w:lang w:val="hr-HR"/>
        </w:rPr>
        <w:t>otpada</w:t>
      </w:r>
      <w:r w:rsidR="008C4EA1" w:rsidRPr="00A61F53">
        <w:rPr>
          <w:rFonts w:ascii="Garamond" w:hAnsi="Garamond"/>
          <w:lang w:val="hr-HR"/>
        </w:rPr>
        <w:t xml:space="preserve"> na ŽCGO </w:t>
      </w:r>
      <w:proofErr w:type="spellStart"/>
      <w:r w:rsidR="008C4EA1" w:rsidRPr="00A61F53">
        <w:rPr>
          <w:rFonts w:ascii="Garamond" w:hAnsi="Garamond"/>
          <w:lang w:val="hr-HR"/>
        </w:rPr>
        <w:t>Kaštijun</w:t>
      </w:r>
      <w:proofErr w:type="spellEnd"/>
      <w:r w:rsidR="008C4EA1" w:rsidRPr="00A61F53">
        <w:rPr>
          <w:rFonts w:ascii="Garamond" w:hAnsi="Garamond"/>
          <w:lang w:val="hr-HR"/>
        </w:rPr>
        <w:t xml:space="preserve"> </w:t>
      </w:r>
      <w:r w:rsidRPr="00A61F53">
        <w:rPr>
          <w:rFonts w:ascii="Garamond" w:hAnsi="Garamond"/>
          <w:lang w:val="hr-HR"/>
        </w:rPr>
        <w:t xml:space="preserve"> </w:t>
      </w:r>
      <w:r w:rsidR="007644D8" w:rsidRPr="00A61F53">
        <w:rPr>
          <w:rFonts w:ascii="Garamond" w:hAnsi="Garamond"/>
          <w:lang w:val="hr-HR"/>
        </w:rPr>
        <w:t>planira</w:t>
      </w:r>
      <w:r w:rsidR="00F40D8A" w:rsidRPr="00A61F53">
        <w:rPr>
          <w:rFonts w:ascii="Garamond" w:hAnsi="Garamond"/>
          <w:lang w:val="hr-HR"/>
        </w:rPr>
        <w:t xml:space="preserve"> </w:t>
      </w:r>
      <w:r w:rsidR="00BD6B85" w:rsidRPr="00A61F53">
        <w:rPr>
          <w:rFonts w:ascii="Garamond" w:hAnsi="Garamond"/>
          <w:lang w:val="hr-HR"/>
        </w:rPr>
        <w:t xml:space="preserve">čak </w:t>
      </w:r>
      <w:r w:rsidR="008C4EA1" w:rsidRPr="00A61F53">
        <w:rPr>
          <w:rFonts w:ascii="Garamond" w:hAnsi="Garamond"/>
          <w:lang w:val="hr-HR"/>
        </w:rPr>
        <w:t>607.356,29 €</w:t>
      </w:r>
      <w:r w:rsidRPr="00A61F53">
        <w:rPr>
          <w:rFonts w:ascii="Garamond" w:hAnsi="Garamond"/>
          <w:lang w:val="hr-HR"/>
        </w:rPr>
        <w:t xml:space="preserve">.  </w:t>
      </w:r>
    </w:p>
    <w:p w14:paraId="73D33E67" w14:textId="77777777" w:rsidR="00B87415" w:rsidRPr="00B55937" w:rsidRDefault="00B87415" w:rsidP="007A5CCB">
      <w:pPr>
        <w:rPr>
          <w:rFonts w:ascii="Garamond" w:hAnsi="Garamond"/>
          <w:color w:val="FF0000"/>
          <w:lang w:val="hr-HR"/>
        </w:rPr>
      </w:pPr>
    </w:p>
    <w:bookmarkStart w:id="7" w:name="_MON_1480059784"/>
    <w:bookmarkEnd w:id="7"/>
    <w:p w14:paraId="0A0DF553" w14:textId="3596B09B" w:rsidR="00C54505" w:rsidRPr="00B55937" w:rsidRDefault="008C4EA1" w:rsidP="00C54505">
      <w:pPr>
        <w:rPr>
          <w:rFonts w:ascii="Garamond" w:hAnsi="Garamond"/>
          <w:b/>
          <w:color w:val="FF0000"/>
          <w:sz w:val="28"/>
          <w:szCs w:val="28"/>
          <w:lang w:val="hr-HR"/>
        </w:rPr>
      </w:pPr>
      <w:r w:rsidRPr="00B55937">
        <w:rPr>
          <w:rFonts w:ascii="Garamond" w:hAnsi="Garamond"/>
          <w:color w:val="FF0000"/>
          <w:lang w:val="hr-HR"/>
        </w:rPr>
        <w:object w:dxaOrig="7257" w:dyaOrig="2928" w14:anchorId="3C82D60C">
          <v:shape id="_x0000_i1030" type="#_x0000_t75" style="width:362.25pt;height:146.25pt" o:ole="">
            <v:imagedata r:id="rId20" o:title=""/>
          </v:shape>
          <o:OLEObject Type="Embed" ProgID="Excel.Sheet.12" ShapeID="_x0000_i1030" DrawAspect="Content" ObjectID="_1732948972" r:id="rId21"/>
        </w:object>
      </w:r>
    </w:p>
    <w:p w14:paraId="54892706" w14:textId="77777777" w:rsidR="004D1959" w:rsidRPr="00B55937" w:rsidRDefault="004D1959" w:rsidP="007A5CCB">
      <w:pPr>
        <w:rPr>
          <w:rFonts w:ascii="Garamond" w:hAnsi="Garamond"/>
          <w:color w:val="FF0000"/>
          <w:lang w:val="hr-HR"/>
        </w:rPr>
      </w:pPr>
    </w:p>
    <w:p w14:paraId="2CAB0206" w14:textId="77777777" w:rsidR="00EA16CB" w:rsidRPr="00B55937" w:rsidRDefault="00EA16CB" w:rsidP="007A5CCB">
      <w:pPr>
        <w:rPr>
          <w:rFonts w:ascii="Garamond" w:hAnsi="Garamond"/>
          <w:color w:val="FF0000"/>
          <w:lang w:val="hr-HR"/>
        </w:rPr>
      </w:pPr>
    </w:p>
    <w:p w14:paraId="377968C9" w14:textId="77777777" w:rsidR="00C54505" w:rsidRPr="00B55937" w:rsidRDefault="00C54505" w:rsidP="007A5CCB">
      <w:pPr>
        <w:rPr>
          <w:rFonts w:ascii="Garamond" w:hAnsi="Garamond"/>
          <w:color w:val="FF0000"/>
          <w:lang w:val="hr-HR"/>
        </w:rPr>
      </w:pPr>
    </w:p>
    <w:p w14:paraId="113770EA" w14:textId="40D51355" w:rsidR="00B87415" w:rsidRPr="00B55937" w:rsidRDefault="00B87415" w:rsidP="007A5CCB">
      <w:pPr>
        <w:rPr>
          <w:rFonts w:ascii="Garamond" w:hAnsi="Garamond"/>
          <w:color w:val="FF0000"/>
          <w:lang w:val="hr-HR"/>
        </w:rPr>
      </w:pPr>
    </w:p>
    <w:p w14:paraId="4953727A" w14:textId="5C9852B8" w:rsidR="00064246" w:rsidRDefault="00064246" w:rsidP="007A5CCB">
      <w:pPr>
        <w:rPr>
          <w:rFonts w:ascii="Garamond" w:hAnsi="Garamond"/>
          <w:color w:val="FF0000"/>
          <w:lang w:val="hr-HR"/>
        </w:rPr>
      </w:pPr>
    </w:p>
    <w:p w14:paraId="5AAA3AE1" w14:textId="77777777" w:rsidR="007D3DC0" w:rsidRPr="00B55937" w:rsidRDefault="007D3DC0" w:rsidP="007A5CCB">
      <w:pPr>
        <w:rPr>
          <w:rFonts w:ascii="Garamond" w:hAnsi="Garamond"/>
          <w:color w:val="FF0000"/>
          <w:lang w:val="hr-HR"/>
        </w:rPr>
      </w:pPr>
    </w:p>
    <w:p w14:paraId="53390EBE" w14:textId="4EF771C7" w:rsidR="00064246" w:rsidRPr="00B55937" w:rsidRDefault="00064246" w:rsidP="007A5CCB">
      <w:pPr>
        <w:rPr>
          <w:rFonts w:ascii="Garamond" w:hAnsi="Garamond"/>
          <w:color w:val="FF0000"/>
          <w:lang w:val="hr-HR"/>
        </w:rPr>
      </w:pPr>
    </w:p>
    <w:p w14:paraId="670428EB" w14:textId="77777777" w:rsidR="008337B3" w:rsidRPr="00B55937" w:rsidRDefault="008337B3" w:rsidP="00AB234E">
      <w:pPr>
        <w:rPr>
          <w:rFonts w:ascii="Garamond" w:hAnsi="Garamond"/>
          <w:color w:val="FF0000"/>
          <w:lang w:val="hr-HR"/>
        </w:rPr>
      </w:pPr>
    </w:p>
    <w:p w14:paraId="25A29AEF" w14:textId="77777777" w:rsidR="0007401A" w:rsidRPr="00A61F53" w:rsidRDefault="00AB234E" w:rsidP="00AD74CD">
      <w:pPr>
        <w:pStyle w:val="Odlomakpopisa"/>
        <w:numPr>
          <w:ilvl w:val="0"/>
          <w:numId w:val="9"/>
        </w:numPr>
        <w:rPr>
          <w:rFonts w:ascii="Garamond" w:hAnsi="Garamond"/>
          <w:b/>
          <w:sz w:val="32"/>
          <w:szCs w:val="32"/>
          <w:lang w:val="hr-HR"/>
        </w:rPr>
      </w:pPr>
      <w:r w:rsidRPr="00A61F53">
        <w:rPr>
          <w:rFonts w:ascii="Garamond" w:hAnsi="Garamond"/>
          <w:b/>
          <w:sz w:val="32"/>
          <w:szCs w:val="32"/>
          <w:lang w:val="hr-HR"/>
        </w:rPr>
        <w:lastRenderedPageBreak/>
        <w:t>TERMINSKI FINANCIJSKI PLAN</w:t>
      </w:r>
    </w:p>
    <w:p w14:paraId="6A1E9B50" w14:textId="77777777" w:rsidR="0007401A" w:rsidRPr="00A61F53" w:rsidRDefault="0007401A" w:rsidP="007A5CCB">
      <w:pPr>
        <w:rPr>
          <w:rFonts w:ascii="Garamond" w:hAnsi="Garamond"/>
          <w:lang w:val="hr-HR"/>
        </w:rPr>
      </w:pPr>
    </w:p>
    <w:p w14:paraId="333939C2" w14:textId="77777777" w:rsidR="0007401A" w:rsidRPr="00A61F53" w:rsidRDefault="00AB234E" w:rsidP="007A5CCB">
      <w:pPr>
        <w:rPr>
          <w:rFonts w:ascii="Garamond" w:hAnsi="Garamond"/>
          <w:lang w:val="hr-HR"/>
        </w:rPr>
      </w:pPr>
      <w:r w:rsidRPr="00A61F53">
        <w:rPr>
          <w:rFonts w:ascii="Garamond" w:hAnsi="Garamond"/>
          <w:lang w:val="hr-HR"/>
        </w:rPr>
        <w:t>U nastavku su tablice terminskih financijskih planova na nivou poduzeća, te za svaku poslovnu jedinicu posebno.</w:t>
      </w:r>
    </w:p>
    <w:p w14:paraId="35699E52" w14:textId="5AFD32B4" w:rsidR="00AB234E" w:rsidRPr="00A61F53" w:rsidRDefault="00AB234E" w:rsidP="007A5CCB">
      <w:pPr>
        <w:rPr>
          <w:rFonts w:ascii="Garamond" w:hAnsi="Garamond"/>
          <w:lang w:val="hr-HR"/>
        </w:rPr>
      </w:pPr>
      <w:r w:rsidRPr="00A61F53">
        <w:rPr>
          <w:rFonts w:ascii="Garamond" w:hAnsi="Garamond"/>
          <w:lang w:val="hr-HR"/>
        </w:rPr>
        <w:t>Planira se ukupan prihod u visini</w:t>
      </w:r>
      <w:r w:rsidR="00711F54" w:rsidRPr="00A61F53">
        <w:rPr>
          <w:rFonts w:ascii="Garamond" w:hAnsi="Garamond"/>
          <w:lang w:val="hr-HR"/>
        </w:rPr>
        <w:t xml:space="preserve"> </w:t>
      </w:r>
      <w:r w:rsidR="00A61F53" w:rsidRPr="00A61F53">
        <w:rPr>
          <w:rFonts w:ascii="Garamond" w:hAnsi="Garamond"/>
          <w:lang w:val="hr-HR"/>
        </w:rPr>
        <w:t>3.267.461,94 €</w:t>
      </w:r>
      <w:r w:rsidRPr="00A61F53">
        <w:rPr>
          <w:rFonts w:ascii="Garamond" w:hAnsi="Garamond"/>
          <w:lang w:val="hr-HR"/>
        </w:rPr>
        <w:t xml:space="preserve">, </w:t>
      </w:r>
      <w:r w:rsidR="00711F54" w:rsidRPr="00A61F53">
        <w:rPr>
          <w:rFonts w:ascii="Garamond" w:hAnsi="Garamond"/>
          <w:lang w:val="hr-HR"/>
        </w:rPr>
        <w:t xml:space="preserve">ukupan rashod u visini </w:t>
      </w:r>
      <w:r w:rsidR="00A61F53" w:rsidRPr="00A61F53">
        <w:rPr>
          <w:rFonts w:ascii="Garamond" w:hAnsi="Garamond"/>
          <w:lang w:val="hr-HR"/>
        </w:rPr>
        <w:t>3.182.746,03 €</w:t>
      </w:r>
      <w:r w:rsidRPr="00A61F53">
        <w:rPr>
          <w:rFonts w:ascii="Garamond" w:hAnsi="Garamond"/>
          <w:lang w:val="hr-HR"/>
        </w:rPr>
        <w:t xml:space="preserve">, te </w:t>
      </w:r>
      <w:r w:rsidR="008350B5" w:rsidRPr="00A61F53">
        <w:rPr>
          <w:rFonts w:ascii="Garamond" w:hAnsi="Garamond"/>
          <w:lang w:val="hr-HR"/>
        </w:rPr>
        <w:t>pozitivan</w:t>
      </w:r>
      <w:r w:rsidRPr="00A61F53">
        <w:rPr>
          <w:rFonts w:ascii="Garamond" w:hAnsi="Garamond"/>
          <w:lang w:val="hr-HR"/>
        </w:rPr>
        <w:t xml:space="preserve"> f</w:t>
      </w:r>
      <w:r w:rsidR="00711F54" w:rsidRPr="00A61F53">
        <w:rPr>
          <w:rFonts w:ascii="Garamond" w:hAnsi="Garamond"/>
          <w:lang w:val="hr-HR"/>
        </w:rPr>
        <w:t xml:space="preserve">inancijski rezultat u visini </w:t>
      </w:r>
      <w:r w:rsidR="00A61F53" w:rsidRPr="00A61F53">
        <w:rPr>
          <w:rFonts w:ascii="Garamond" w:hAnsi="Garamond"/>
          <w:lang w:val="hr-HR"/>
        </w:rPr>
        <w:t>84.715,90 €</w:t>
      </w:r>
      <w:r w:rsidRPr="00A61F53">
        <w:rPr>
          <w:rFonts w:ascii="Garamond" w:hAnsi="Garamond"/>
          <w:lang w:val="hr-HR"/>
        </w:rPr>
        <w:t>.</w:t>
      </w:r>
    </w:p>
    <w:p w14:paraId="2FEB7746" w14:textId="0E0018D5" w:rsidR="00424044" w:rsidRPr="00A61F53" w:rsidRDefault="00424044" w:rsidP="007A5CCB">
      <w:pPr>
        <w:rPr>
          <w:rFonts w:ascii="Garamond" w:hAnsi="Garamond"/>
          <w:lang w:val="hr-HR"/>
        </w:rPr>
      </w:pPr>
      <w:r w:rsidRPr="00A61F53">
        <w:rPr>
          <w:rFonts w:ascii="Garamond" w:hAnsi="Garamond"/>
          <w:lang w:val="hr-HR"/>
        </w:rPr>
        <w:t>Plan je izrađen na temelju podataka o poslovanju poduz</w:t>
      </w:r>
      <w:r w:rsidR="00C55B77" w:rsidRPr="00A61F53">
        <w:rPr>
          <w:rFonts w:ascii="Garamond" w:hAnsi="Garamond"/>
          <w:lang w:val="hr-HR"/>
        </w:rPr>
        <w:t>eća u razdoblju 01.01-31.10.20</w:t>
      </w:r>
      <w:r w:rsidR="000E44C0" w:rsidRPr="00A61F53">
        <w:rPr>
          <w:rFonts w:ascii="Garamond" w:hAnsi="Garamond"/>
          <w:lang w:val="hr-HR"/>
        </w:rPr>
        <w:t>2</w:t>
      </w:r>
      <w:r w:rsidR="00A61F53" w:rsidRPr="00A61F53">
        <w:rPr>
          <w:rFonts w:ascii="Garamond" w:hAnsi="Garamond"/>
          <w:lang w:val="hr-HR"/>
        </w:rPr>
        <w:t>2</w:t>
      </w:r>
      <w:r w:rsidRPr="00A61F53">
        <w:rPr>
          <w:rFonts w:ascii="Garamond" w:hAnsi="Garamond"/>
          <w:lang w:val="hr-HR"/>
        </w:rPr>
        <w:t>. godine.</w:t>
      </w:r>
    </w:p>
    <w:p w14:paraId="251B2213" w14:textId="77777777" w:rsidR="00AD74CD" w:rsidRPr="00A61F53" w:rsidRDefault="00424044" w:rsidP="007A5CCB">
      <w:pPr>
        <w:rPr>
          <w:rFonts w:ascii="Garamond" w:hAnsi="Garamond"/>
          <w:lang w:val="hr-HR"/>
        </w:rPr>
      </w:pPr>
      <w:r w:rsidRPr="00A61F53">
        <w:rPr>
          <w:rFonts w:ascii="Garamond" w:hAnsi="Garamond"/>
          <w:lang w:val="hr-HR"/>
        </w:rPr>
        <w:t>Tijekom godine ćemo provoditi usklađivanje plana</w:t>
      </w:r>
      <w:r w:rsidR="00AD74CD" w:rsidRPr="00A61F53">
        <w:rPr>
          <w:rFonts w:ascii="Garamond" w:hAnsi="Garamond"/>
          <w:lang w:val="hr-HR"/>
        </w:rPr>
        <w:t xml:space="preserve"> </w:t>
      </w:r>
      <w:r w:rsidRPr="00A61F53">
        <w:rPr>
          <w:rFonts w:ascii="Garamond" w:hAnsi="Garamond"/>
          <w:lang w:val="hr-HR"/>
        </w:rPr>
        <w:t>s</w:t>
      </w:r>
      <w:r w:rsidR="00AD74CD" w:rsidRPr="00A61F53">
        <w:rPr>
          <w:rFonts w:ascii="Garamond" w:hAnsi="Garamond"/>
          <w:lang w:val="hr-HR"/>
        </w:rPr>
        <w:t>a stvarnom situacijom utvrđenom u poslovanju.</w:t>
      </w:r>
    </w:p>
    <w:p w14:paraId="1CF6F212" w14:textId="77777777" w:rsidR="00AB234E" w:rsidRPr="00B55937" w:rsidRDefault="00AB234E" w:rsidP="007A5CCB">
      <w:pPr>
        <w:rPr>
          <w:rFonts w:ascii="Garamond" w:hAnsi="Garamond"/>
          <w:color w:val="FF0000"/>
          <w:lang w:val="hr-HR"/>
        </w:rPr>
      </w:pPr>
    </w:p>
    <w:bookmarkStart w:id="8" w:name="_Hlk58865721"/>
    <w:bookmarkStart w:id="9" w:name="_MON_1480062688"/>
    <w:bookmarkEnd w:id="9"/>
    <w:p w14:paraId="48B154BC" w14:textId="4C8E6E58" w:rsidR="00AB234E" w:rsidRPr="00B55937" w:rsidRDefault="007D3DC0" w:rsidP="007A5CCB">
      <w:pPr>
        <w:rPr>
          <w:rFonts w:ascii="Garamond" w:hAnsi="Garamond"/>
          <w:color w:val="FF0000"/>
          <w:lang w:val="hr-HR"/>
        </w:rPr>
      </w:pPr>
      <w:r w:rsidRPr="00B55937">
        <w:rPr>
          <w:rFonts w:ascii="Garamond" w:hAnsi="Garamond"/>
          <w:color w:val="FF0000"/>
          <w:lang w:val="hr-HR"/>
        </w:rPr>
        <w:object w:dxaOrig="8096" w:dyaOrig="1532" w14:anchorId="64AF4D44">
          <v:shape id="_x0000_i1031" type="#_x0000_t75" style="width:464.25pt;height:87pt" o:ole="">
            <v:imagedata r:id="rId22" o:title=""/>
          </v:shape>
          <o:OLEObject Type="Embed" ProgID="Excel.Sheet.12" ShapeID="_x0000_i1031" DrawAspect="Content" ObjectID="_1732948973" r:id="rId23"/>
        </w:object>
      </w:r>
      <w:bookmarkEnd w:id="8"/>
    </w:p>
    <w:p w14:paraId="18286FD1" w14:textId="77777777" w:rsidR="006D0B4C" w:rsidRPr="00B55937" w:rsidRDefault="006D0B4C" w:rsidP="007A5CCB">
      <w:pPr>
        <w:rPr>
          <w:rFonts w:ascii="Garamond" w:hAnsi="Garamond"/>
          <w:color w:val="FF0000"/>
          <w:lang w:val="hr-HR"/>
        </w:rPr>
      </w:pPr>
    </w:p>
    <w:p w14:paraId="6256625D" w14:textId="77777777" w:rsidR="006D0B4C" w:rsidRPr="00B55937" w:rsidRDefault="006D0B4C" w:rsidP="007A5CCB">
      <w:pPr>
        <w:rPr>
          <w:rFonts w:ascii="Garamond" w:hAnsi="Garamond"/>
          <w:color w:val="FF0000"/>
          <w:lang w:val="hr-HR"/>
        </w:rPr>
      </w:pPr>
    </w:p>
    <w:p w14:paraId="270887E4" w14:textId="2A3BE30C" w:rsidR="006D0B4C" w:rsidRPr="00931CEF" w:rsidRDefault="006E0AF2" w:rsidP="007A5CCB">
      <w:pPr>
        <w:rPr>
          <w:rFonts w:ascii="Garamond" w:hAnsi="Garamond"/>
          <w:lang w:val="hr-HR"/>
        </w:rPr>
      </w:pPr>
      <w:r w:rsidRPr="00931CEF">
        <w:rPr>
          <w:rFonts w:ascii="Garamond" w:hAnsi="Garamond"/>
          <w:lang w:val="hr-HR"/>
        </w:rPr>
        <w:t>Plan novčanog toka</w:t>
      </w:r>
    </w:p>
    <w:p w14:paraId="1A9082A9" w14:textId="23056C87" w:rsidR="000E44C0" w:rsidRPr="00931CEF" w:rsidRDefault="00D536F4" w:rsidP="000E44C0">
      <w:pPr>
        <w:rPr>
          <w:rFonts w:ascii="Garamond" w:hAnsi="Garamond"/>
          <w:lang w:val="hr-HR"/>
        </w:rPr>
      </w:pPr>
      <w:r w:rsidRPr="00931CEF">
        <w:rPr>
          <w:rFonts w:ascii="Garamond" w:hAnsi="Garamond"/>
          <w:lang w:val="hr-HR"/>
        </w:rPr>
        <w:t xml:space="preserve">Uz </w:t>
      </w:r>
      <w:r w:rsidR="000E44C0" w:rsidRPr="00931CEF">
        <w:rPr>
          <w:rFonts w:ascii="Garamond" w:hAnsi="Garamond"/>
          <w:lang w:val="hr-HR"/>
        </w:rPr>
        <w:t>planira</w:t>
      </w:r>
      <w:r w:rsidRPr="00931CEF">
        <w:rPr>
          <w:rFonts w:ascii="Garamond" w:hAnsi="Garamond"/>
          <w:lang w:val="hr-HR"/>
        </w:rPr>
        <w:t>ni</w:t>
      </w:r>
      <w:r w:rsidR="000E44C0" w:rsidRPr="00931CEF">
        <w:rPr>
          <w:rFonts w:ascii="Garamond" w:hAnsi="Garamond"/>
          <w:lang w:val="hr-HR"/>
        </w:rPr>
        <w:t xml:space="preserve"> </w:t>
      </w:r>
      <w:r w:rsidR="00A61F53" w:rsidRPr="00931CEF">
        <w:rPr>
          <w:rFonts w:ascii="Garamond" w:hAnsi="Garamond"/>
          <w:lang w:val="hr-HR"/>
        </w:rPr>
        <w:t>pozitivan</w:t>
      </w:r>
      <w:r w:rsidR="000E44C0" w:rsidRPr="00931CEF">
        <w:rPr>
          <w:rFonts w:ascii="Garamond" w:hAnsi="Garamond"/>
          <w:lang w:val="hr-HR"/>
        </w:rPr>
        <w:t xml:space="preserve"> financijski rezultat, očekuje se </w:t>
      </w:r>
      <w:r w:rsidR="00A61F53" w:rsidRPr="00931CEF">
        <w:rPr>
          <w:rFonts w:ascii="Garamond" w:hAnsi="Garamond"/>
          <w:lang w:val="hr-HR"/>
        </w:rPr>
        <w:t>likvidnost dovoljna za podmirivanje financijskih obaveza društva za leasinge i kredite, te za račune iz tekućeg poslovanja</w:t>
      </w:r>
      <w:r w:rsidR="000E44C0" w:rsidRPr="00931CEF">
        <w:rPr>
          <w:rFonts w:ascii="Garamond" w:hAnsi="Garamond"/>
          <w:lang w:val="hr-HR"/>
        </w:rPr>
        <w:t xml:space="preserve">. Ako iz plana izuzmemo odgođeno priznavanje prihoda i trošak amortizacije, možemo sučeliti očekivane prilive i </w:t>
      </w:r>
      <w:r w:rsidR="009125C5" w:rsidRPr="00931CEF">
        <w:rPr>
          <w:rFonts w:ascii="Garamond" w:hAnsi="Garamond"/>
          <w:lang w:val="hr-HR"/>
        </w:rPr>
        <w:t>odljeve</w:t>
      </w:r>
      <w:r w:rsidR="000E44C0" w:rsidRPr="00931CEF">
        <w:rPr>
          <w:rFonts w:ascii="Garamond" w:hAnsi="Garamond"/>
          <w:lang w:val="hr-HR"/>
        </w:rPr>
        <w:t xml:space="preserve">. Prilivi su izračunati uz pretpostavku da će se prihodi od </w:t>
      </w:r>
      <w:r w:rsidR="002C42D8" w:rsidRPr="00931CEF">
        <w:rPr>
          <w:rFonts w:ascii="Garamond" w:hAnsi="Garamond"/>
          <w:lang w:val="hr-HR"/>
        </w:rPr>
        <w:t xml:space="preserve">općih poslova, održavanja komunalne infrastrukture naplatiti u cijelosti, a prihodi od </w:t>
      </w:r>
      <w:r w:rsidR="000E44C0" w:rsidRPr="00931CEF">
        <w:rPr>
          <w:rFonts w:ascii="Garamond" w:hAnsi="Garamond"/>
          <w:lang w:val="hr-HR"/>
        </w:rPr>
        <w:t>odvoza otpada u visini od 9</w:t>
      </w:r>
      <w:r w:rsidR="00931CEF" w:rsidRPr="00931CEF">
        <w:rPr>
          <w:rFonts w:ascii="Garamond" w:hAnsi="Garamond"/>
          <w:lang w:val="hr-HR"/>
        </w:rPr>
        <w:t>0</w:t>
      </w:r>
      <w:r w:rsidR="000E44C0" w:rsidRPr="00931CEF">
        <w:rPr>
          <w:rFonts w:ascii="Garamond" w:hAnsi="Garamond"/>
          <w:lang w:val="hr-HR"/>
        </w:rPr>
        <w:t xml:space="preserve">%, što je temeljem podataka o uspješnosti naplate </w:t>
      </w:r>
      <w:r w:rsidR="00F30CB0" w:rsidRPr="00931CEF">
        <w:rPr>
          <w:rFonts w:ascii="Garamond" w:hAnsi="Garamond"/>
          <w:lang w:val="hr-HR"/>
        </w:rPr>
        <w:t>realna pretpostavka.</w:t>
      </w:r>
    </w:p>
    <w:p w14:paraId="41F21C04" w14:textId="77777777" w:rsidR="006D0B4C" w:rsidRPr="00B55937" w:rsidRDefault="006D0B4C" w:rsidP="007A5CCB">
      <w:pPr>
        <w:rPr>
          <w:rFonts w:ascii="Garamond" w:hAnsi="Garamond"/>
          <w:color w:val="FF0000"/>
          <w:lang w:val="hr-HR"/>
        </w:rPr>
      </w:pPr>
    </w:p>
    <w:bookmarkStart w:id="10" w:name="_MON_1669479038"/>
    <w:bookmarkEnd w:id="10"/>
    <w:p w14:paraId="00298F7D" w14:textId="26B1029C" w:rsidR="006D0B4C" w:rsidRPr="00B55937" w:rsidRDefault="007D3DC0" w:rsidP="007A5CCB">
      <w:pPr>
        <w:rPr>
          <w:rFonts w:ascii="Garamond" w:hAnsi="Garamond"/>
          <w:color w:val="FF0000"/>
          <w:lang w:val="hr-HR"/>
        </w:rPr>
      </w:pPr>
      <w:r w:rsidRPr="00B55937">
        <w:rPr>
          <w:rFonts w:ascii="Garamond" w:hAnsi="Garamond"/>
          <w:color w:val="FF0000"/>
          <w:lang w:val="hr-HR"/>
        </w:rPr>
        <w:object w:dxaOrig="8469" w:dyaOrig="1561" w14:anchorId="6C4A417D">
          <v:shape id="_x0000_i1032" type="#_x0000_t75" style="width:486pt;height:88.5pt" o:ole="">
            <v:imagedata r:id="rId24" o:title=""/>
          </v:shape>
          <o:OLEObject Type="Embed" ProgID="Excel.Sheet.12" ShapeID="_x0000_i1032" DrawAspect="Content" ObjectID="_1732948974" r:id="rId25"/>
        </w:object>
      </w:r>
    </w:p>
    <w:p w14:paraId="55724D34" w14:textId="77777777" w:rsidR="006D0B4C" w:rsidRPr="00B55937" w:rsidRDefault="006D0B4C" w:rsidP="007A5CCB">
      <w:pPr>
        <w:rPr>
          <w:rFonts w:ascii="Garamond" w:hAnsi="Garamond"/>
          <w:color w:val="FF0000"/>
          <w:lang w:val="hr-HR"/>
        </w:rPr>
      </w:pPr>
    </w:p>
    <w:p w14:paraId="17FC68AA" w14:textId="7A806656" w:rsidR="0042322B" w:rsidRPr="00B55937" w:rsidRDefault="0042322B" w:rsidP="007A5CCB">
      <w:pPr>
        <w:rPr>
          <w:rFonts w:ascii="Garamond" w:hAnsi="Garamond"/>
          <w:color w:val="FF0000"/>
          <w:lang w:val="hr-HR"/>
        </w:rPr>
      </w:pPr>
    </w:p>
    <w:p w14:paraId="2AE2F544" w14:textId="5FE80DA3" w:rsidR="0005087F" w:rsidRPr="00B55937" w:rsidRDefault="0005087F" w:rsidP="007A5CCB">
      <w:pPr>
        <w:rPr>
          <w:rFonts w:ascii="Garamond" w:hAnsi="Garamond"/>
          <w:color w:val="FF0000"/>
          <w:lang w:val="hr-HR"/>
        </w:rPr>
      </w:pPr>
    </w:p>
    <w:p w14:paraId="6460218B" w14:textId="56F3D0F3" w:rsidR="0005087F" w:rsidRPr="00B55937" w:rsidRDefault="0005087F" w:rsidP="007A5CCB">
      <w:pPr>
        <w:rPr>
          <w:rFonts w:ascii="Garamond" w:hAnsi="Garamond"/>
          <w:color w:val="FF0000"/>
          <w:lang w:val="hr-HR"/>
        </w:rPr>
      </w:pPr>
    </w:p>
    <w:p w14:paraId="62A3D2FE" w14:textId="68F02415" w:rsidR="0005087F" w:rsidRDefault="0005087F" w:rsidP="007A5CCB">
      <w:pPr>
        <w:rPr>
          <w:rFonts w:ascii="Garamond" w:hAnsi="Garamond"/>
          <w:color w:val="FF0000"/>
          <w:lang w:val="hr-HR"/>
        </w:rPr>
      </w:pPr>
    </w:p>
    <w:p w14:paraId="5FA53A94" w14:textId="60C530C1" w:rsidR="0016487B" w:rsidRDefault="0016487B" w:rsidP="007A5CCB">
      <w:pPr>
        <w:rPr>
          <w:rFonts w:ascii="Garamond" w:hAnsi="Garamond"/>
          <w:color w:val="FF0000"/>
          <w:lang w:val="hr-HR"/>
        </w:rPr>
      </w:pPr>
    </w:p>
    <w:p w14:paraId="07EC5906" w14:textId="111FE6CB" w:rsidR="0016487B" w:rsidRDefault="0016487B" w:rsidP="007A5CCB">
      <w:pPr>
        <w:rPr>
          <w:rFonts w:ascii="Garamond" w:hAnsi="Garamond"/>
          <w:color w:val="FF0000"/>
          <w:lang w:val="hr-HR"/>
        </w:rPr>
      </w:pPr>
    </w:p>
    <w:p w14:paraId="0FE5A249" w14:textId="778F8842" w:rsidR="0016487B" w:rsidRDefault="0016487B" w:rsidP="007A5CCB">
      <w:pPr>
        <w:rPr>
          <w:rFonts w:ascii="Garamond" w:hAnsi="Garamond"/>
          <w:color w:val="FF0000"/>
          <w:lang w:val="hr-HR"/>
        </w:rPr>
      </w:pPr>
    </w:p>
    <w:p w14:paraId="586B3F97" w14:textId="25736830" w:rsidR="0016487B" w:rsidRDefault="0016487B" w:rsidP="007A5CCB">
      <w:pPr>
        <w:rPr>
          <w:rFonts w:ascii="Garamond" w:hAnsi="Garamond"/>
          <w:color w:val="FF0000"/>
          <w:lang w:val="hr-HR"/>
        </w:rPr>
      </w:pPr>
    </w:p>
    <w:p w14:paraId="5770B53B" w14:textId="19E57054" w:rsidR="0016487B" w:rsidRDefault="0016487B" w:rsidP="007A5CCB">
      <w:pPr>
        <w:rPr>
          <w:rFonts w:ascii="Garamond" w:hAnsi="Garamond"/>
          <w:color w:val="FF0000"/>
          <w:lang w:val="hr-HR"/>
        </w:rPr>
      </w:pPr>
    </w:p>
    <w:p w14:paraId="1212FC78" w14:textId="7D6C32AD" w:rsidR="0016487B" w:rsidRDefault="0016487B" w:rsidP="007A5CCB">
      <w:pPr>
        <w:rPr>
          <w:rFonts w:ascii="Garamond" w:hAnsi="Garamond"/>
          <w:color w:val="FF0000"/>
          <w:lang w:val="hr-HR"/>
        </w:rPr>
      </w:pPr>
    </w:p>
    <w:p w14:paraId="3AE101B2" w14:textId="650AE466" w:rsidR="0016487B" w:rsidRDefault="0016487B" w:rsidP="007A5CCB">
      <w:pPr>
        <w:rPr>
          <w:rFonts w:ascii="Garamond" w:hAnsi="Garamond"/>
          <w:color w:val="FF0000"/>
          <w:lang w:val="hr-HR"/>
        </w:rPr>
      </w:pPr>
    </w:p>
    <w:p w14:paraId="6DE91BFB" w14:textId="22E360D9" w:rsidR="0016487B" w:rsidRDefault="0016487B" w:rsidP="007A5CCB">
      <w:pPr>
        <w:rPr>
          <w:rFonts w:ascii="Garamond" w:hAnsi="Garamond"/>
          <w:color w:val="FF0000"/>
          <w:lang w:val="hr-HR"/>
        </w:rPr>
      </w:pPr>
    </w:p>
    <w:p w14:paraId="080737A2" w14:textId="17EDEA51" w:rsidR="0016487B" w:rsidRDefault="0016487B" w:rsidP="007A5CCB">
      <w:pPr>
        <w:rPr>
          <w:rFonts w:ascii="Garamond" w:hAnsi="Garamond"/>
          <w:color w:val="FF0000"/>
          <w:lang w:val="hr-HR"/>
        </w:rPr>
      </w:pPr>
    </w:p>
    <w:p w14:paraId="1D42DC33" w14:textId="77777777" w:rsidR="0016487B" w:rsidRPr="00B55937" w:rsidRDefault="0016487B" w:rsidP="007A5CCB">
      <w:pPr>
        <w:rPr>
          <w:rFonts w:ascii="Garamond" w:hAnsi="Garamond"/>
          <w:color w:val="FF0000"/>
          <w:lang w:val="hr-HR"/>
        </w:rPr>
      </w:pPr>
    </w:p>
    <w:p w14:paraId="52B5751F" w14:textId="77777777" w:rsidR="00D3772F" w:rsidRDefault="00D3772F" w:rsidP="007A5CCB">
      <w:pPr>
        <w:rPr>
          <w:rFonts w:ascii="Garamond" w:hAnsi="Garamond"/>
          <w:color w:val="FF0000"/>
          <w:lang w:val="hr-HR"/>
        </w:rPr>
      </w:pPr>
    </w:p>
    <w:p w14:paraId="3F05A990" w14:textId="216FA263" w:rsidR="000A4F42" w:rsidRPr="00D3772F" w:rsidRDefault="005F6116" w:rsidP="007A5CCB">
      <w:pPr>
        <w:rPr>
          <w:rFonts w:ascii="Garamond" w:hAnsi="Garamond"/>
          <w:b/>
          <w:sz w:val="32"/>
          <w:szCs w:val="32"/>
          <w:lang w:val="hr-HR"/>
        </w:rPr>
      </w:pPr>
      <w:r w:rsidRPr="00D3772F">
        <w:rPr>
          <w:rFonts w:ascii="Garamond" w:hAnsi="Garamond"/>
          <w:b/>
          <w:sz w:val="32"/>
          <w:szCs w:val="32"/>
          <w:lang w:val="hr-HR"/>
        </w:rPr>
        <w:lastRenderedPageBreak/>
        <w:t>7.</w:t>
      </w:r>
      <w:r w:rsidR="000A4F42" w:rsidRPr="00D3772F">
        <w:rPr>
          <w:rFonts w:ascii="Garamond" w:hAnsi="Garamond"/>
          <w:b/>
          <w:sz w:val="32"/>
          <w:szCs w:val="32"/>
          <w:lang w:val="hr-HR"/>
        </w:rPr>
        <w:tab/>
        <w:t>POLITIKA ZAPOŠLJAVANJA</w:t>
      </w:r>
      <w:r w:rsidR="00C55B77" w:rsidRPr="00D3772F">
        <w:rPr>
          <w:rFonts w:ascii="Garamond" w:hAnsi="Garamond"/>
          <w:b/>
          <w:sz w:val="32"/>
          <w:szCs w:val="32"/>
          <w:lang w:val="hr-HR"/>
        </w:rPr>
        <w:t xml:space="preserve"> U 20</w:t>
      </w:r>
      <w:r w:rsidR="00527C06" w:rsidRPr="00D3772F">
        <w:rPr>
          <w:rFonts w:ascii="Garamond" w:hAnsi="Garamond"/>
          <w:b/>
          <w:sz w:val="32"/>
          <w:szCs w:val="32"/>
          <w:lang w:val="hr-HR"/>
        </w:rPr>
        <w:t>2</w:t>
      </w:r>
      <w:r w:rsidR="00931CEF" w:rsidRPr="00D3772F">
        <w:rPr>
          <w:rFonts w:ascii="Garamond" w:hAnsi="Garamond"/>
          <w:b/>
          <w:sz w:val="32"/>
          <w:szCs w:val="32"/>
          <w:lang w:val="hr-HR"/>
        </w:rPr>
        <w:t>3</w:t>
      </w:r>
      <w:r w:rsidR="00AD74CD" w:rsidRPr="00D3772F">
        <w:rPr>
          <w:rFonts w:ascii="Garamond" w:hAnsi="Garamond"/>
          <w:b/>
          <w:sz w:val="32"/>
          <w:szCs w:val="32"/>
          <w:lang w:val="hr-HR"/>
        </w:rPr>
        <w:t>. GODINI</w:t>
      </w:r>
    </w:p>
    <w:p w14:paraId="5746CC42" w14:textId="77777777" w:rsidR="000A4F42" w:rsidRPr="00D3772F" w:rsidRDefault="000A4F42" w:rsidP="007A5CCB">
      <w:pPr>
        <w:rPr>
          <w:rFonts w:ascii="Garamond" w:hAnsi="Garamond"/>
          <w:lang w:val="hr-HR"/>
        </w:rPr>
      </w:pPr>
    </w:p>
    <w:p w14:paraId="521F138E" w14:textId="2128A068" w:rsidR="00F97163" w:rsidRPr="00D3772F" w:rsidRDefault="000A4F42" w:rsidP="003063B7">
      <w:pPr>
        <w:rPr>
          <w:rFonts w:ascii="Garamond" w:hAnsi="Garamond"/>
          <w:lang w:val="hr-HR"/>
        </w:rPr>
      </w:pPr>
      <w:r w:rsidRPr="00D3772F">
        <w:rPr>
          <w:rFonts w:ascii="Garamond" w:hAnsi="Garamond"/>
          <w:lang w:val="hr-HR"/>
        </w:rPr>
        <w:t>MED</w:t>
      </w:r>
      <w:r w:rsidR="00F97163" w:rsidRPr="00D3772F">
        <w:rPr>
          <w:rFonts w:ascii="Garamond" w:hAnsi="Garamond"/>
          <w:lang w:val="hr-HR"/>
        </w:rPr>
        <w:t xml:space="preserve"> EKO SERVIS d.o.o. </w:t>
      </w:r>
      <w:r w:rsidR="00B44BE9" w:rsidRPr="00D3772F">
        <w:rPr>
          <w:rFonts w:ascii="Garamond" w:hAnsi="Garamond"/>
          <w:lang w:val="hr-HR"/>
        </w:rPr>
        <w:t xml:space="preserve">će </w:t>
      </w:r>
      <w:r w:rsidR="00C01F78" w:rsidRPr="00D3772F">
        <w:rPr>
          <w:rFonts w:ascii="Garamond" w:hAnsi="Garamond"/>
          <w:lang w:val="hr-HR"/>
        </w:rPr>
        <w:t>završiti</w:t>
      </w:r>
      <w:r w:rsidR="00B44BE9" w:rsidRPr="00D3772F">
        <w:rPr>
          <w:rFonts w:ascii="Garamond" w:hAnsi="Garamond"/>
          <w:lang w:val="hr-HR"/>
        </w:rPr>
        <w:t xml:space="preserve"> poslovnu</w:t>
      </w:r>
      <w:r w:rsidRPr="00D3772F">
        <w:rPr>
          <w:rFonts w:ascii="Garamond" w:hAnsi="Garamond"/>
          <w:lang w:val="hr-HR"/>
        </w:rPr>
        <w:t xml:space="preserve"> </w:t>
      </w:r>
      <w:r w:rsidR="00C01F78" w:rsidRPr="00D3772F">
        <w:rPr>
          <w:rFonts w:ascii="Garamond" w:hAnsi="Garamond"/>
          <w:lang w:val="hr-HR"/>
        </w:rPr>
        <w:t>202</w:t>
      </w:r>
      <w:r w:rsidR="00D647E9" w:rsidRPr="00D3772F">
        <w:rPr>
          <w:rFonts w:ascii="Garamond" w:hAnsi="Garamond"/>
          <w:lang w:val="hr-HR"/>
        </w:rPr>
        <w:t>2</w:t>
      </w:r>
      <w:r w:rsidR="00C01F78" w:rsidRPr="00D3772F">
        <w:rPr>
          <w:rFonts w:ascii="Garamond" w:hAnsi="Garamond"/>
          <w:lang w:val="hr-HR"/>
        </w:rPr>
        <w:t xml:space="preserve">. </w:t>
      </w:r>
      <w:r w:rsidRPr="00D3772F">
        <w:rPr>
          <w:rFonts w:ascii="Garamond" w:hAnsi="Garamond"/>
          <w:lang w:val="hr-HR"/>
        </w:rPr>
        <w:t xml:space="preserve">godinu sa ukupno </w:t>
      </w:r>
      <w:r w:rsidR="00F97163" w:rsidRPr="00D3772F">
        <w:rPr>
          <w:rFonts w:ascii="Garamond" w:hAnsi="Garamond"/>
          <w:lang w:val="hr-HR"/>
        </w:rPr>
        <w:t>4</w:t>
      </w:r>
      <w:r w:rsidR="00D647E9" w:rsidRPr="00D3772F">
        <w:rPr>
          <w:rFonts w:ascii="Garamond" w:hAnsi="Garamond"/>
          <w:lang w:val="hr-HR"/>
        </w:rPr>
        <w:t>8</w:t>
      </w:r>
      <w:r w:rsidR="00F97163" w:rsidRPr="00D3772F">
        <w:rPr>
          <w:rFonts w:ascii="Garamond" w:hAnsi="Garamond"/>
          <w:lang w:val="hr-HR"/>
        </w:rPr>
        <w:t xml:space="preserve"> zaposleni</w:t>
      </w:r>
      <w:r w:rsidR="00D647E9" w:rsidRPr="00D3772F">
        <w:rPr>
          <w:rFonts w:ascii="Garamond" w:hAnsi="Garamond"/>
          <w:lang w:val="hr-HR"/>
        </w:rPr>
        <w:t>h</w:t>
      </w:r>
      <w:r w:rsidR="0080679C" w:rsidRPr="00D3772F">
        <w:rPr>
          <w:rFonts w:ascii="Garamond" w:hAnsi="Garamond"/>
          <w:lang w:val="hr-HR"/>
        </w:rPr>
        <w:t xml:space="preserve">. </w:t>
      </w:r>
    </w:p>
    <w:p w14:paraId="2E9E7000" w14:textId="4E66AD1A" w:rsidR="00992C1B" w:rsidRPr="00D3772F" w:rsidRDefault="00992C1B" w:rsidP="003063B7">
      <w:pPr>
        <w:rPr>
          <w:rFonts w:ascii="Garamond" w:hAnsi="Garamond"/>
          <w:lang w:val="hr-HR"/>
        </w:rPr>
      </w:pPr>
      <w:r w:rsidRPr="00D3772F">
        <w:rPr>
          <w:rFonts w:ascii="Garamond" w:hAnsi="Garamond"/>
          <w:lang w:val="hr-HR"/>
        </w:rPr>
        <w:t>Tokom godine planira se zapošljavanje novih djelatnika, ovisno o potrebama društva radi povećanog opsega posla u ljetnoj sezoni i preuzimanja dodatnih poslova na održavanju javnih zelenih površina.</w:t>
      </w:r>
    </w:p>
    <w:p w14:paraId="540B94E9" w14:textId="0C01B181" w:rsidR="00992C1B" w:rsidRPr="00D3772F" w:rsidRDefault="00992C1B" w:rsidP="003063B7">
      <w:pPr>
        <w:rPr>
          <w:rFonts w:ascii="Garamond" w:hAnsi="Garamond"/>
          <w:lang w:val="hr-HR"/>
        </w:rPr>
      </w:pPr>
      <w:r w:rsidRPr="00D3772F">
        <w:rPr>
          <w:rFonts w:ascii="Garamond" w:hAnsi="Garamond"/>
          <w:lang w:val="hr-HR"/>
        </w:rPr>
        <w:t>Planiramo da će ukupan broj zaposlenih na dan 31.12.2023. godine biti 54 osobe.</w:t>
      </w:r>
    </w:p>
    <w:p w14:paraId="7767DC3C" w14:textId="77777777" w:rsidR="001B4349" w:rsidRPr="00D3772F" w:rsidRDefault="001B4349" w:rsidP="007A5CCB">
      <w:pPr>
        <w:rPr>
          <w:rFonts w:ascii="Garamond" w:hAnsi="Garamond"/>
          <w:lang w:val="hr-HR"/>
        </w:rPr>
      </w:pPr>
    </w:p>
    <w:p w14:paraId="0D3E00B6" w14:textId="22C4B3CD" w:rsidR="00D85364" w:rsidRPr="00D3772F" w:rsidRDefault="00D85364" w:rsidP="007A5CCB">
      <w:pPr>
        <w:rPr>
          <w:rFonts w:ascii="Garamond" w:hAnsi="Garamond"/>
          <w:lang w:val="hr-HR"/>
        </w:rPr>
      </w:pPr>
      <w:r w:rsidRPr="00D3772F">
        <w:rPr>
          <w:rFonts w:ascii="Garamond" w:hAnsi="Garamond"/>
          <w:lang w:val="hr-HR"/>
        </w:rPr>
        <w:t>Detaljna razrada dana je u tablici u nastavku:</w:t>
      </w:r>
    </w:p>
    <w:p w14:paraId="1EADFC98" w14:textId="0A088736" w:rsidR="00D85364" w:rsidRPr="00D3772F" w:rsidRDefault="008E7E78" w:rsidP="007A5CCB">
      <w:pPr>
        <w:rPr>
          <w:rFonts w:ascii="Garamond" w:hAnsi="Garamond"/>
          <w:lang w:val="hr-HR"/>
        </w:rPr>
      </w:pPr>
      <w:r w:rsidRPr="00D3772F">
        <w:rPr>
          <w:rFonts w:ascii="Garamond" w:hAnsi="Garamond"/>
          <w:lang w:val="hr-HR"/>
        </w:rPr>
        <w:t>PLAN RADNIH MJESTA I ZAPOSLENIH ZA 202</w:t>
      </w:r>
      <w:r w:rsidR="00D647E9" w:rsidRPr="00D3772F">
        <w:rPr>
          <w:rFonts w:ascii="Garamond" w:hAnsi="Garamond"/>
          <w:lang w:val="hr-HR"/>
        </w:rPr>
        <w:t>3</w:t>
      </w:r>
      <w:r w:rsidRPr="00D3772F">
        <w:rPr>
          <w:rFonts w:ascii="Garamond" w:hAnsi="Garamond"/>
          <w:lang w:val="hr-HR"/>
        </w:rPr>
        <w:t>. GODINU</w:t>
      </w:r>
    </w:p>
    <w:bookmarkStart w:id="11" w:name="_MON_1637384346"/>
    <w:bookmarkEnd w:id="11"/>
    <w:p w14:paraId="13C008B8" w14:textId="038B18C5" w:rsidR="00D85364" w:rsidRPr="00B55937" w:rsidRDefault="00992C1B" w:rsidP="007A5CCB">
      <w:pPr>
        <w:rPr>
          <w:rFonts w:ascii="Garamond" w:hAnsi="Garamond"/>
          <w:color w:val="FF0000"/>
          <w:lang w:val="hr-HR"/>
        </w:rPr>
      </w:pPr>
      <w:r w:rsidRPr="00B55937">
        <w:rPr>
          <w:rFonts w:ascii="Garamond" w:hAnsi="Garamond"/>
          <w:color w:val="FF0000"/>
          <w:lang w:val="hr-HR"/>
        </w:rPr>
        <w:object w:dxaOrig="10197" w:dyaOrig="9892" w14:anchorId="34341AC5">
          <v:shape id="_x0000_i1033" type="#_x0000_t75" style="width:508.5pt;height:494.25pt" o:ole="">
            <v:imagedata r:id="rId26" o:title=""/>
          </v:shape>
          <o:OLEObject Type="Embed" ProgID="Excel.Sheet.12" ShapeID="_x0000_i1033" DrawAspect="Content" ObjectID="_1732948975" r:id="rId27"/>
        </w:object>
      </w:r>
    </w:p>
    <w:p w14:paraId="491B48D8" w14:textId="6C2D5EB6" w:rsidR="0007401A" w:rsidRPr="00B55937" w:rsidRDefault="0007401A" w:rsidP="007A5CCB">
      <w:pPr>
        <w:rPr>
          <w:rFonts w:ascii="Garamond" w:hAnsi="Garamond"/>
          <w:color w:val="FF0000"/>
          <w:lang w:val="hr-HR"/>
        </w:rPr>
      </w:pPr>
    </w:p>
    <w:p w14:paraId="095171A8" w14:textId="38036513" w:rsidR="0016487B" w:rsidRDefault="0016487B" w:rsidP="007A5CCB">
      <w:pPr>
        <w:rPr>
          <w:rFonts w:ascii="Garamond" w:hAnsi="Garamond"/>
          <w:color w:val="FF0000"/>
          <w:lang w:val="hr-HR"/>
        </w:rPr>
      </w:pPr>
    </w:p>
    <w:p w14:paraId="7549611E" w14:textId="77777777" w:rsidR="00992C1B" w:rsidRPr="00B55937" w:rsidRDefault="00992C1B" w:rsidP="007A5CCB">
      <w:pPr>
        <w:rPr>
          <w:rFonts w:ascii="Garamond" w:hAnsi="Garamond"/>
          <w:color w:val="FF0000"/>
          <w:lang w:val="hr-HR"/>
        </w:rPr>
      </w:pPr>
    </w:p>
    <w:p w14:paraId="15021AFC" w14:textId="77777777" w:rsidR="000A39E7" w:rsidRPr="00257D82" w:rsidRDefault="000A39E7" w:rsidP="007A5CCB">
      <w:pPr>
        <w:rPr>
          <w:rFonts w:ascii="Garamond" w:hAnsi="Garamond"/>
          <w:lang w:val="hr-HR"/>
        </w:rPr>
      </w:pPr>
      <w:r w:rsidRPr="00257D82">
        <w:rPr>
          <w:rFonts w:ascii="Garamond" w:hAnsi="Garamond"/>
          <w:lang w:val="hr-HR"/>
        </w:rPr>
        <w:lastRenderedPageBreak/>
        <w:t>Politika zapošljavanja Društva temelji se na slijedećem:</w:t>
      </w:r>
    </w:p>
    <w:p w14:paraId="0CD1EE6C" w14:textId="77777777" w:rsidR="000A39E7" w:rsidRPr="00257D82" w:rsidRDefault="000A39E7" w:rsidP="000A39E7">
      <w:pPr>
        <w:pStyle w:val="Odlomakpopisa"/>
        <w:numPr>
          <w:ilvl w:val="0"/>
          <w:numId w:val="6"/>
        </w:numPr>
        <w:rPr>
          <w:rFonts w:ascii="Garamond" w:hAnsi="Garamond"/>
          <w:lang w:val="hr-HR"/>
        </w:rPr>
      </w:pPr>
      <w:r w:rsidRPr="00257D82">
        <w:rPr>
          <w:rFonts w:ascii="Garamond" w:hAnsi="Garamond"/>
          <w:lang w:val="hr-HR"/>
        </w:rPr>
        <w:t xml:space="preserve">Zadržavanje postojećeg broja zaposlenih </w:t>
      </w:r>
    </w:p>
    <w:p w14:paraId="6CB4538A" w14:textId="77777777" w:rsidR="000A39E7" w:rsidRPr="00257D82" w:rsidRDefault="000A39E7" w:rsidP="000A39E7">
      <w:pPr>
        <w:pStyle w:val="Odlomakpopisa"/>
        <w:numPr>
          <w:ilvl w:val="0"/>
          <w:numId w:val="6"/>
        </w:numPr>
        <w:rPr>
          <w:rFonts w:ascii="Garamond" w:hAnsi="Garamond"/>
          <w:lang w:val="hr-HR"/>
        </w:rPr>
      </w:pPr>
      <w:r w:rsidRPr="00257D82">
        <w:rPr>
          <w:rFonts w:ascii="Garamond" w:hAnsi="Garamond"/>
          <w:lang w:val="hr-HR"/>
        </w:rPr>
        <w:t>Nova radna mjesta će se otvarati isključivo radi zakonskih uvjeta i odredbi ili zbog povećanja obima posla kada se isti ne može zamijeniti automatizacijom ili strojnim radom ili postojećim radno-organizacijskim kapacitetima</w:t>
      </w:r>
    </w:p>
    <w:p w14:paraId="5CF5B8B6" w14:textId="05DD0C71" w:rsidR="000A39E7" w:rsidRPr="00257D82" w:rsidRDefault="000A39E7" w:rsidP="00443330">
      <w:pPr>
        <w:pStyle w:val="Odlomakpopisa"/>
        <w:numPr>
          <w:ilvl w:val="0"/>
          <w:numId w:val="6"/>
        </w:numPr>
        <w:rPr>
          <w:rFonts w:ascii="Garamond" w:hAnsi="Garamond"/>
          <w:lang w:val="hr-HR"/>
        </w:rPr>
      </w:pPr>
      <w:r w:rsidRPr="00257D82">
        <w:rPr>
          <w:rFonts w:ascii="Garamond" w:hAnsi="Garamond"/>
          <w:lang w:val="hr-HR"/>
        </w:rPr>
        <w:t>Nova zapošljavanja vr</w:t>
      </w:r>
      <w:r w:rsidR="00900497" w:rsidRPr="00257D82">
        <w:rPr>
          <w:rFonts w:ascii="Garamond" w:hAnsi="Garamond"/>
          <w:lang w:val="hr-HR"/>
        </w:rPr>
        <w:t>i</w:t>
      </w:r>
      <w:r w:rsidRPr="00257D82">
        <w:rPr>
          <w:rFonts w:ascii="Garamond" w:hAnsi="Garamond"/>
          <w:lang w:val="hr-HR"/>
        </w:rPr>
        <w:t>šti će se isključivo radi zamjene radnika na bolovanju, zbog odlaska u mirovinu, fluktuacije radne snage, sezonskog povećanja obima posla ili preuzimanja novih poslova na komercijalnoj osnovi</w:t>
      </w:r>
    </w:p>
    <w:p w14:paraId="59BC0764" w14:textId="77777777" w:rsidR="00A5566F" w:rsidRPr="00257D82" w:rsidRDefault="00A5566F" w:rsidP="007A5CCB">
      <w:pPr>
        <w:rPr>
          <w:rFonts w:ascii="Garamond" w:hAnsi="Garamond"/>
          <w:lang w:val="hr-HR"/>
        </w:rPr>
      </w:pPr>
    </w:p>
    <w:p w14:paraId="1D746909" w14:textId="310F37FC" w:rsidR="005F6116" w:rsidRPr="00257D82" w:rsidRDefault="00152904" w:rsidP="007A5CCB">
      <w:pPr>
        <w:rPr>
          <w:rFonts w:ascii="Garamond" w:hAnsi="Garamond"/>
          <w:lang w:val="hr-HR"/>
        </w:rPr>
      </w:pPr>
      <w:r w:rsidRPr="00257D82">
        <w:rPr>
          <w:rFonts w:ascii="Garamond" w:hAnsi="Garamond"/>
          <w:lang w:val="hr-HR"/>
        </w:rPr>
        <w:t>U 20</w:t>
      </w:r>
      <w:r w:rsidR="00D46B49" w:rsidRPr="00257D82">
        <w:rPr>
          <w:rFonts w:ascii="Garamond" w:hAnsi="Garamond"/>
          <w:lang w:val="hr-HR"/>
        </w:rPr>
        <w:t>2</w:t>
      </w:r>
      <w:r w:rsidR="0016487B" w:rsidRPr="00257D82">
        <w:rPr>
          <w:rFonts w:ascii="Garamond" w:hAnsi="Garamond"/>
          <w:lang w:val="hr-HR"/>
        </w:rPr>
        <w:t>3</w:t>
      </w:r>
      <w:r w:rsidR="005F6116" w:rsidRPr="00257D82">
        <w:rPr>
          <w:rFonts w:ascii="Garamond" w:hAnsi="Garamond"/>
          <w:lang w:val="hr-HR"/>
        </w:rPr>
        <w:t>. godini planira se:</w:t>
      </w:r>
    </w:p>
    <w:p w14:paraId="4443AF8E" w14:textId="60BA10F6" w:rsidR="00231DED" w:rsidRPr="00257D82" w:rsidRDefault="00152904" w:rsidP="00021DB9">
      <w:pPr>
        <w:pStyle w:val="Odlomakpopisa"/>
        <w:numPr>
          <w:ilvl w:val="0"/>
          <w:numId w:val="5"/>
        </w:numPr>
        <w:rPr>
          <w:rFonts w:ascii="Garamond" w:hAnsi="Garamond"/>
          <w:lang w:val="hr-HR"/>
        </w:rPr>
      </w:pPr>
      <w:r w:rsidRPr="00257D82">
        <w:rPr>
          <w:rFonts w:ascii="Garamond" w:hAnsi="Garamond"/>
          <w:lang w:val="hr-HR"/>
        </w:rPr>
        <w:t xml:space="preserve">Tijekom godine, ovisno o potrebama će se zaposliti </w:t>
      </w:r>
      <w:r w:rsidR="00132975" w:rsidRPr="00257D82">
        <w:rPr>
          <w:rFonts w:ascii="Garamond" w:hAnsi="Garamond"/>
          <w:lang w:val="hr-HR"/>
        </w:rPr>
        <w:t xml:space="preserve">do </w:t>
      </w:r>
      <w:r w:rsidR="00992C1B" w:rsidRPr="00257D82">
        <w:rPr>
          <w:rFonts w:ascii="Garamond" w:hAnsi="Garamond"/>
          <w:lang w:val="hr-HR"/>
        </w:rPr>
        <w:t>8</w:t>
      </w:r>
      <w:r w:rsidR="00D46B49" w:rsidRPr="00257D82">
        <w:rPr>
          <w:rFonts w:ascii="Garamond" w:hAnsi="Garamond"/>
          <w:lang w:val="hr-HR"/>
        </w:rPr>
        <w:t xml:space="preserve"> sezonskih radnika na </w:t>
      </w:r>
      <w:r w:rsidR="00992C1B" w:rsidRPr="00257D82">
        <w:rPr>
          <w:rFonts w:ascii="Garamond" w:hAnsi="Garamond"/>
          <w:lang w:val="hr-HR"/>
        </w:rPr>
        <w:t>sakupljanju i prijevozu otpada</w:t>
      </w:r>
      <w:r w:rsidR="00D46B49" w:rsidRPr="00257D82">
        <w:rPr>
          <w:rFonts w:ascii="Garamond" w:hAnsi="Garamond"/>
          <w:lang w:val="hr-HR"/>
        </w:rPr>
        <w:t>, s tim da će dužina trajanja ugovora ovisiti o potrebama društva</w:t>
      </w:r>
      <w:r w:rsidR="00992C1B" w:rsidRPr="00257D82">
        <w:rPr>
          <w:rFonts w:ascii="Garamond" w:hAnsi="Garamond"/>
          <w:lang w:val="hr-HR"/>
        </w:rPr>
        <w:t>, a do 4 sezonska radnika bi se zadržala uz ugovor na neodređeno vrijeme</w:t>
      </w:r>
      <w:r w:rsidR="00D46B49" w:rsidRPr="00257D82">
        <w:rPr>
          <w:rFonts w:ascii="Garamond" w:hAnsi="Garamond"/>
          <w:lang w:val="hr-HR"/>
        </w:rPr>
        <w:t xml:space="preserve">. </w:t>
      </w:r>
      <w:r w:rsidRPr="00257D82">
        <w:rPr>
          <w:rFonts w:ascii="Garamond" w:hAnsi="Garamond"/>
          <w:lang w:val="hr-HR"/>
        </w:rPr>
        <w:t xml:space="preserve"> </w:t>
      </w:r>
    </w:p>
    <w:p w14:paraId="38A0B10D" w14:textId="7BEDDC43" w:rsidR="00900497" w:rsidRPr="00257D82" w:rsidRDefault="00992C1B" w:rsidP="00021DB9">
      <w:pPr>
        <w:pStyle w:val="Odlomakpopisa"/>
        <w:numPr>
          <w:ilvl w:val="0"/>
          <w:numId w:val="5"/>
        </w:numPr>
        <w:rPr>
          <w:rFonts w:ascii="Garamond" w:hAnsi="Garamond"/>
          <w:lang w:val="hr-HR"/>
        </w:rPr>
      </w:pPr>
      <w:r w:rsidRPr="00257D82">
        <w:rPr>
          <w:rFonts w:ascii="Garamond" w:hAnsi="Garamond"/>
          <w:lang w:val="hr-HR"/>
        </w:rPr>
        <w:t>Tijekom godine</w:t>
      </w:r>
      <w:r w:rsidR="00900497" w:rsidRPr="00257D82">
        <w:rPr>
          <w:rFonts w:ascii="Garamond" w:hAnsi="Garamond"/>
          <w:lang w:val="hr-HR"/>
        </w:rPr>
        <w:t xml:space="preserve"> zaposliti 2 </w:t>
      </w:r>
      <w:r w:rsidRPr="00257D82">
        <w:rPr>
          <w:rFonts w:ascii="Garamond" w:hAnsi="Garamond"/>
          <w:lang w:val="hr-HR"/>
        </w:rPr>
        <w:t xml:space="preserve">radnika na održavanju javnih površina </w:t>
      </w:r>
      <w:r w:rsidR="00900497" w:rsidRPr="00257D82">
        <w:rPr>
          <w:rFonts w:ascii="Garamond" w:hAnsi="Garamond"/>
          <w:lang w:val="hr-HR"/>
        </w:rPr>
        <w:t>na neodređeno vrijeme</w:t>
      </w:r>
    </w:p>
    <w:p w14:paraId="5071001B" w14:textId="536DC427" w:rsidR="0048290F" w:rsidRPr="00257D82" w:rsidRDefault="0048290F" w:rsidP="005F6116">
      <w:pPr>
        <w:rPr>
          <w:rFonts w:ascii="Garamond" w:hAnsi="Garamond"/>
          <w:lang w:val="hr-HR"/>
        </w:rPr>
      </w:pPr>
    </w:p>
    <w:p w14:paraId="350AEFC0" w14:textId="77777777" w:rsidR="00C73C99" w:rsidRPr="00257D82" w:rsidRDefault="00C73C99" w:rsidP="005F6116">
      <w:pPr>
        <w:rPr>
          <w:rFonts w:ascii="Garamond" w:hAnsi="Garamond"/>
          <w:lang w:val="hr-HR"/>
        </w:rPr>
      </w:pPr>
    </w:p>
    <w:p w14:paraId="47496F92" w14:textId="3891E7A9" w:rsidR="000A39E7" w:rsidRPr="00257D82" w:rsidRDefault="00B63794" w:rsidP="005F6116">
      <w:pPr>
        <w:rPr>
          <w:rFonts w:ascii="Garamond" w:hAnsi="Garamond"/>
          <w:lang w:val="hr-HR"/>
        </w:rPr>
      </w:pPr>
      <w:r w:rsidRPr="00257D82">
        <w:rPr>
          <w:rFonts w:ascii="Garamond" w:hAnsi="Garamond"/>
          <w:lang w:val="hr-HR"/>
        </w:rPr>
        <w:t>Osnovne smjernice zaštite na radu</w:t>
      </w:r>
    </w:p>
    <w:p w14:paraId="674A1824" w14:textId="77777777" w:rsidR="00B63794" w:rsidRPr="00257D82" w:rsidRDefault="00B63794" w:rsidP="005F6116">
      <w:pPr>
        <w:rPr>
          <w:rFonts w:ascii="Garamond" w:hAnsi="Garamond"/>
          <w:lang w:val="hr-HR"/>
        </w:rPr>
      </w:pPr>
    </w:p>
    <w:p w14:paraId="208D10B2" w14:textId="77777777" w:rsidR="00B63794" w:rsidRPr="00257D82" w:rsidRDefault="00B63794" w:rsidP="005F6116">
      <w:pPr>
        <w:rPr>
          <w:rFonts w:ascii="Garamond" w:hAnsi="Garamond"/>
          <w:lang w:val="hr-HR"/>
        </w:rPr>
      </w:pPr>
      <w:r w:rsidRPr="00257D82">
        <w:rPr>
          <w:rFonts w:ascii="Garamond" w:hAnsi="Garamond"/>
          <w:lang w:val="hr-HR"/>
        </w:rPr>
        <w:t>Kao i u dosadašnjem poslovanju, zaštiti na radu pridavat će se posebna pažnja, kroz sustavno praćenje i kontrolu svih radnih procesa, mjesta rada te oruđa i alata u upotrebi.</w:t>
      </w:r>
    </w:p>
    <w:p w14:paraId="5EC63A8E" w14:textId="77777777" w:rsidR="00B63794" w:rsidRPr="00257D82" w:rsidRDefault="00B63794" w:rsidP="005F6116">
      <w:pPr>
        <w:rPr>
          <w:rFonts w:ascii="Garamond" w:hAnsi="Garamond"/>
          <w:lang w:val="hr-HR"/>
        </w:rPr>
      </w:pPr>
      <w:r w:rsidRPr="00257D82">
        <w:rPr>
          <w:rFonts w:ascii="Garamond" w:hAnsi="Garamond"/>
          <w:lang w:val="hr-HR"/>
        </w:rPr>
        <w:t>Sustavno i planski provode se kontrolni zdravstveni pregledi svih zaposlenih radnika društva, periodičko atestiranje mehaniziranih alata, uređaja i strojeva u uporabi, te mikroklimatskih uvjeta rada.</w:t>
      </w:r>
    </w:p>
    <w:p w14:paraId="75C134C5" w14:textId="5DCD31EF" w:rsidR="00484AEF" w:rsidRPr="00257D82" w:rsidRDefault="00484AEF" w:rsidP="005F6116">
      <w:pPr>
        <w:rPr>
          <w:rFonts w:ascii="Garamond" w:hAnsi="Garamond"/>
          <w:lang w:val="hr-HR"/>
        </w:rPr>
      </w:pPr>
      <w:r w:rsidRPr="00257D82">
        <w:rPr>
          <w:rFonts w:ascii="Garamond" w:hAnsi="Garamond"/>
          <w:lang w:val="hr-HR"/>
        </w:rPr>
        <w:t>U skladu sa zakonskim propisima, Društvo je sklopilo ugovor o poslovnima zaštite na radu sa ovlaštenim trgovačkim društvom</w:t>
      </w:r>
      <w:r w:rsidR="00992C1B" w:rsidRPr="00257D82">
        <w:rPr>
          <w:rFonts w:ascii="Garamond" w:hAnsi="Garamond"/>
          <w:lang w:val="hr-HR"/>
        </w:rPr>
        <w:t xml:space="preserve">, te </w:t>
      </w:r>
      <w:r w:rsidR="007D3DC0">
        <w:rPr>
          <w:rFonts w:ascii="Garamond" w:hAnsi="Garamond"/>
          <w:lang w:val="hr-HR"/>
        </w:rPr>
        <w:t>će</w:t>
      </w:r>
      <w:r w:rsidR="00992C1B" w:rsidRPr="00257D82">
        <w:rPr>
          <w:rFonts w:ascii="Garamond" w:hAnsi="Garamond"/>
          <w:lang w:val="hr-HR"/>
        </w:rPr>
        <w:t xml:space="preserve"> osposobi</w:t>
      </w:r>
      <w:r w:rsidR="007D3DC0">
        <w:rPr>
          <w:rFonts w:ascii="Garamond" w:hAnsi="Garamond"/>
          <w:lang w:val="hr-HR"/>
        </w:rPr>
        <w:t>ti</w:t>
      </w:r>
      <w:r w:rsidR="00992C1B" w:rsidRPr="00257D82">
        <w:rPr>
          <w:rFonts w:ascii="Garamond" w:hAnsi="Garamond"/>
          <w:lang w:val="hr-HR"/>
        </w:rPr>
        <w:t xml:space="preserve"> jednog zaposlenika za poslove stručnjaka zaštite na radu.</w:t>
      </w:r>
    </w:p>
    <w:p w14:paraId="10126BF2" w14:textId="11B57B7C" w:rsidR="00484AEF" w:rsidRPr="00257D82" w:rsidRDefault="00231DED" w:rsidP="005F6116">
      <w:pPr>
        <w:rPr>
          <w:rFonts w:ascii="Garamond" w:hAnsi="Garamond"/>
          <w:lang w:val="hr-HR"/>
        </w:rPr>
      </w:pPr>
      <w:r w:rsidRPr="00257D82">
        <w:rPr>
          <w:rFonts w:ascii="Garamond" w:hAnsi="Garamond"/>
          <w:lang w:val="hr-HR"/>
        </w:rPr>
        <w:t>U 20</w:t>
      </w:r>
      <w:r w:rsidR="00132975" w:rsidRPr="00257D82">
        <w:rPr>
          <w:rFonts w:ascii="Garamond" w:hAnsi="Garamond"/>
          <w:lang w:val="hr-HR"/>
        </w:rPr>
        <w:t>2</w:t>
      </w:r>
      <w:r w:rsidR="00992C1B" w:rsidRPr="00257D82">
        <w:rPr>
          <w:rFonts w:ascii="Garamond" w:hAnsi="Garamond"/>
          <w:lang w:val="hr-HR"/>
        </w:rPr>
        <w:t>2</w:t>
      </w:r>
      <w:r w:rsidR="00484AEF" w:rsidRPr="00257D82">
        <w:rPr>
          <w:rFonts w:ascii="Garamond" w:hAnsi="Garamond"/>
          <w:lang w:val="hr-HR"/>
        </w:rPr>
        <w:t xml:space="preserve">. </w:t>
      </w:r>
      <w:r w:rsidR="00B31FD3" w:rsidRPr="00257D82">
        <w:rPr>
          <w:rFonts w:ascii="Garamond" w:hAnsi="Garamond"/>
          <w:lang w:val="hr-HR"/>
        </w:rPr>
        <w:t>g</w:t>
      </w:r>
      <w:r w:rsidR="00484AEF" w:rsidRPr="00257D82">
        <w:rPr>
          <w:rFonts w:ascii="Garamond" w:hAnsi="Garamond"/>
          <w:lang w:val="hr-HR"/>
        </w:rPr>
        <w:t>odini</w:t>
      </w:r>
      <w:r w:rsidR="00B31FD3" w:rsidRPr="00257D82">
        <w:rPr>
          <w:rFonts w:ascii="Garamond" w:hAnsi="Garamond"/>
          <w:lang w:val="hr-HR"/>
        </w:rPr>
        <w:t>, do dana donošenja ovog plana,</w:t>
      </w:r>
      <w:r w:rsidR="00484AEF" w:rsidRPr="00257D82">
        <w:rPr>
          <w:rFonts w:ascii="Garamond" w:hAnsi="Garamond"/>
          <w:lang w:val="hr-HR"/>
        </w:rPr>
        <w:t xml:space="preserve">  u MED EKO SERVISU </w:t>
      </w:r>
      <w:r w:rsidR="00C75FC2" w:rsidRPr="00257D82">
        <w:rPr>
          <w:rFonts w:ascii="Garamond" w:hAnsi="Garamond"/>
          <w:lang w:val="hr-HR"/>
        </w:rPr>
        <w:t>zabilježena je jedna povreda na radu bez težih posljedica.</w:t>
      </w:r>
    </w:p>
    <w:p w14:paraId="2DC3D87D" w14:textId="77777777" w:rsidR="00484AEF" w:rsidRPr="00257D82" w:rsidRDefault="00484AEF" w:rsidP="005F6116">
      <w:pPr>
        <w:rPr>
          <w:rFonts w:ascii="Garamond" w:hAnsi="Garamond"/>
          <w:lang w:val="hr-HR"/>
        </w:rPr>
      </w:pPr>
    </w:p>
    <w:p w14:paraId="4D550861" w14:textId="77777777" w:rsidR="00C123EF" w:rsidRPr="00257D82" w:rsidRDefault="00C123EF" w:rsidP="005F6116">
      <w:pPr>
        <w:rPr>
          <w:rFonts w:ascii="Garamond" w:hAnsi="Garamond"/>
          <w:lang w:val="hr-HR"/>
        </w:rPr>
      </w:pPr>
    </w:p>
    <w:p w14:paraId="522F4A54" w14:textId="77777777" w:rsidR="00484AEF" w:rsidRPr="00257D82" w:rsidRDefault="00484AEF" w:rsidP="005F6116">
      <w:pPr>
        <w:rPr>
          <w:rFonts w:ascii="Garamond" w:hAnsi="Garamond"/>
          <w:lang w:val="hr-HR"/>
        </w:rPr>
      </w:pPr>
    </w:p>
    <w:p w14:paraId="7B43513A" w14:textId="77777777" w:rsidR="00484AEF" w:rsidRPr="00257D82" w:rsidRDefault="00484AEF" w:rsidP="005F6116">
      <w:pPr>
        <w:rPr>
          <w:rFonts w:ascii="Garamond" w:hAnsi="Garamond"/>
          <w:lang w:val="hr-HR"/>
        </w:rPr>
      </w:pPr>
      <w:r w:rsidRPr="00257D82">
        <w:rPr>
          <w:rFonts w:ascii="Garamond" w:hAnsi="Garamond"/>
          <w:lang w:val="hr-HR"/>
        </w:rPr>
        <w:t>Plan stručnog usavršavanja zaposlenih</w:t>
      </w:r>
    </w:p>
    <w:p w14:paraId="609020AB" w14:textId="77777777" w:rsidR="00484AEF" w:rsidRPr="00257D82" w:rsidRDefault="00484AEF" w:rsidP="005F6116">
      <w:pPr>
        <w:rPr>
          <w:rFonts w:ascii="Garamond" w:hAnsi="Garamond"/>
          <w:lang w:val="hr-HR"/>
        </w:rPr>
      </w:pPr>
    </w:p>
    <w:p w14:paraId="1442310B" w14:textId="40B475C9" w:rsidR="00484AEF" w:rsidRPr="00257D82" w:rsidRDefault="00231DED" w:rsidP="005F6116">
      <w:pPr>
        <w:rPr>
          <w:rFonts w:ascii="Garamond" w:hAnsi="Garamond"/>
          <w:lang w:val="hr-HR"/>
        </w:rPr>
      </w:pPr>
      <w:r w:rsidRPr="00257D82">
        <w:rPr>
          <w:rFonts w:ascii="Garamond" w:hAnsi="Garamond"/>
          <w:lang w:val="hr-HR"/>
        </w:rPr>
        <w:t>U 20</w:t>
      </w:r>
      <w:r w:rsidR="00527C06" w:rsidRPr="00257D82">
        <w:rPr>
          <w:rFonts w:ascii="Garamond" w:hAnsi="Garamond"/>
          <w:lang w:val="hr-HR"/>
        </w:rPr>
        <w:t>2</w:t>
      </w:r>
      <w:r w:rsidR="00992C1B" w:rsidRPr="00257D82">
        <w:rPr>
          <w:rFonts w:ascii="Garamond" w:hAnsi="Garamond"/>
          <w:lang w:val="hr-HR"/>
        </w:rPr>
        <w:t>3</w:t>
      </w:r>
      <w:r w:rsidR="00484AEF" w:rsidRPr="00257D82">
        <w:rPr>
          <w:rFonts w:ascii="Garamond" w:hAnsi="Garamond"/>
          <w:lang w:val="hr-HR"/>
        </w:rPr>
        <w:t>. godini će se prema potrebi vršiti edu</w:t>
      </w:r>
      <w:r w:rsidR="00C123EF" w:rsidRPr="00257D82">
        <w:rPr>
          <w:rFonts w:ascii="Garamond" w:hAnsi="Garamond"/>
          <w:lang w:val="hr-HR"/>
        </w:rPr>
        <w:t>kacija zaposlenih o radu</w:t>
      </w:r>
      <w:r w:rsidR="00484AEF" w:rsidRPr="00257D82">
        <w:rPr>
          <w:rFonts w:ascii="Garamond" w:hAnsi="Garamond"/>
          <w:lang w:val="hr-HR"/>
        </w:rPr>
        <w:t xml:space="preserve"> na siguran način</w:t>
      </w:r>
      <w:r w:rsidR="00C123EF" w:rsidRPr="00257D82">
        <w:rPr>
          <w:rFonts w:ascii="Garamond" w:hAnsi="Garamond"/>
          <w:lang w:val="hr-HR"/>
        </w:rPr>
        <w:t xml:space="preserve"> za radna mjesta sa posebnim uvjetima rada.</w:t>
      </w:r>
    </w:p>
    <w:p w14:paraId="4A601C35" w14:textId="77777777" w:rsidR="00C123EF" w:rsidRPr="00257D82" w:rsidRDefault="00C123EF" w:rsidP="005F6116">
      <w:pPr>
        <w:rPr>
          <w:rFonts w:ascii="Garamond" w:hAnsi="Garamond"/>
          <w:lang w:val="hr-HR"/>
        </w:rPr>
      </w:pPr>
      <w:r w:rsidRPr="00257D82">
        <w:rPr>
          <w:rFonts w:ascii="Garamond" w:hAnsi="Garamond"/>
          <w:lang w:val="hr-HR"/>
        </w:rPr>
        <w:t>Zaposlenici koji rade na računovodstvenim i knjigovodstvenim poslovima prate promjene zakonskih propisa sa njihovog područja rada, te prema potrebi prolaze edukacije. Dodatni izvor informacija čine i stručni časopisi koji su im na raspolaganju.</w:t>
      </w:r>
    </w:p>
    <w:p w14:paraId="6426F358" w14:textId="77777777" w:rsidR="00C123EF" w:rsidRPr="00257D82" w:rsidRDefault="00C123EF" w:rsidP="005F6116">
      <w:pPr>
        <w:rPr>
          <w:rFonts w:ascii="Garamond" w:hAnsi="Garamond"/>
          <w:lang w:val="hr-HR"/>
        </w:rPr>
      </w:pPr>
      <w:r w:rsidRPr="00257D82">
        <w:rPr>
          <w:rFonts w:ascii="Garamond" w:hAnsi="Garamond"/>
          <w:lang w:val="hr-HR"/>
        </w:rPr>
        <w:t>Zaposlenici koji rade na poslovima javne nabave prolaze edukacije prema programu usavršavanja radi zadržavanja certifikata, te osobito u slučaju izmjene zakonske regulative sa tog područja.</w:t>
      </w:r>
    </w:p>
    <w:p w14:paraId="40189D30" w14:textId="02F345F8" w:rsidR="00257D82" w:rsidRPr="00257D82" w:rsidRDefault="00231DED" w:rsidP="005F6116">
      <w:pPr>
        <w:rPr>
          <w:rFonts w:ascii="Garamond" w:hAnsi="Garamond"/>
          <w:lang w:val="hr-HR"/>
        </w:rPr>
      </w:pPr>
      <w:r w:rsidRPr="00257D82">
        <w:rPr>
          <w:rFonts w:ascii="Garamond" w:hAnsi="Garamond"/>
          <w:lang w:val="hr-HR"/>
        </w:rPr>
        <w:t>Poseban naglasak će se u 20</w:t>
      </w:r>
      <w:r w:rsidR="00527C06" w:rsidRPr="00257D82">
        <w:rPr>
          <w:rFonts w:ascii="Garamond" w:hAnsi="Garamond"/>
          <w:lang w:val="hr-HR"/>
        </w:rPr>
        <w:t>2</w:t>
      </w:r>
      <w:r w:rsidR="00257D82" w:rsidRPr="00257D82">
        <w:rPr>
          <w:rFonts w:ascii="Garamond" w:hAnsi="Garamond"/>
          <w:lang w:val="hr-HR"/>
        </w:rPr>
        <w:t>3</w:t>
      </w:r>
      <w:r w:rsidR="00C123EF" w:rsidRPr="00257D82">
        <w:rPr>
          <w:rFonts w:ascii="Garamond" w:hAnsi="Garamond"/>
          <w:lang w:val="hr-HR"/>
        </w:rPr>
        <w:t xml:space="preserve">. godini dati na </w:t>
      </w:r>
      <w:r w:rsidR="00257D82" w:rsidRPr="00257D82">
        <w:rPr>
          <w:rFonts w:ascii="Garamond" w:hAnsi="Garamond"/>
          <w:lang w:val="hr-HR"/>
        </w:rPr>
        <w:t>uvođenje</w:t>
      </w:r>
      <w:r w:rsidR="00C123EF" w:rsidRPr="00257D82">
        <w:rPr>
          <w:rFonts w:ascii="Garamond" w:hAnsi="Garamond"/>
          <w:lang w:val="hr-HR"/>
        </w:rPr>
        <w:t xml:space="preserve"> </w:t>
      </w:r>
      <w:r w:rsidR="00257D82" w:rsidRPr="00257D82">
        <w:rPr>
          <w:rFonts w:ascii="Garamond" w:hAnsi="Garamond"/>
          <w:lang w:val="hr-HR"/>
        </w:rPr>
        <w:t xml:space="preserve">digitalnog uredskog poslovanja, što će </w:t>
      </w:r>
      <w:r w:rsidR="00C123EF" w:rsidRPr="00257D82">
        <w:rPr>
          <w:rFonts w:ascii="Garamond" w:hAnsi="Garamond"/>
          <w:lang w:val="hr-HR"/>
        </w:rPr>
        <w:t xml:space="preserve">uključiti veći broj zaposlenika, </w:t>
      </w:r>
      <w:r w:rsidR="00257D82" w:rsidRPr="00257D82">
        <w:rPr>
          <w:rFonts w:ascii="Garamond" w:hAnsi="Garamond"/>
          <w:lang w:val="hr-HR"/>
        </w:rPr>
        <w:t>koji tokom rada barataju ulaznom dokumentacijom, ili kreiraju vlastite predmete</w:t>
      </w:r>
      <w:r w:rsidR="00C123EF" w:rsidRPr="00257D82">
        <w:rPr>
          <w:rFonts w:ascii="Garamond" w:hAnsi="Garamond"/>
          <w:lang w:val="hr-HR"/>
        </w:rPr>
        <w:t xml:space="preserve">. </w:t>
      </w:r>
    </w:p>
    <w:p w14:paraId="45526BDB" w14:textId="180A4FC9" w:rsidR="00C123EF" w:rsidRPr="00257D82" w:rsidRDefault="00257D82" w:rsidP="005F6116">
      <w:pPr>
        <w:rPr>
          <w:rFonts w:ascii="Garamond" w:hAnsi="Garamond"/>
          <w:lang w:val="hr-HR"/>
        </w:rPr>
      </w:pPr>
      <w:r w:rsidRPr="00257D82">
        <w:rPr>
          <w:rFonts w:ascii="Garamond" w:hAnsi="Garamond"/>
          <w:lang w:val="hr-HR"/>
        </w:rPr>
        <w:t>P</w:t>
      </w:r>
      <w:r w:rsidR="00C123EF" w:rsidRPr="00257D82">
        <w:rPr>
          <w:rFonts w:ascii="Garamond" w:hAnsi="Garamond"/>
          <w:lang w:val="hr-HR"/>
        </w:rPr>
        <w:t>lanira se i</w:t>
      </w:r>
      <w:r w:rsidR="00907A91" w:rsidRPr="00257D82">
        <w:rPr>
          <w:rFonts w:ascii="Garamond" w:hAnsi="Garamond"/>
          <w:lang w:val="hr-HR"/>
        </w:rPr>
        <w:t xml:space="preserve"> nastavak edukacije</w:t>
      </w:r>
      <w:r w:rsidR="00C123EF" w:rsidRPr="00257D82">
        <w:rPr>
          <w:rFonts w:ascii="Garamond" w:hAnsi="Garamond"/>
          <w:lang w:val="hr-HR"/>
        </w:rPr>
        <w:t xml:space="preserve"> </w:t>
      </w:r>
      <w:r w:rsidRPr="00257D82">
        <w:rPr>
          <w:rFonts w:ascii="Garamond" w:hAnsi="Garamond"/>
          <w:lang w:val="hr-HR"/>
        </w:rPr>
        <w:t>korisnika usluga odvoza otpada</w:t>
      </w:r>
      <w:r w:rsidR="00C123EF" w:rsidRPr="00257D82">
        <w:rPr>
          <w:rFonts w:ascii="Garamond" w:hAnsi="Garamond"/>
          <w:lang w:val="hr-HR"/>
        </w:rPr>
        <w:t xml:space="preserve"> na </w:t>
      </w:r>
      <w:r w:rsidR="00907A91" w:rsidRPr="00257D82">
        <w:rPr>
          <w:rFonts w:ascii="Garamond" w:hAnsi="Garamond"/>
          <w:lang w:val="hr-HR"/>
        </w:rPr>
        <w:t>našem području koja se vrši</w:t>
      </w:r>
      <w:r w:rsidR="00C123EF" w:rsidRPr="00257D82">
        <w:rPr>
          <w:rFonts w:ascii="Garamond" w:hAnsi="Garamond"/>
          <w:lang w:val="hr-HR"/>
        </w:rPr>
        <w:t xml:space="preserve"> putem pisanih materijala i skupova građana u suradnji sa </w:t>
      </w:r>
      <w:r w:rsidR="00C83A73" w:rsidRPr="00257D82">
        <w:rPr>
          <w:rFonts w:ascii="Garamond" w:hAnsi="Garamond"/>
          <w:lang w:val="hr-HR"/>
        </w:rPr>
        <w:t>vanjskim stručnim suradnicima</w:t>
      </w:r>
      <w:r w:rsidRPr="00257D82">
        <w:rPr>
          <w:rFonts w:ascii="Garamond" w:hAnsi="Garamond"/>
          <w:lang w:val="hr-HR"/>
        </w:rPr>
        <w:t xml:space="preserve"> vezano uz pravilno odvajanje otpada</w:t>
      </w:r>
      <w:r w:rsidR="00C83A73" w:rsidRPr="00257D82">
        <w:rPr>
          <w:rFonts w:ascii="Garamond" w:hAnsi="Garamond"/>
          <w:lang w:val="hr-HR"/>
        </w:rPr>
        <w:t>.</w:t>
      </w:r>
      <w:r w:rsidR="00907A91" w:rsidRPr="00257D82">
        <w:rPr>
          <w:rFonts w:ascii="Garamond" w:hAnsi="Garamond"/>
          <w:lang w:val="hr-HR"/>
        </w:rPr>
        <w:t xml:space="preserve"> </w:t>
      </w:r>
    </w:p>
    <w:p w14:paraId="06009830" w14:textId="77777777" w:rsidR="00484AEF" w:rsidRPr="00257D82" w:rsidRDefault="00484AEF" w:rsidP="005F6116">
      <w:pPr>
        <w:rPr>
          <w:rFonts w:ascii="Garamond" w:hAnsi="Garamond"/>
          <w:lang w:val="hr-HR"/>
        </w:rPr>
      </w:pPr>
    </w:p>
    <w:p w14:paraId="5FDB24EE" w14:textId="77777777" w:rsidR="00AD74CD" w:rsidRPr="00257D82" w:rsidRDefault="00AD74CD" w:rsidP="005F6116">
      <w:pPr>
        <w:rPr>
          <w:rFonts w:ascii="Garamond" w:hAnsi="Garamond"/>
          <w:lang w:val="hr-HR"/>
        </w:rPr>
      </w:pPr>
    </w:p>
    <w:p w14:paraId="7524A0D7" w14:textId="77777777" w:rsidR="00AD74CD" w:rsidRPr="00257D82" w:rsidRDefault="00AD74CD" w:rsidP="005F6116">
      <w:pPr>
        <w:rPr>
          <w:rFonts w:ascii="Garamond" w:hAnsi="Garamond"/>
          <w:lang w:val="hr-HR"/>
        </w:rPr>
      </w:pPr>
    </w:p>
    <w:p w14:paraId="193B44E7" w14:textId="77777777" w:rsidR="00AD74CD" w:rsidRPr="00B55937" w:rsidRDefault="00AD74CD" w:rsidP="005F6116">
      <w:pPr>
        <w:rPr>
          <w:rFonts w:ascii="Garamond" w:hAnsi="Garamond"/>
          <w:color w:val="FF0000"/>
          <w:lang w:val="hr-HR"/>
        </w:rPr>
      </w:pPr>
    </w:p>
    <w:p w14:paraId="2BD3E5BB" w14:textId="77777777" w:rsidR="00AD74CD" w:rsidRPr="00B55937" w:rsidRDefault="00AD74CD" w:rsidP="005F6116">
      <w:pPr>
        <w:rPr>
          <w:rFonts w:ascii="Garamond" w:hAnsi="Garamond"/>
          <w:color w:val="FF0000"/>
          <w:lang w:val="hr-HR"/>
        </w:rPr>
      </w:pPr>
    </w:p>
    <w:p w14:paraId="7B2106F4" w14:textId="63868D67" w:rsidR="00AD74CD" w:rsidRPr="0065040F" w:rsidRDefault="00AD74CD" w:rsidP="00AD74CD">
      <w:pPr>
        <w:rPr>
          <w:rFonts w:ascii="Garamond" w:hAnsi="Garamond"/>
          <w:b/>
          <w:sz w:val="32"/>
          <w:szCs w:val="32"/>
          <w:lang w:val="hr-HR"/>
        </w:rPr>
      </w:pPr>
      <w:r w:rsidRPr="0065040F">
        <w:rPr>
          <w:rFonts w:ascii="Garamond" w:hAnsi="Garamond"/>
          <w:b/>
          <w:sz w:val="32"/>
          <w:szCs w:val="32"/>
          <w:lang w:val="hr-HR"/>
        </w:rPr>
        <w:lastRenderedPageBreak/>
        <w:t>8.</w:t>
      </w:r>
      <w:r w:rsidRPr="0065040F">
        <w:rPr>
          <w:rFonts w:ascii="Garamond" w:hAnsi="Garamond"/>
          <w:b/>
          <w:sz w:val="32"/>
          <w:szCs w:val="32"/>
          <w:lang w:val="hr-HR"/>
        </w:rPr>
        <w:tab/>
        <w:t>P</w:t>
      </w:r>
      <w:r w:rsidR="00231DED" w:rsidRPr="0065040F">
        <w:rPr>
          <w:rFonts w:ascii="Garamond" w:hAnsi="Garamond"/>
          <w:b/>
          <w:sz w:val="32"/>
          <w:szCs w:val="32"/>
          <w:lang w:val="hr-HR"/>
        </w:rPr>
        <w:t>LAN INVESTICIJA U  20</w:t>
      </w:r>
      <w:r w:rsidR="008C3342" w:rsidRPr="0065040F">
        <w:rPr>
          <w:rFonts w:ascii="Garamond" w:hAnsi="Garamond"/>
          <w:b/>
          <w:sz w:val="32"/>
          <w:szCs w:val="32"/>
          <w:lang w:val="hr-HR"/>
        </w:rPr>
        <w:t>2</w:t>
      </w:r>
      <w:r w:rsidR="0065040F" w:rsidRPr="0065040F">
        <w:rPr>
          <w:rFonts w:ascii="Garamond" w:hAnsi="Garamond"/>
          <w:b/>
          <w:sz w:val="32"/>
          <w:szCs w:val="32"/>
          <w:lang w:val="hr-HR"/>
        </w:rPr>
        <w:t>3</w:t>
      </w:r>
      <w:r w:rsidRPr="0065040F">
        <w:rPr>
          <w:rFonts w:ascii="Garamond" w:hAnsi="Garamond"/>
          <w:b/>
          <w:sz w:val="32"/>
          <w:szCs w:val="32"/>
          <w:lang w:val="hr-HR"/>
        </w:rPr>
        <w:t>. GODINI</w:t>
      </w:r>
    </w:p>
    <w:p w14:paraId="3D14BE8B" w14:textId="77777777" w:rsidR="00AD74CD" w:rsidRPr="0065040F" w:rsidRDefault="00AD74CD" w:rsidP="005F6116">
      <w:pPr>
        <w:rPr>
          <w:rFonts w:ascii="Garamond" w:hAnsi="Garamond"/>
          <w:lang w:val="hr-HR"/>
        </w:rPr>
      </w:pPr>
    </w:p>
    <w:p w14:paraId="5FDEB6BB" w14:textId="77777777" w:rsidR="003F43F6" w:rsidRPr="0065040F" w:rsidRDefault="003F43F6" w:rsidP="005F6116">
      <w:pPr>
        <w:rPr>
          <w:rFonts w:ascii="Garamond" w:hAnsi="Garamond"/>
          <w:lang w:val="hr-HR"/>
        </w:rPr>
      </w:pPr>
    </w:p>
    <w:p w14:paraId="43A2B0F4" w14:textId="05B0658D" w:rsidR="001B6A15" w:rsidRPr="0065040F" w:rsidRDefault="00231DED" w:rsidP="005F6116">
      <w:pPr>
        <w:rPr>
          <w:rFonts w:ascii="Garamond" w:hAnsi="Garamond"/>
          <w:lang w:val="hr-HR"/>
        </w:rPr>
      </w:pPr>
      <w:r w:rsidRPr="0065040F">
        <w:rPr>
          <w:rFonts w:ascii="Garamond" w:hAnsi="Garamond"/>
          <w:lang w:val="hr-HR"/>
        </w:rPr>
        <w:t>U 20</w:t>
      </w:r>
      <w:r w:rsidR="00B07631" w:rsidRPr="0065040F">
        <w:rPr>
          <w:rFonts w:ascii="Garamond" w:hAnsi="Garamond"/>
          <w:lang w:val="hr-HR"/>
        </w:rPr>
        <w:t>2</w:t>
      </w:r>
      <w:r w:rsidR="000F3CF6" w:rsidRPr="0065040F">
        <w:rPr>
          <w:rFonts w:ascii="Garamond" w:hAnsi="Garamond"/>
          <w:lang w:val="hr-HR"/>
        </w:rPr>
        <w:t>2</w:t>
      </w:r>
      <w:r w:rsidR="00AD74CD" w:rsidRPr="0065040F">
        <w:rPr>
          <w:rFonts w:ascii="Garamond" w:hAnsi="Garamond"/>
          <w:lang w:val="hr-HR"/>
        </w:rPr>
        <w:t>. godini</w:t>
      </w:r>
      <w:r w:rsidR="001B6A15" w:rsidRPr="0065040F">
        <w:rPr>
          <w:rFonts w:ascii="Garamond" w:hAnsi="Garamond"/>
          <w:lang w:val="hr-HR"/>
        </w:rPr>
        <w:t xml:space="preserve"> planiraju se 4 nove investicije, od kojih se </w:t>
      </w:r>
      <w:r w:rsidR="009F4DA8" w:rsidRPr="0065040F">
        <w:rPr>
          <w:rFonts w:ascii="Garamond" w:hAnsi="Garamond"/>
          <w:lang w:val="hr-HR"/>
        </w:rPr>
        <w:t>dvije</w:t>
      </w:r>
      <w:r w:rsidR="001B6A15" w:rsidRPr="0065040F">
        <w:rPr>
          <w:rFonts w:ascii="Garamond" w:hAnsi="Garamond"/>
          <w:lang w:val="hr-HR"/>
        </w:rPr>
        <w:t xml:space="preserve"> odnose na nabavu novih komunalnih vozila (</w:t>
      </w:r>
      <w:r w:rsidR="009F4DA8" w:rsidRPr="0065040F">
        <w:rPr>
          <w:rFonts w:ascii="Garamond" w:hAnsi="Garamond"/>
          <w:lang w:val="hr-HR"/>
        </w:rPr>
        <w:t xml:space="preserve">gospodarsko vozilo 6+1 sa stražnjim kiperom, specijalno komunalno vozilo - </w:t>
      </w:r>
      <w:proofErr w:type="spellStart"/>
      <w:r w:rsidR="009F4DA8" w:rsidRPr="0065040F">
        <w:rPr>
          <w:rFonts w:ascii="Garamond" w:hAnsi="Garamond"/>
          <w:lang w:val="hr-HR"/>
        </w:rPr>
        <w:t>navlakač</w:t>
      </w:r>
      <w:proofErr w:type="spellEnd"/>
      <w:r w:rsidR="001B6A15" w:rsidRPr="0065040F">
        <w:rPr>
          <w:rFonts w:ascii="Garamond" w:hAnsi="Garamond"/>
          <w:lang w:val="hr-HR"/>
        </w:rPr>
        <w:t xml:space="preserve">), </w:t>
      </w:r>
      <w:r w:rsidR="009F4DA8" w:rsidRPr="0065040F">
        <w:rPr>
          <w:rFonts w:ascii="Garamond" w:hAnsi="Garamond"/>
          <w:lang w:val="hr-HR"/>
        </w:rPr>
        <w:t xml:space="preserve">a planira se i nabava 5 pametnih solarnih spremnika za otpad, </w:t>
      </w:r>
      <w:r w:rsidR="001B6A15" w:rsidRPr="0065040F">
        <w:rPr>
          <w:rFonts w:ascii="Garamond" w:hAnsi="Garamond"/>
          <w:lang w:val="hr-HR"/>
        </w:rPr>
        <w:t xml:space="preserve">te postavljanje solarnih panela na krov skladišta na </w:t>
      </w:r>
      <w:proofErr w:type="spellStart"/>
      <w:r w:rsidR="001B6A15" w:rsidRPr="0065040F">
        <w:rPr>
          <w:rFonts w:ascii="Garamond" w:hAnsi="Garamond"/>
          <w:lang w:val="hr-HR"/>
        </w:rPr>
        <w:t>Kamiku</w:t>
      </w:r>
      <w:proofErr w:type="spellEnd"/>
      <w:r w:rsidR="001B6A15" w:rsidRPr="0065040F">
        <w:rPr>
          <w:rFonts w:ascii="Garamond" w:hAnsi="Garamond"/>
          <w:lang w:val="hr-HR"/>
        </w:rPr>
        <w:t>.</w:t>
      </w:r>
    </w:p>
    <w:p w14:paraId="005A4E12" w14:textId="77777777" w:rsidR="00CB7BA2" w:rsidRPr="0065040F" w:rsidRDefault="00CB7BA2" w:rsidP="005F6116">
      <w:pPr>
        <w:rPr>
          <w:rFonts w:ascii="Garamond" w:hAnsi="Garamond"/>
          <w:lang w:val="hr-HR"/>
        </w:rPr>
      </w:pPr>
    </w:p>
    <w:p w14:paraId="4A1D0A00" w14:textId="7FAC59D0" w:rsidR="00577E3B" w:rsidRPr="0065040F" w:rsidRDefault="00CB7BA2" w:rsidP="005F6116">
      <w:pPr>
        <w:rPr>
          <w:rFonts w:ascii="Garamond" w:hAnsi="Garamond"/>
          <w:lang w:val="hr-HR"/>
        </w:rPr>
      </w:pPr>
      <w:r w:rsidRPr="0065040F">
        <w:rPr>
          <w:rFonts w:ascii="Garamond" w:hAnsi="Garamond"/>
          <w:lang w:val="hr-HR"/>
        </w:rPr>
        <w:t xml:space="preserve">Ostala ulaganja tijekom godine će se odnositi na nabavku kanti za miješani komunalni otpad različitog volumena, ovisno o procjeni potreba </w:t>
      </w:r>
      <w:r w:rsidR="009F4DA8" w:rsidRPr="0065040F">
        <w:rPr>
          <w:rFonts w:ascii="Garamond" w:hAnsi="Garamond"/>
          <w:lang w:val="hr-HR"/>
        </w:rPr>
        <w:t>tijekom poslovne godine</w:t>
      </w:r>
      <w:r w:rsidRPr="0065040F">
        <w:rPr>
          <w:rFonts w:ascii="Garamond" w:hAnsi="Garamond"/>
          <w:lang w:val="hr-HR"/>
        </w:rPr>
        <w:t>.</w:t>
      </w:r>
      <w:r w:rsidR="00577E3B" w:rsidRPr="0065040F">
        <w:rPr>
          <w:rFonts w:ascii="Garamond" w:hAnsi="Garamond"/>
          <w:lang w:val="hr-HR"/>
        </w:rPr>
        <w:t xml:space="preserve">   </w:t>
      </w:r>
    </w:p>
    <w:p w14:paraId="3559213F" w14:textId="77777777" w:rsidR="00CB2599" w:rsidRPr="0065040F" w:rsidRDefault="00CB2599" w:rsidP="005F6116">
      <w:pPr>
        <w:rPr>
          <w:rFonts w:ascii="Garamond" w:hAnsi="Garamond"/>
          <w:lang w:val="hr-HR"/>
        </w:rPr>
      </w:pPr>
    </w:p>
    <w:p w14:paraId="0430B317" w14:textId="70902A69" w:rsidR="00D536F4" w:rsidRPr="0065040F" w:rsidRDefault="00CB2599" w:rsidP="005F6116">
      <w:pPr>
        <w:rPr>
          <w:rFonts w:ascii="Garamond" w:hAnsi="Garamond"/>
          <w:lang w:val="hr-HR"/>
        </w:rPr>
      </w:pPr>
      <w:r w:rsidRPr="0065040F">
        <w:rPr>
          <w:rFonts w:ascii="Garamond" w:hAnsi="Garamond"/>
          <w:lang w:val="hr-HR"/>
        </w:rPr>
        <w:t>Iz vlastitih sredstava n</w:t>
      </w:r>
      <w:r w:rsidR="00D0322D" w:rsidRPr="0065040F">
        <w:rPr>
          <w:rFonts w:ascii="Garamond" w:hAnsi="Garamond"/>
          <w:lang w:val="hr-HR"/>
        </w:rPr>
        <w:t xml:space="preserve">astavlja </w:t>
      </w:r>
      <w:r w:rsidRPr="0065040F">
        <w:rPr>
          <w:rFonts w:ascii="Garamond" w:hAnsi="Garamond"/>
          <w:lang w:val="hr-HR"/>
        </w:rPr>
        <w:t xml:space="preserve">se </w:t>
      </w:r>
      <w:r w:rsidR="00D0322D" w:rsidRPr="0065040F">
        <w:rPr>
          <w:rFonts w:ascii="Garamond" w:hAnsi="Garamond"/>
          <w:lang w:val="hr-HR"/>
        </w:rPr>
        <w:t xml:space="preserve">otplata ugovorenih obaveza po kreditu </w:t>
      </w:r>
      <w:r w:rsidRPr="0065040F">
        <w:rPr>
          <w:rFonts w:ascii="Garamond" w:hAnsi="Garamond"/>
          <w:lang w:val="hr-HR"/>
        </w:rPr>
        <w:t xml:space="preserve">za poslovni prostor na </w:t>
      </w:r>
      <w:proofErr w:type="spellStart"/>
      <w:r w:rsidRPr="0065040F">
        <w:rPr>
          <w:rFonts w:ascii="Garamond" w:hAnsi="Garamond"/>
          <w:lang w:val="hr-HR"/>
        </w:rPr>
        <w:t>Kamiku</w:t>
      </w:r>
      <w:proofErr w:type="spellEnd"/>
      <w:r w:rsidRPr="0065040F">
        <w:rPr>
          <w:rFonts w:ascii="Garamond" w:hAnsi="Garamond"/>
          <w:lang w:val="hr-HR"/>
        </w:rPr>
        <w:t xml:space="preserve"> </w:t>
      </w:r>
      <w:r w:rsidR="009F4DA8" w:rsidRPr="0065040F">
        <w:rPr>
          <w:rFonts w:ascii="Garamond" w:hAnsi="Garamond"/>
          <w:lang w:val="hr-HR"/>
        </w:rPr>
        <w:t xml:space="preserve">i za naš udio u nabavci komunalnog vozila 16 m3 sa </w:t>
      </w:r>
      <w:r w:rsidR="007D3DC0">
        <w:rPr>
          <w:rFonts w:ascii="Garamond" w:hAnsi="Garamond"/>
          <w:lang w:val="hr-HR"/>
        </w:rPr>
        <w:t>dizalicom</w:t>
      </w:r>
      <w:r w:rsidR="009F4DA8" w:rsidRPr="0065040F">
        <w:rPr>
          <w:rFonts w:ascii="Garamond" w:hAnsi="Garamond"/>
          <w:lang w:val="hr-HR"/>
        </w:rPr>
        <w:t>, te</w:t>
      </w:r>
      <w:r w:rsidR="00D0322D" w:rsidRPr="0065040F">
        <w:rPr>
          <w:rFonts w:ascii="Garamond" w:hAnsi="Garamond"/>
          <w:lang w:val="hr-HR"/>
        </w:rPr>
        <w:t xml:space="preserve"> </w:t>
      </w:r>
      <w:r w:rsidRPr="0065040F">
        <w:rPr>
          <w:rFonts w:ascii="Garamond" w:hAnsi="Garamond"/>
          <w:lang w:val="hr-HR"/>
        </w:rPr>
        <w:t xml:space="preserve">ugovorima o </w:t>
      </w:r>
      <w:r w:rsidR="00D0322D" w:rsidRPr="0065040F">
        <w:rPr>
          <w:rFonts w:ascii="Garamond" w:hAnsi="Garamond"/>
          <w:lang w:val="hr-HR"/>
        </w:rPr>
        <w:t>financijskom leasingu</w:t>
      </w:r>
      <w:r w:rsidRPr="0065040F">
        <w:rPr>
          <w:rFonts w:ascii="Garamond" w:hAnsi="Garamond"/>
          <w:lang w:val="hr-HR"/>
        </w:rPr>
        <w:t xml:space="preserve"> za komunalna vozila</w:t>
      </w:r>
      <w:r w:rsidR="00D0322D" w:rsidRPr="0065040F">
        <w:rPr>
          <w:rFonts w:ascii="Garamond" w:hAnsi="Garamond"/>
          <w:lang w:val="hr-HR"/>
        </w:rPr>
        <w:t>.</w:t>
      </w:r>
    </w:p>
    <w:p w14:paraId="46D5F7D8" w14:textId="77777777" w:rsidR="003F43F6" w:rsidRPr="0065040F" w:rsidRDefault="003F43F6" w:rsidP="00AD74CD">
      <w:pPr>
        <w:rPr>
          <w:rFonts w:ascii="Garamond" w:hAnsi="Garamond"/>
          <w:lang w:val="hr-HR"/>
        </w:rPr>
      </w:pPr>
    </w:p>
    <w:p w14:paraId="0E7AD786" w14:textId="700AA0CB" w:rsidR="008A3E11" w:rsidRPr="0065040F" w:rsidRDefault="008A3E11" w:rsidP="00AD74CD">
      <w:pPr>
        <w:rPr>
          <w:rFonts w:ascii="Garamond" w:hAnsi="Garamond"/>
          <w:lang w:val="hr-HR"/>
        </w:rPr>
      </w:pPr>
      <w:r w:rsidRPr="0065040F">
        <w:rPr>
          <w:rFonts w:ascii="Garamond" w:hAnsi="Garamond"/>
          <w:lang w:val="hr-HR"/>
        </w:rPr>
        <w:t>U 20</w:t>
      </w:r>
      <w:r w:rsidR="00B07631" w:rsidRPr="0065040F">
        <w:rPr>
          <w:rFonts w:ascii="Garamond" w:hAnsi="Garamond"/>
          <w:lang w:val="hr-HR"/>
        </w:rPr>
        <w:t>2</w:t>
      </w:r>
      <w:r w:rsidR="009F4DA8" w:rsidRPr="0065040F">
        <w:rPr>
          <w:rFonts w:ascii="Garamond" w:hAnsi="Garamond"/>
          <w:lang w:val="hr-HR"/>
        </w:rPr>
        <w:t>3</w:t>
      </w:r>
      <w:r w:rsidR="00DE1E35" w:rsidRPr="0065040F">
        <w:rPr>
          <w:rFonts w:ascii="Garamond" w:hAnsi="Garamond"/>
          <w:lang w:val="hr-HR"/>
        </w:rPr>
        <w:t xml:space="preserve">. godini </w:t>
      </w:r>
      <w:r w:rsidR="009F4DA8" w:rsidRPr="0065040F">
        <w:rPr>
          <w:rFonts w:ascii="Garamond" w:hAnsi="Garamond"/>
          <w:lang w:val="hr-HR"/>
        </w:rPr>
        <w:t xml:space="preserve">nastavlja </w:t>
      </w:r>
      <w:r w:rsidRPr="0065040F">
        <w:rPr>
          <w:rFonts w:ascii="Garamond" w:hAnsi="Garamond"/>
          <w:lang w:val="hr-HR"/>
        </w:rPr>
        <w:t xml:space="preserve">se otplata financijskog leasinga za </w:t>
      </w:r>
      <w:r w:rsidR="009F4DA8" w:rsidRPr="0065040F">
        <w:rPr>
          <w:rFonts w:ascii="Garamond" w:hAnsi="Garamond"/>
          <w:lang w:val="hr-HR"/>
        </w:rPr>
        <w:t>komunalno vozilo 8 m3</w:t>
      </w:r>
      <w:r w:rsidRPr="0065040F">
        <w:rPr>
          <w:rFonts w:ascii="Garamond" w:hAnsi="Garamond"/>
          <w:lang w:val="hr-HR"/>
        </w:rPr>
        <w:t xml:space="preserve">, </w:t>
      </w:r>
      <w:r w:rsidR="00EE08EF" w:rsidRPr="0065040F">
        <w:rPr>
          <w:rFonts w:ascii="Garamond" w:hAnsi="Garamond"/>
          <w:lang w:val="hr-HR"/>
        </w:rPr>
        <w:t xml:space="preserve">za što </w:t>
      </w:r>
      <w:r w:rsidR="00726E2D" w:rsidRPr="0065040F">
        <w:rPr>
          <w:rFonts w:ascii="Garamond" w:hAnsi="Garamond"/>
          <w:lang w:val="hr-HR"/>
        </w:rPr>
        <w:t xml:space="preserve">je planirano </w:t>
      </w:r>
      <w:r w:rsidR="00EE08EF" w:rsidRPr="0065040F">
        <w:rPr>
          <w:rFonts w:ascii="Garamond" w:hAnsi="Garamond"/>
          <w:lang w:val="hr-HR"/>
        </w:rPr>
        <w:t xml:space="preserve">sufinanciranje Općine Medulin u visini </w:t>
      </w:r>
      <w:r w:rsidR="009F4DA8" w:rsidRPr="0065040F">
        <w:rPr>
          <w:rFonts w:ascii="Garamond" w:hAnsi="Garamond"/>
          <w:lang w:val="hr-HR"/>
        </w:rPr>
        <w:t>34.000 €.</w:t>
      </w:r>
    </w:p>
    <w:p w14:paraId="19AAD9CB" w14:textId="77777777" w:rsidR="003F43F6" w:rsidRPr="0065040F" w:rsidRDefault="003F43F6" w:rsidP="00AD74CD">
      <w:pPr>
        <w:rPr>
          <w:rFonts w:ascii="Garamond" w:hAnsi="Garamond"/>
          <w:lang w:val="hr-HR"/>
        </w:rPr>
      </w:pPr>
    </w:p>
    <w:p w14:paraId="474E07FF" w14:textId="77777777" w:rsidR="002A627F" w:rsidRPr="0065040F" w:rsidRDefault="002A627F" w:rsidP="00AD74CD">
      <w:pPr>
        <w:rPr>
          <w:rFonts w:ascii="Garamond" w:hAnsi="Garamond"/>
          <w:lang w:val="hr-HR"/>
        </w:rPr>
      </w:pPr>
      <w:bookmarkStart w:id="12" w:name="_Hlk90885694"/>
    </w:p>
    <w:p w14:paraId="3F772B79" w14:textId="5771951D" w:rsidR="00170D7B" w:rsidRPr="0065040F" w:rsidRDefault="00A04D4E" w:rsidP="00AD74CD">
      <w:pPr>
        <w:rPr>
          <w:rFonts w:ascii="Garamond" w:hAnsi="Garamond"/>
          <w:b/>
          <w:lang w:val="hr-HR"/>
        </w:rPr>
      </w:pPr>
      <w:r w:rsidRPr="0065040F">
        <w:rPr>
          <w:rFonts w:ascii="Garamond" w:hAnsi="Garamond"/>
          <w:b/>
          <w:lang w:val="hr-HR"/>
        </w:rPr>
        <w:t>Planirani iznosi kapitalnih pomoći i sufinanciranja</w:t>
      </w:r>
      <w:r w:rsidR="00254B26" w:rsidRPr="0065040F">
        <w:rPr>
          <w:rFonts w:ascii="Garamond" w:hAnsi="Garamond"/>
          <w:b/>
          <w:lang w:val="hr-HR"/>
        </w:rPr>
        <w:t xml:space="preserve"> </w:t>
      </w:r>
      <w:r w:rsidR="002A627F" w:rsidRPr="0065040F">
        <w:rPr>
          <w:rFonts w:ascii="Garamond" w:hAnsi="Garamond"/>
          <w:b/>
          <w:lang w:val="hr-HR"/>
        </w:rPr>
        <w:t xml:space="preserve"> od strane Općine Medulin</w:t>
      </w:r>
      <w:r w:rsidR="007D4906" w:rsidRPr="0065040F">
        <w:rPr>
          <w:rFonts w:ascii="Garamond" w:hAnsi="Garamond"/>
          <w:b/>
          <w:lang w:val="hr-HR"/>
        </w:rPr>
        <w:t xml:space="preserve"> u 2023. godini</w:t>
      </w:r>
      <w:r w:rsidR="002A627F" w:rsidRPr="0065040F">
        <w:rPr>
          <w:rFonts w:ascii="Garamond" w:hAnsi="Garamond"/>
          <w:b/>
          <w:lang w:val="hr-HR"/>
        </w:rPr>
        <w:t xml:space="preserve"> </w:t>
      </w:r>
      <w:r w:rsidR="00254B26" w:rsidRPr="0065040F">
        <w:rPr>
          <w:rFonts w:ascii="Garamond" w:hAnsi="Garamond"/>
          <w:b/>
          <w:lang w:val="hr-HR"/>
        </w:rPr>
        <w:t>(</w:t>
      </w:r>
      <w:r w:rsidR="00704487" w:rsidRPr="0065040F">
        <w:rPr>
          <w:rFonts w:ascii="Garamond" w:hAnsi="Garamond"/>
          <w:b/>
          <w:lang w:val="hr-HR"/>
        </w:rPr>
        <w:t>126.550,00 €</w:t>
      </w:r>
      <w:r w:rsidR="00254B26" w:rsidRPr="0065040F">
        <w:rPr>
          <w:rFonts w:ascii="Garamond" w:hAnsi="Garamond"/>
          <w:b/>
          <w:lang w:val="hr-HR"/>
        </w:rPr>
        <w:t>)</w:t>
      </w:r>
      <w:r w:rsidRPr="0065040F">
        <w:rPr>
          <w:rFonts w:ascii="Garamond" w:hAnsi="Garamond"/>
          <w:b/>
          <w:lang w:val="hr-HR"/>
        </w:rPr>
        <w:t>:</w:t>
      </w:r>
    </w:p>
    <w:p w14:paraId="1BD274A5" w14:textId="51752D27" w:rsidR="001E366D" w:rsidRPr="0065040F" w:rsidRDefault="0014325D" w:rsidP="00AD74CD">
      <w:pPr>
        <w:pStyle w:val="Odlomakpopisa"/>
        <w:numPr>
          <w:ilvl w:val="0"/>
          <w:numId w:val="1"/>
        </w:numPr>
        <w:rPr>
          <w:rFonts w:ascii="Garamond" w:hAnsi="Garamond"/>
          <w:lang w:val="hr-HR"/>
        </w:rPr>
      </w:pPr>
      <w:r w:rsidRPr="0065040F">
        <w:rPr>
          <w:rFonts w:ascii="Garamond" w:hAnsi="Garamond"/>
          <w:lang w:val="hr-HR"/>
        </w:rPr>
        <w:t xml:space="preserve">Solarni paneli na krovu skladišta na </w:t>
      </w:r>
      <w:proofErr w:type="spellStart"/>
      <w:r w:rsidRPr="0065040F">
        <w:rPr>
          <w:rFonts w:ascii="Garamond" w:hAnsi="Garamond"/>
          <w:lang w:val="hr-HR"/>
        </w:rPr>
        <w:t>Kamiku</w:t>
      </w:r>
      <w:proofErr w:type="spellEnd"/>
      <w:r w:rsidR="001E366D" w:rsidRPr="0065040F">
        <w:rPr>
          <w:rFonts w:ascii="Garamond" w:hAnsi="Garamond"/>
          <w:lang w:val="hr-HR"/>
        </w:rPr>
        <w:tab/>
      </w:r>
      <w:r w:rsidR="001E366D" w:rsidRPr="0065040F">
        <w:rPr>
          <w:rFonts w:ascii="Garamond" w:hAnsi="Garamond"/>
          <w:lang w:val="hr-HR"/>
        </w:rPr>
        <w:tab/>
      </w:r>
      <w:r w:rsidR="00D0322D" w:rsidRPr="0065040F">
        <w:rPr>
          <w:rFonts w:ascii="Garamond" w:hAnsi="Garamond"/>
          <w:lang w:val="hr-HR"/>
        </w:rPr>
        <w:tab/>
      </w:r>
      <w:r w:rsidR="00CB2599" w:rsidRPr="0065040F">
        <w:rPr>
          <w:rFonts w:ascii="Garamond" w:hAnsi="Garamond"/>
          <w:lang w:val="hr-HR"/>
        </w:rPr>
        <w:tab/>
        <w:t xml:space="preserve">  </w:t>
      </w:r>
      <w:r w:rsidR="007D4906" w:rsidRPr="0065040F">
        <w:rPr>
          <w:rFonts w:ascii="Garamond" w:hAnsi="Garamond"/>
          <w:lang w:val="hr-HR"/>
        </w:rPr>
        <w:t>2.000,00 €</w:t>
      </w:r>
    </w:p>
    <w:p w14:paraId="4E36D454" w14:textId="6725D7E6" w:rsidR="002C27F3" w:rsidRPr="0065040F" w:rsidRDefault="00704487" w:rsidP="00AD74CD">
      <w:pPr>
        <w:pStyle w:val="Odlomakpopisa"/>
        <w:numPr>
          <w:ilvl w:val="0"/>
          <w:numId w:val="1"/>
        </w:numPr>
        <w:rPr>
          <w:rFonts w:ascii="Garamond" w:hAnsi="Garamond"/>
          <w:lang w:val="hr-HR"/>
        </w:rPr>
      </w:pPr>
      <w:r w:rsidRPr="0065040F">
        <w:rPr>
          <w:rFonts w:ascii="Garamond" w:hAnsi="Garamond"/>
          <w:lang w:val="hr-HR"/>
        </w:rPr>
        <w:t>Gospodarsko vozilo 6+1 sa stražnjim kiperom</w:t>
      </w:r>
      <w:r w:rsidR="00880175" w:rsidRPr="0065040F">
        <w:rPr>
          <w:rFonts w:ascii="Garamond" w:hAnsi="Garamond"/>
          <w:lang w:val="hr-HR"/>
        </w:rPr>
        <w:tab/>
      </w:r>
      <w:r w:rsidR="00880175" w:rsidRPr="0065040F">
        <w:rPr>
          <w:rFonts w:ascii="Garamond" w:hAnsi="Garamond"/>
          <w:lang w:val="hr-HR"/>
        </w:rPr>
        <w:tab/>
      </w:r>
      <w:r w:rsidR="00CB2599" w:rsidRPr="0065040F">
        <w:rPr>
          <w:rFonts w:ascii="Garamond" w:hAnsi="Garamond"/>
          <w:lang w:val="hr-HR"/>
        </w:rPr>
        <w:t xml:space="preserve">  </w:t>
      </w:r>
      <w:r w:rsidR="00880175" w:rsidRPr="0065040F">
        <w:rPr>
          <w:rFonts w:ascii="Garamond" w:hAnsi="Garamond"/>
          <w:lang w:val="hr-HR"/>
        </w:rPr>
        <w:tab/>
      </w:r>
      <w:r w:rsidRPr="0065040F">
        <w:rPr>
          <w:rFonts w:ascii="Garamond" w:hAnsi="Garamond"/>
          <w:lang w:val="hr-HR"/>
        </w:rPr>
        <w:t>42.000,00 €</w:t>
      </w:r>
      <w:r w:rsidR="002C27F3" w:rsidRPr="0065040F">
        <w:rPr>
          <w:rFonts w:ascii="Garamond" w:hAnsi="Garamond"/>
          <w:lang w:val="hr-HR"/>
        </w:rPr>
        <w:t xml:space="preserve"> </w:t>
      </w:r>
    </w:p>
    <w:p w14:paraId="68266017" w14:textId="5EC52854" w:rsidR="00CB2599" w:rsidRPr="0065040F" w:rsidRDefault="00704487" w:rsidP="00AD74CD">
      <w:pPr>
        <w:pStyle w:val="Odlomakpopisa"/>
        <w:numPr>
          <w:ilvl w:val="0"/>
          <w:numId w:val="1"/>
        </w:numPr>
        <w:rPr>
          <w:rFonts w:ascii="Garamond" w:hAnsi="Garamond"/>
          <w:lang w:val="hr-HR"/>
        </w:rPr>
      </w:pPr>
      <w:r w:rsidRPr="0065040F">
        <w:rPr>
          <w:rFonts w:ascii="Garamond" w:hAnsi="Garamond"/>
          <w:lang w:val="hr-HR"/>
        </w:rPr>
        <w:t>Solarni pametni spremnici za otpad zapremine 120 l, 5 komada</w:t>
      </w:r>
      <w:r w:rsidR="00CB2599" w:rsidRPr="0065040F">
        <w:rPr>
          <w:rFonts w:ascii="Garamond" w:hAnsi="Garamond"/>
          <w:lang w:val="hr-HR"/>
        </w:rPr>
        <w:tab/>
      </w:r>
      <w:r w:rsidRPr="0065040F">
        <w:rPr>
          <w:rFonts w:ascii="Garamond" w:hAnsi="Garamond"/>
          <w:lang w:val="hr-HR"/>
        </w:rPr>
        <w:t>26.500,00 €</w:t>
      </w:r>
      <w:r w:rsidR="00CB2599" w:rsidRPr="0065040F">
        <w:rPr>
          <w:rFonts w:ascii="Garamond" w:hAnsi="Garamond"/>
          <w:lang w:val="hr-HR"/>
        </w:rPr>
        <w:t xml:space="preserve"> </w:t>
      </w:r>
    </w:p>
    <w:p w14:paraId="0E9E6F89" w14:textId="265CB9C8" w:rsidR="00CB2599" w:rsidRPr="0065040F" w:rsidRDefault="00704487" w:rsidP="00AD74CD">
      <w:pPr>
        <w:pStyle w:val="Odlomakpopisa"/>
        <w:numPr>
          <w:ilvl w:val="0"/>
          <w:numId w:val="1"/>
        </w:numPr>
        <w:rPr>
          <w:rFonts w:ascii="Garamond" w:hAnsi="Garamond"/>
          <w:lang w:val="hr-HR"/>
        </w:rPr>
      </w:pPr>
      <w:r w:rsidRPr="0065040F">
        <w:rPr>
          <w:rFonts w:ascii="Garamond" w:hAnsi="Garamond"/>
          <w:lang w:val="hr-HR"/>
        </w:rPr>
        <w:t>K</w:t>
      </w:r>
      <w:r w:rsidR="00CB2599" w:rsidRPr="0065040F">
        <w:rPr>
          <w:rFonts w:ascii="Garamond" w:hAnsi="Garamond"/>
          <w:lang w:val="hr-HR"/>
        </w:rPr>
        <w:t>omunalno vozilo kamion 8 m3</w:t>
      </w:r>
      <w:r w:rsidRPr="0065040F">
        <w:rPr>
          <w:rFonts w:ascii="Garamond" w:hAnsi="Garamond"/>
          <w:lang w:val="hr-HR"/>
        </w:rPr>
        <w:t xml:space="preserve"> (rate leasinga za 2023.g.)</w:t>
      </w:r>
      <w:r w:rsidR="00CB2599" w:rsidRPr="0065040F">
        <w:rPr>
          <w:rFonts w:ascii="Garamond" w:hAnsi="Garamond"/>
          <w:lang w:val="hr-HR"/>
        </w:rPr>
        <w:tab/>
      </w:r>
      <w:r w:rsidR="00CB2599" w:rsidRPr="0065040F">
        <w:rPr>
          <w:rFonts w:ascii="Garamond" w:hAnsi="Garamond"/>
          <w:lang w:val="hr-HR"/>
        </w:rPr>
        <w:tab/>
      </w:r>
      <w:r w:rsidRPr="0065040F">
        <w:rPr>
          <w:rFonts w:ascii="Garamond" w:hAnsi="Garamond"/>
          <w:lang w:val="hr-HR"/>
        </w:rPr>
        <w:t>34.000,00 €</w:t>
      </w:r>
      <w:r w:rsidR="00CB2599" w:rsidRPr="0065040F">
        <w:rPr>
          <w:rFonts w:ascii="Garamond" w:hAnsi="Garamond"/>
          <w:lang w:val="hr-HR"/>
        </w:rPr>
        <w:tab/>
      </w:r>
    </w:p>
    <w:p w14:paraId="67A1D295" w14:textId="4C7A8C9D" w:rsidR="003258EF" w:rsidRPr="0065040F" w:rsidRDefault="00704487" w:rsidP="00AD74CD">
      <w:pPr>
        <w:pStyle w:val="Odlomakpopisa"/>
        <w:numPr>
          <w:ilvl w:val="0"/>
          <w:numId w:val="1"/>
        </w:numPr>
        <w:rPr>
          <w:rFonts w:ascii="Garamond" w:hAnsi="Garamond"/>
          <w:lang w:val="hr-HR"/>
        </w:rPr>
      </w:pPr>
      <w:r w:rsidRPr="0065040F">
        <w:rPr>
          <w:rFonts w:ascii="Garamond" w:hAnsi="Garamond"/>
          <w:lang w:val="hr-HR"/>
        </w:rPr>
        <w:t xml:space="preserve">Specijalno komunalno vozilo – </w:t>
      </w:r>
      <w:proofErr w:type="spellStart"/>
      <w:r w:rsidRPr="0065040F">
        <w:rPr>
          <w:rFonts w:ascii="Garamond" w:hAnsi="Garamond"/>
          <w:lang w:val="hr-HR"/>
        </w:rPr>
        <w:t>navlakač</w:t>
      </w:r>
      <w:proofErr w:type="spellEnd"/>
      <w:r w:rsidRPr="0065040F">
        <w:rPr>
          <w:rFonts w:ascii="Garamond" w:hAnsi="Garamond"/>
          <w:lang w:val="hr-HR"/>
        </w:rPr>
        <w:t xml:space="preserve"> (rate leasinga za 2023.g.)</w:t>
      </w:r>
      <w:r w:rsidR="003258EF" w:rsidRPr="0065040F">
        <w:rPr>
          <w:rFonts w:ascii="Garamond" w:hAnsi="Garamond"/>
          <w:lang w:val="hr-HR"/>
        </w:rPr>
        <w:tab/>
      </w:r>
      <w:r w:rsidRPr="0065040F">
        <w:rPr>
          <w:rFonts w:ascii="Garamond" w:hAnsi="Garamond"/>
          <w:lang w:val="hr-HR"/>
        </w:rPr>
        <w:t>22.050,00 €</w:t>
      </w:r>
    </w:p>
    <w:p w14:paraId="5AC28408" w14:textId="77777777" w:rsidR="000F2F88" w:rsidRPr="0065040F" w:rsidRDefault="000F2F88" w:rsidP="000F2F88">
      <w:pPr>
        <w:pStyle w:val="Odlomakpopisa"/>
        <w:rPr>
          <w:rFonts w:ascii="Garamond" w:hAnsi="Garamond"/>
          <w:lang w:val="hr-HR"/>
        </w:rPr>
      </w:pPr>
    </w:p>
    <w:p w14:paraId="734FFAC0" w14:textId="20C4E35E" w:rsidR="00781A46" w:rsidRPr="0065040F" w:rsidRDefault="007917A8" w:rsidP="005F6116">
      <w:pPr>
        <w:rPr>
          <w:rFonts w:ascii="Garamond" w:hAnsi="Garamond"/>
          <w:b/>
          <w:lang w:val="hr-HR"/>
        </w:rPr>
      </w:pPr>
      <w:r w:rsidRPr="0065040F">
        <w:rPr>
          <w:rFonts w:ascii="Garamond" w:hAnsi="Garamond"/>
          <w:b/>
          <w:lang w:val="hr-HR"/>
        </w:rPr>
        <w:t>Vlastita sredstva MED EKO SERVIS d.o.o.</w:t>
      </w:r>
      <w:r w:rsidR="00254B26" w:rsidRPr="0065040F">
        <w:rPr>
          <w:rFonts w:ascii="Garamond" w:hAnsi="Garamond"/>
          <w:b/>
          <w:lang w:val="hr-HR"/>
        </w:rPr>
        <w:t xml:space="preserve"> (</w:t>
      </w:r>
      <w:r w:rsidR="0065040F" w:rsidRPr="0065040F">
        <w:rPr>
          <w:rFonts w:ascii="Garamond" w:hAnsi="Garamond"/>
          <w:b/>
          <w:lang w:val="hr-HR"/>
        </w:rPr>
        <w:t>129.199,76 €</w:t>
      </w:r>
      <w:r w:rsidR="00254B26" w:rsidRPr="0065040F">
        <w:rPr>
          <w:rFonts w:ascii="Garamond" w:hAnsi="Garamond"/>
          <w:b/>
          <w:lang w:val="hr-HR"/>
        </w:rPr>
        <w:t>)</w:t>
      </w:r>
      <w:r w:rsidR="0090284B" w:rsidRPr="0065040F">
        <w:rPr>
          <w:rFonts w:ascii="Garamond" w:hAnsi="Garamond"/>
          <w:b/>
          <w:lang w:val="hr-HR"/>
        </w:rPr>
        <w:t>:</w:t>
      </w:r>
    </w:p>
    <w:p w14:paraId="5E537B67" w14:textId="53B31D66" w:rsidR="007917A8" w:rsidRPr="0065040F" w:rsidRDefault="007917A8" w:rsidP="007917A8">
      <w:pPr>
        <w:pStyle w:val="Odlomakpopisa"/>
        <w:numPr>
          <w:ilvl w:val="0"/>
          <w:numId w:val="12"/>
        </w:numPr>
        <w:rPr>
          <w:rFonts w:ascii="Garamond" w:hAnsi="Garamond"/>
          <w:lang w:val="hr-HR"/>
        </w:rPr>
      </w:pPr>
      <w:r w:rsidRPr="0065040F">
        <w:rPr>
          <w:rFonts w:ascii="Garamond" w:hAnsi="Garamond"/>
          <w:lang w:val="hr-HR"/>
        </w:rPr>
        <w:t xml:space="preserve">rate leasinga za </w:t>
      </w:r>
      <w:r w:rsidR="006C517C" w:rsidRPr="0065040F">
        <w:rPr>
          <w:rFonts w:ascii="Garamond" w:hAnsi="Garamond"/>
          <w:lang w:val="hr-HR"/>
        </w:rPr>
        <w:t xml:space="preserve">Mitsubishi </w:t>
      </w:r>
      <w:proofErr w:type="spellStart"/>
      <w:r w:rsidR="006C517C" w:rsidRPr="0065040F">
        <w:rPr>
          <w:rFonts w:ascii="Garamond" w:hAnsi="Garamond"/>
          <w:lang w:val="hr-HR"/>
        </w:rPr>
        <w:t>Fuso</w:t>
      </w:r>
      <w:proofErr w:type="spellEnd"/>
      <w:r w:rsidR="006C517C" w:rsidRPr="0065040F">
        <w:rPr>
          <w:rFonts w:ascii="Garamond" w:hAnsi="Garamond"/>
          <w:lang w:val="hr-HR"/>
        </w:rPr>
        <w:t xml:space="preserve"> </w:t>
      </w:r>
      <w:proofErr w:type="spellStart"/>
      <w:r w:rsidR="006C517C" w:rsidRPr="0065040F">
        <w:rPr>
          <w:rFonts w:ascii="Garamond" w:hAnsi="Garamond"/>
          <w:lang w:val="hr-HR"/>
        </w:rPr>
        <w:t>Canter</w:t>
      </w:r>
      <w:proofErr w:type="spellEnd"/>
      <w:r w:rsidR="002A627F" w:rsidRPr="0065040F">
        <w:rPr>
          <w:rFonts w:ascii="Garamond" w:hAnsi="Garamond"/>
          <w:lang w:val="hr-HR"/>
        </w:rPr>
        <w:tab/>
      </w:r>
      <w:r w:rsidR="00B13ECB" w:rsidRPr="0065040F">
        <w:rPr>
          <w:rFonts w:ascii="Garamond" w:hAnsi="Garamond"/>
          <w:lang w:val="hr-HR"/>
        </w:rPr>
        <w:tab/>
      </w:r>
      <w:r w:rsidR="00B13ECB" w:rsidRPr="0065040F">
        <w:rPr>
          <w:rFonts w:ascii="Garamond" w:hAnsi="Garamond"/>
          <w:lang w:val="hr-HR"/>
        </w:rPr>
        <w:tab/>
      </w:r>
      <w:r w:rsidR="00B13ECB" w:rsidRPr="0065040F">
        <w:rPr>
          <w:rFonts w:ascii="Garamond" w:hAnsi="Garamond"/>
          <w:lang w:val="hr-HR"/>
        </w:rPr>
        <w:tab/>
      </w:r>
      <w:r w:rsidR="0065040F" w:rsidRPr="0065040F">
        <w:rPr>
          <w:rFonts w:ascii="Garamond" w:hAnsi="Garamond"/>
          <w:lang w:val="hr-HR"/>
        </w:rPr>
        <w:t>14.145,48 €</w:t>
      </w:r>
    </w:p>
    <w:p w14:paraId="0F7FD473" w14:textId="37118B9F" w:rsidR="006C517C" w:rsidRPr="0065040F" w:rsidRDefault="006C517C" w:rsidP="007917A8">
      <w:pPr>
        <w:pStyle w:val="Odlomakpopisa"/>
        <w:numPr>
          <w:ilvl w:val="0"/>
          <w:numId w:val="12"/>
        </w:numPr>
        <w:rPr>
          <w:rFonts w:ascii="Garamond" w:hAnsi="Garamond"/>
          <w:lang w:val="hr-HR"/>
        </w:rPr>
      </w:pPr>
      <w:r w:rsidRPr="0065040F">
        <w:rPr>
          <w:rFonts w:ascii="Garamond" w:hAnsi="Garamond"/>
          <w:lang w:val="hr-HR"/>
        </w:rPr>
        <w:t>rate leasinga za Iveco ML150E28</w:t>
      </w:r>
      <w:r w:rsidRPr="0065040F">
        <w:rPr>
          <w:rFonts w:ascii="Garamond" w:hAnsi="Garamond"/>
          <w:lang w:val="hr-HR"/>
        </w:rPr>
        <w:tab/>
      </w:r>
      <w:r w:rsidRPr="0065040F">
        <w:rPr>
          <w:rFonts w:ascii="Garamond" w:hAnsi="Garamond"/>
          <w:lang w:val="hr-HR"/>
        </w:rPr>
        <w:tab/>
      </w:r>
      <w:r w:rsidRPr="0065040F">
        <w:rPr>
          <w:rFonts w:ascii="Garamond" w:hAnsi="Garamond"/>
          <w:lang w:val="hr-HR"/>
        </w:rPr>
        <w:tab/>
      </w:r>
      <w:r w:rsidRPr="0065040F">
        <w:rPr>
          <w:rFonts w:ascii="Garamond" w:hAnsi="Garamond"/>
          <w:lang w:val="hr-HR"/>
        </w:rPr>
        <w:tab/>
      </w:r>
      <w:r w:rsidRPr="0065040F">
        <w:rPr>
          <w:rFonts w:ascii="Garamond" w:hAnsi="Garamond"/>
          <w:lang w:val="hr-HR"/>
        </w:rPr>
        <w:tab/>
      </w:r>
      <w:r w:rsidR="0065040F" w:rsidRPr="0065040F">
        <w:rPr>
          <w:rFonts w:ascii="Garamond" w:hAnsi="Garamond"/>
          <w:lang w:val="hr-HR"/>
        </w:rPr>
        <w:t>32.419,80 €</w:t>
      </w:r>
    </w:p>
    <w:p w14:paraId="43B20EBC" w14:textId="68FE3C31" w:rsidR="00DE1E35" w:rsidRPr="0065040F" w:rsidRDefault="00DE1E35" w:rsidP="007917A8">
      <w:pPr>
        <w:pStyle w:val="Odlomakpopisa"/>
        <w:numPr>
          <w:ilvl w:val="0"/>
          <w:numId w:val="12"/>
        </w:numPr>
        <w:rPr>
          <w:rFonts w:ascii="Garamond" w:hAnsi="Garamond"/>
          <w:lang w:val="hr-HR"/>
        </w:rPr>
      </w:pPr>
      <w:r w:rsidRPr="0065040F">
        <w:rPr>
          <w:rFonts w:ascii="Garamond" w:hAnsi="Garamond"/>
          <w:lang w:val="hr-HR"/>
        </w:rPr>
        <w:t>rate leasinga za</w:t>
      </w:r>
      <w:r w:rsidR="00254B26" w:rsidRPr="0065040F">
        <w:rPr>
          <w:rFonts w:ascii="Garamond" w:hAnsi="Garamond"/>
          <w:lang w:val="hr-HR"/>
        </w:rPr>
        <w:t xml:space="preserve"> novu</w:t>
      </w:r>
      <w:r w:rsidR="000F2F88" w:rsidRPr="0065040F">
        <w:rPr>
          <w:rFonts w:ascii="Garamond" w:hAnsi="Garamond"/>
          <w:lang w:val="hr-HR"/>
        </w:rPr>
        <w:t xml:space="preserve"> čistilicu</w:t>
      </w:r>
      <w:r w:rsidR="000F2F88" w:rsidRPr="0065040F">
        <w:rPr>
          <w:rFonts w:ascii="Garamond" w:hAnsi="Garamond"/>
          <w:lang w:val="hr-HR"/>
        </w:rPr>
        <w:tab/>
      </w:r>
      <w:r w:rsidR="00065221" w:rsidRPr="0065040F">
        <w:rPr>
          <w:rFonts w:ascii="Garamond" w:hAnsi="Garamond"/>
          <w:lang w:val="hr-HR"/>
        </w:rPr>
        <w:tab/>
      </w:r>
      <w:r w:rsidR="00065221" w:rsidRPr="0065040F">
        <w:rPr>
          <w:rFonts w:ascii="Garamond" w:hAnsi="Garamond"/>
          <w:lang w:val="hr-HR"/>
        </w:rPr>
        <w:tab/>
      </w:r>
      <w:r w:rsidR="00065221" w:rsidRPr="0065040F">
        <w:rPr>
          <w:rFonts w:ascii="Garamond" w:hAnsi="Garamond"/>
          <w:lang w:val="hr-HR"/>
        </w:rPr>
        <w:tab/>
      </w:r>
      <w:r w:rsidR="00065221" w:rsidRPr="0065040F">
        <w:rPr>
          <w:rFonts w:ascii="Garamond" w:hAnsi="Garamond"/>
          <w:lang w:val="hr-HR"/>
        </w:rPr>
        <w:tab/>
        <w:t xml:space="preserve">            </w:t>
      </w:r>
      <w:r w:rsidR="0065040F" w:rsidRPr="0065040F">
        <w:rPr>
          <w:rFonts w:ascii="Garamond" w:hAnsi="Garamond"/>
          <w:lang w:val="hr-HR"/>
        </w:rPr>
        <w:t>31.599,90 €</w:t>
      </w:r>
    </w:p>
    <w:p w14:paraId="0E786AC1" w14:textId="5BF175EB" w:rsidR="002A627F" w:rsidRPr="0065040F" w:rsidRDefault="002A627F" w:rsidP="00781A46">
      <w:pPr>
        <w:pStyle w:val="Odlomakpopisa"/>
        <w:numPr>
          <w:ilvl w:val="0"/>
          <w:numId w:val="12"/>
        </w:numPr>
        <w:rPr>
          <w:rFonts w:ascii="Garamond" w:hAnsi="Garamond"/>
          <w:lang w:val="hr-HR"/>
        </w:rPr>
      </w:pPr>
      <w:r w:rsidRPr="0065040F">
        <w:rPr>
          <w:rFonts w:ascii="Garamond" w:hAnsi="Garamond"/>
          <w:lang w:val="hr-HR"/>
        </w:rPr>
        <w:t>rate kredita za poslovni prostor</w:t>
      </w:r>
      <w:r w:rsidR="0048479C" w:rsidRPr="0065040F">
        <w:rPr>
          <w:rFonts w:ascii="Garamond" w:hAnsi="Garamond"/>
          <w:lang w:val="hr-HR"/>
        </w:rPr>
        <w:tab/>
      </w:r>
      <w:r w:rsidR="0048479C" w:rsidRPr="0065040F">
        <w:rPr>
          <w:rFonts w:ascii="Garamond" w:hAnsi="Garamond"/>
          <w:lang w:val="hr-HR"/>
        </w:rPr>
        <w:tab/>
      </w:r>
      <w:r w:rsidR="0048479C" w:rsidRPr="0065040F">
        <w:rPr>
          <w:rFonts w:ascii="Garamond" w:hAnsi="Garamond"/>
          <w:lang w:val="hr-HR"/>
        </w:rPr>
        <w:tab/>
      </w:r>
      <w:r w:rsidR="0048479C" w:rsidRPr="0065040F">
        <w:rPr>
          <w:rFonts w:ascii="Garamond" w:hAnsi="Garamond"/>
          <w:lang w:val="hr-HR"/>
        </w:rPr>
        <w:tab/>
      </w:r>
      <w:r w:rsidRPr="0065040F">
        <w:rPr>
          <w:rFonts w:ascii="Garamond" w:hAnsi="Garamond"/>
          <w:lang w:val="hr-HR"/>
        </w:rPr>
        <w:tab/>
      </w:r>
      <w:r w:rsidR="0065040F" w:rsidRPr="0065040F">
        <w:rPr>
          <w:rFonts w:ascii="Garamond" w:hAnsi="Garamond"/>
          <w:lang w:val="hr-HR"/>
        </w:rPr>
        <w:t>25.029,52 €</w:t>
      </w:r>
    </w:p>
    <w:p w14:paraId="1556D065" w14:textId="17B8BF8F" w:rsidR="003258EF" w:rsidRPr="0065040F" w:rsidRDefault="003258EF" w:rsidP="00781A46">
      <w:pPr>
        <w:pStyle w:val="Odlomakpopisa"/>
        <w:numPr>
          <w:ilvl w:val="0"/>
          <w:numId w:val="12"/>
        </w:numPr>
        <w:rPr>
          <w:rFonts w:ascii="Garamond" w:hAnsi="Garamond"/>
          <w:lang w:val="hr-HR"/>
        </w:rPr>
      </w:pPr>
      <w:r w:rsidRPr="0065040F">
        <w:rPr>
          <w:rFonts w:ascii="Garamond" w:hAnsi="Garamond"/>
          <w:lang w:val="hr-HR"/>
        </w:rPr>
        <w:t>rate kredita za komunalno vozilo 16 m3</w:t>
      </w:r>
      <w:r w:rsidRPr="0065040F">
        <w:rPr>
          <w:rFonts w:ascii="Garamond" w:hAnsi="Garamond"/>
          <w:lang w:val="hr-HR"/>
        </w:rPr>
        <w:tab/>
      </w:r>
      <w:r w:rsidRPr="0065040F">
        <w:rPr>
          <w:rFonts w:ascii="Garamond" w:hAnsi="Garamond"/>
          <w:lang w:val="hr-HR"/>
        </w:rPr>
        <w:tab/>
      </w:r>
      <w:r w:rsidRPr="0065040F">
        <w:rPr>
          <w:rFonts w:ascii="Garamond" w:hAnsi="Garamond"/>
          <w:lang w:val="hr-HR"/>
        </w:rPr>
        <w:tab/>
      </w:r>
      <w:r w:rsidRPr="0065040F">
        <w:rPr>
          <w:rFonts w:ascii="Garamond" w:hAnsi="Garamond"/>
          <w:lang w:val="hr-HR"/>
        </w:rPr>
        <w:tab/>
      </w:r>
      <w:r w:rsidR="0065040F" w:rsidRPr="0065040F">
        <w:rPr>
          <w:rFonts w:ascii="Garamond" w:hAnsi="Garamond"/>
          <w:lang w:val="hr-HR"/>
        </w:rPr>
        <w:t>26.005,06 €</w:t>
      </w:r>
    </w:p>
    <w:p w14:paraId="26B60DDF" w14:textId="66673F35" w:rsidR="006C517C" w:rsidRPr="00B55937" w:rsidRDefault="006C517C" w:rsidP="00187743">
      <w:pPr>
        <w:rPr>
          <w:rFonts w:ascii="Garamond" w:hAnsi="Garamond"/>
          <w:color w:val="FF0000"/>
          <w:lang w:val="hr-HR"/>
        </w:rPr>
      </w:pPr>
    </w:p>
    <w:bookmarkEnd w:id="12"/>
    <w:p w14:paraId="21F0CFAA" w14:textId="4F454081" w:rsidR="006A2A07" w:rsidRPr="00B55937" w:rsidRDefault="006A2A07" w:rsidP="00187743">
      <w:pPr>
        <w:rPr>
          <w:rFonts w:ascii="Garamond" w:hAnsi="Garamond"/>
          <w:color w:val="FF0000"/>
          <w:lang w:val="hr-HR"/>
        </w:rPr>
      </w:pPr>
    </w:p>
    <w:p w14:paraId="2EC86603" w14:textId="58FE5010" w:rsidR="003258EF" w:rsidRPr="00B55937" w:rsidRDefault="003258EF" w:rsidP="00187743">
      <w:pPr>
        <w:rPr>
          <w:rFonts w:ascii="Garamond" w:hAnsi="Garamond"/>
          <w:color w:val="FF0000"/>
          <w:lang w:val="hr-HR"/>
        </w:rPr>
      </w:pPr>
    </w:p>
    <w:p w14:paraId="2F5260E3" w14:textId="065BAD99" w:rsidR="003258EF" w:rsidRPr="00B55937" w:rsidRDefault="003258EF" w:rsidP="00187743">
      <w:pPr>
        <w:rPr>
          <w:rFonts w:ascii="Garamond" w:hAnsi="Garamond"/>
          <w:color w:val="FF0000"/>
          <w:lang w:val="hr-HR"/>
        </w:rPr>
      </w:pPr>
    </w:p>
    <w:p w14:paraId="061F84DA" w14:textId="02385081" w:rsidR="003258EF" w:rsidRPr="00B55937" w:rsidRDefault="003258EF" w:rsidP="00187743">
      <w:pPr>
        <w:rPr>
          <w:rFonts w:ascii="Garamond" w:hAnsi="Garamond"/>
          <w:color w:val="FF0000"/>
          <w:lang w:val="hr-HR"/>
        </w:rPr>
      </w:pPr>
    </w:p>
    <w:p w14:paraId="457505E8" w14:textId="35707318" w:rsidR="003258EF" w:rsidRPr="00B55937" w:rsidRDefault="003258EF" w:rsidP="00187743">
      <w:pPr>
        <w:rPr>
          <w:rFonts w:ascii="Garamond" w:hAnsi="Garamond"/>
          <w:color w:val="FF0000"/>
          <w:lang w:val="hr-HR"/>
        </w:rPr>
      </w:pPr>
    </w:p>
    <w:p w14:paraId="35FC3A15" w14:textId="57CB61AB" w:rsidR="003258EF" w:rsidRDefault="003258EF" w:rsidP="00187743">
      <w:pPr>
        <w:rPr>
          <w:rFonts w:ascii="Garamond" w:hAnsi="Garamond"/>
          <w:color w:val="FF0000"/>
          <w:lang w:val="hr-HR"/>
        </w:rPr>
      </w:pPr>
    </w:p>
    <w:p w14:paraId="306EC6C3" w14:textId="24CBF5BE" w:rsidR="0065040F" w:rsidRDefault="0065040F" w:rsidP="00187743">
      <w:pPr>
        <w:rPr>
          <w:rFonts w:ascii="Garamond" w:hAnsi="Garamond"/>
          <w:color w:val="FF0000"/>
          <w:lang w:val="hr-HR"/>
        </w:rPr>
      </w:pPr>
    </w:p>
    <w:p w14:paraId="3F9F37C4" w14:textId="5A2B2774" w:rsidR="0065040F" w:rsidRDefault="0065040F" w:rsidP="00187743">
      <w:pPr>
        <w:rPr>
          <w:rFonts w:ascii="Garamond" w:hAnsi="Garamond"/>
          <w:color w:val="FF0000"/>
          <w:lang w:val="hr-HR"/>
        </w:rPr>
      </w:pPr>
    </w:p>
    <w:p w14:paraId="44957165" w14:textId="342C0AE1" w:rsidR="0065040F" w:rsidRDefault="0065040F" w:rsidP="00187743">
      <w:pPr>
        <w:rPr>
          <w:rFonts w:ascii="Garamond" w:hAnsi="Garamond"/>
          <w:color w:val="FF0000"/>
          <w:lang w:val="hr-HR"/>
        </w:rPr>
      </w:pPr>
    </w:p>
    <w:p w14:paraId="18AA35C1" w14:textId="54DCE2B0" w:rsidR="0065040F" w:rsidRDefault="0065040F" w:rsidP="00187743">
      <w:pPr>
        <w:rPr>
          <w:rFonts w:ascii="Garamond" w:hAnsi="Garamond"/>
          <w:color w:val="FF0000"/>
          <w:lang w:val="hr-HR"/>
        </w:rPr>
      </w:pPr>
    </w:p>
    <w:p w14:paraId="38F14EE8" w14:textId="1C6CF360" w:rsidR="0065040F" w:rsidRDefault="0065040F" w:rsidP="00187743">
      <w:pPr>
        <w:rPr>
          <w:rFonts w:ascii="Garamond" w:hAnsi="Garamond"/>
          <w:color w:val="FF0000"/>
          <w:lang w:val="hr-HR"/>
        </w:rPr>
      </w:pPr>
    </w:p>
    <w:p w14:paraId="1AC15C3B" w14:textId="06FBF950" w:rsidR="0065040F" w:rsidRDefault="0065040F" w:rsidP="00187743">
      <w:pPr>
        <w:rPr>
          <w:rFonts w:ascii="Garamond" w:hAnsi="Garamond"/>
          <w:color w:val="FF0000"/>
          <w:lang w:val="hr-HR"/>
        </w:rPr>
      </w:pPr>
    </w:p>
    <w:p w14:paraId="0B98162E" w14:textId="6497AB51" w:rsidR="0065040F" w:rsidRDefault="0065040F" w:rsidP="00187743">
      <w:pPr>
        <w:rPr>
          <w:rFonts w:ascii="Garamond" w:hAnsi="Garamond"/>
          <w:color w:val="FF0000"/>
          <w:lang w:val="hr-HR"/>
        </w:rPr>
      </w:pPr>
    </w:p>
    <w:p w14:paraId="29941CA4" w14:textId="321B8DBB" w:rsidR="0065040F" w:rsidRDefault="0065040F" w:rsidP="00187743">
      <w:pPr>
        <w:rPr>
          <w:rFonts w:ascii="Garamond" w:hAnsi="Garamond"/>
          <w:color w:val="FF0000"/>
          <w:lang w:val="hr-HR"/>
        </w:rPr>
      </w:pPr>
    </w:p>
    <w:p w14:paraId="661903B7" w14:textId="77777777" w:rsidR="0065040F" w:rsidRPr="00B55937" w:rsidRDefault="0065040F" w:rsidP="00187743">
      <w:pPr>
        <w:rPr>
          <w:rFonts w:ascii="Garamond" w:hAnsi="Garamond"/>
          <w:color w:val="FF0000"/>
          <w:lang w:val="hr-HR"/>
        </w:rPr>
      </w:pPr>
    </w:p>
    <w:p w14:paraId="2FFA3663" w14:textId="2D0544D0" w:rsidR="003258EF" w:rsidRPr="00B55937" w:rsidRDefault="003258EF" w:rsidP="00187743">
      <w:pPr>
        <w:rPr>
          <w:rFonts w:ascii="Garamond" w:hAnsi="Garamond"/>
          <w:color w:val="FF0000"/>
          <w:lang w:val="hr-HR"/>
        </w:rPr>
      </w:pPr>
    </w:p>
    <w:p w14:paraId="3E2DB907" w14:textId="77777777" w:rsidR="003258EF" w:rsidRPr="00B55937" w:rsidRDefault="003258EF" w:rsidP="00187743">
      <w:pPr>
        <w:rPr>
          <w:rFonts w:ascii="Garamond" w:hAnsi="Garamond"/>
          <w:color w:val="FF0000"/>
          <w:lang w:val="hr-HR"/>
        </w:rPr>
      </w:pPr>
    </w:p>
    <w:p w14:paraId="7DF4832E" w14:textId="33DCDBAE" w:rsidR="002A627F" w:rsidRPr="0066652A" w:rsidRDefault="006A2A07" w:rsidP="00781A46">
      <w:pPr>
        <w:rPr>
          <w:rFonts w:ascii="Garamond" w:hAnsi="Garamond"/>
          <w:b/>
          <w:u w:val="single"/>
          <w:lang w:val="hr-HR"/>
        </w:rPr>
      </w:pPr>
      <w:r w:rsidRPr="0066652A">
        <w:rPr>
          <w:rFonts w:ascii="Garamond" w:hAnsi="Garamond"/>
          <w:b/>
          <w:u w:val="single"/>
          <w:lang w:val="hr-HR"/>
        </w:rPr>
        <w:lastRenderedPageBreak/>
        <w:t>Plan zaduživanja i otplata</w:t>
      </w:r>
    </w:p>
    <w:p w14:paraId="3AE460ED" w14:textId="55720791" w:rsidR="006A2A07" w:rsidRDefault="006A2A07" w:rsidP="00781A46">
      <w:pPr>
        <w:rPr>
          <w:rFonts w:ascii="Garamond" w:hAnsi="Garamond"/>
          <w:b/>
          <w:color w:val="FF0000"/>
          <w:u w:val="single"/>
          <w:lang w:val="hr-HR"/>
        </w:rPr>
      </w:pPr>
    </w:p>
    <w:p w14:paraId="12993300" w14:textId="4299129D" w:rsidR="0066652A" w:rsidRDefault="0066652A" w:rsidP="00781A46">
      <w:pPr>
        <w:rPr>
          <w:rFonts w:ascii="Garamond" w:hAnsi="Garamond"/>
          <w:b/>
          <w:color w:val="FF0000"/>
          <w:u w:val="single"/>
          <w:lang w:val="hr-HR"/>
        </w:rPr>
      </w:pPr>
      <w:r w:rsidRPr="0066652A">
        <w:rPr>
          <w:noProof/>
        </w:rPr>
        <w:drawing>
          <wp:inline distT="0" distB="0" distL="0" distR="0" wp14:anchorId="5C65AA38" wp14:editId="69A69212">
            <wp:extent cx="5760720" cy="41243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4124325"/>
                    </a:xfrm>
                    <a:prstGeom prst="rect">
                      <a:avLst/>
                    </a:prstGeom>
                    <a:noFill/>
                    <a:ln>
                      <a:noFill/>
                    </a:ln>
                  </pic:spPr>
                </pic:pic>
              </a:graphicData>
            </a:graphic>
          </wp:inline>
        </w:drawing>
      </w:r>
    </w:p>
    <w:p w14:paraId="13524B17" w14:textId="57176DE5" w:rsidR="0066652A" w:rsidRDefault="0066652A" w:rsidP="00781A46">
      <w:pPr>
        <w:rPr>
          <w:rFonts w:ascii="Garamond" w:hAnsi="Garamond"/>
          <w:b/>
          <w:color w:val="FF0000"/>
          <w:u w:val="single"/>
          <w:lang w:val="hr-HR"/>
        </w:rPr>
      </w:pPr>
    </w:p>
    <w:p w14:paraId="38DFE167" w14:textId="7FD705E1" w:rsidR="0066652A" w:rsidRDefault="0066652A" w:rsidP="00781A46">
      <w:pPr>
        <w:rPr>
          <w:rFonts w:ascii="Garamond" w:hAnsi="Garamond"/>
          <w:b/>
          <w:color w:val="FF0000"/>
          <w:u w:val="single"/>
          <w:lang w:val="hr-HR"/>
        </w:rPr>
      </w:pPr>
    </w:p>
    <w:p w14:paraId="0BDD26EA" w14:textId="1AB5C524" w:rsidR="0090511A" w:rsidRPr="0066652A" w:rsidRDefault="0090511A" w:rsidP="00781A46">
      <w:pPr>
        <w:rPr>
          <w:rFonts w:ascii="Garamond" w:hAnsi="Garamond"/>
          <w:bCs/>
          <w:lang w:val="hr-HR"/>
        </w:rPr>
      </w:pPr>
      <w:r w:rsidRPr="0066652A">
        <w:rPr>
          <w:rFonts w:ascii="Garamond" w:hAnsi="Garamond"/>
          <w:bCs/>
          <w:lang w:val="hr-HR"/>
        </w:rPr>
        <w:t>Tablica sadrži plan otplate postojećih obaveza koje se nastavljaju otplaćivati u 202</w:t>
      </w:r>
      <w:r w:rsidR="0066652A" w:rsidRPr="0066652A">
        <w:rPr>
          <w:rFonts w:ascii="Garamond" w:hAnsi="Garamond"/>
          <w:bCs/>
          <w:lang w:val="hr-HR"/>
        </w:rPr>
        <w:t>3</w:t>
      </w:r>
      <w:r w:rsidRPr="0066652A">
        <w:rPr>
          <w:rFonts w:ascii="Garamond" w:hAnsi="Garamond"/>
          <w:bCs/>
          <w:lang w:val="hr-HR"/>
        </w:rPr>
        <w:t xml:space="preserve">. godini, a </w:t>
      </w:r>
      <w:r w:rsidR="0066652A" w:rsidRPr="0066652A">
        <w:rPr>
          <w:rFonts w:ascii="Garamond" w:hAnsi="Garamond"/>
          <w:bCs/>
          <w:lang w:val="hr-HR"/>
        </w:rPr>
        <w:t xml:space="preserve">eventualna </w:t>
      </w:r>
      <w:r w:rsidRPr="0066652A">
        <w:rPr>
          <w:rFonts w:ascii="Garamond" w:hAnsi="Garamond"/>
          <w:bCs/>
          <w:lang w:val="hr-HR"/>
        </w:rPr>
        <w:t xml:space="preserve">nova zaduženja će biti unesena nakon sklapanja ugovora. </w:t>
      </w:r>
    </w:p>
    <w:p w14:paraId="1AC4D1E2" w14:textId="77777777" w:rsidR="0090511A" w:rsidRPr="00B55937" w:rsidRDefault="0090511A" w:rsidP="00781A46">
      <w:pPr>
        <w:rPr>
          <w:rFonts w:ascii="Garamond" w:hAnsi="Garamond"/>
          <w:b/>
          <w:color w:val="FF0000"/>
          <w:sz w:val="32"/>
          <w:szCs w:val="32"/>
          <w:lang w:val="hr-HR"/>
        </w:rPr>
      </w:pPr>
    </w:p>
    <w:p w14:paraId="2A9BD512" w14:textId="77777777" w:rsidR="0090511A" w:rsidRPr="00B55937" w:rsidRDefault="0090511A" w:rsidP="00781A46">
      <w:pPr>
        <w:rPr>
          <w:rFonts w:ascii="Garamond" w:hAnsi="Garamond"/>
          <w:b/>
          <w:color w:val="FF0000"/>
          <w:sz w:val="32"/>
          <w:szCs w:val="32"/>
          <w:lang w:val="hr-HR"/>
        </w:rPr>
      </w:pPr>
    </w:p>
    <w:p w14:paraId="29108054" w14:textId="77777777" w:rsidR="0090511A" w:rsidRPr="00B55937" w:rsidRDefault="0090511A" w:rsidP="00781A46">
      <w:pPr>
        <w:rPr>
          <w:rFonts w:ascii="Garamond" w:hAnsi="Garamond"/>
          <w:b/>
          <w:color w:val="FF0000"/>
          <w:sz w:val="32"/>
          <w:szCs w:val="32"/>
          <w:lang w:val="hr-HR"/>
        </w:rPr>
      </w:pPr>
    </w:p>
    <w:p w14:paraId="22679308" w14:textId="77777777" w:rsidR="0090511A" w:rsidRPr="00B55937" w:rsidRDefault="0090511A" w:rsidP="00781A46">
      <w:pPr>
        <w:rPr>
          <w:rFonts w:ascii="Garamond" w:hAnsi="Garamond"/>
          <w:b/>
          <w:color w:val="FF0000"/>
          <w:sz w:val="32"/>
          <w:szCs w:val="32"/>
          <w:lang w:val="hr-HR"/>
        </w:rPr>
      </w:pPr>
    </w:p>
    <w:p w14:paraId="29B4DCCA" w14:textId="77777777" w:rsidR="0090511A" w:rsidRPr="00B55937" w:rsidRDefault="0090511A" w:rsidP="00781A46">
      <w:pPr>
        <w:rPr>
          <w:rFonts w:ascii="Garamond" w:hAnsi="Garamond"/>
          <w:b/>
          <w:color w:val="FF0000"/>
          <w:sz w:val="32"/>
          <w:szCs w:val="32"/>
          <w:lang w:val="hr-HR"/>
        </w:rPr>
      </w:pPr>
    </w:p>
    <w:p w14:paraId="46E67C7C" w14:textId="77777777" w:rsidR="0090511A" w:rsidRPr="00B55937" w:rsidRDefault="0090511A" w:rsidP="00781A46">
      <w:pPr>
        <w:rPr>
          <w:rFonts w:ascii="Garamond" w:hAnsi="Garamond"/>
          <w:b/>
          <w:color w:val="FF0000"/>
          <w:sz w:val="32"/>
          <w:szCs w:val="32"/>
          <w:lang w:val="hr-HR"/>
        </w:rPr>
      </w:pPr>
    </w:p>
    <w:p w14:paraId="7B3FC7CD" w14:textId="77777777" w:rsidR="0090511A" w:rsidRPr="00B55937" w:rsidRDefault="0090511A" w:rsidP="00781A46">
      <w:pPr>
        <w:rPr>
          <w:rFonts w:ascii="Garamond" w:hAnsi="Garamond"/>
          <w:b/>
          <w:color w:val="FF0000"/>
          <w:sz w:val="32"/>
          <w:szCs w:val="32"/>
          <w:lang w:val="hr-HR"/>
        </w:rPr>
      </w:pPr>
    </w:p>
    <w:p w14:paraId="0DC53CCF" w14:textId="092F93B3" w:rsidR="002A627F" w:rsidRPr="00B55937" w:rsidRDefault="002A627F" w:rsidP="00781A46">
      <w:pPr>
        <w:rPr>
          <w:rFonts w:ascii="Garamond" w:hAnsi="Garamond"/>
          <w:b/>
          <w:color w:val="FF0000"/>
          <w:sz w:val="32"/>
          <w:szCs w:val="32"/>
          <w:lang w:val="hr-HR"/>
        </w:rPr>
      </w:pPr>
    </w:p>
    <w:p w14:paraId="5F191B69" w14:textId="3B300F31" w:rsidR="002A627F" w:rsidRPr="00B55937" w:rsidRDefault="002A627F" w:rsidP="00781A46">
      <w:pPr>
        <w:rPr>
          <w:rFonts w:ascii="Garamond" w:hAnsi="Garamond"/>
          <w:b/>
          <w:color w:val="FF0000"/>
          <w:sz w:val="32"/>
          <w:szCs w:val="32"/>
          <w:lang w:val="hr-HR"/>
        </w:rPr>
      </w:pPr>
    </w:p>
    <w:p w14:paraId="3DC38D30" w14:textId="120C41BB" w:rsidR="0090511A" w:rsidRPr="00B55937" w:rsidRDefault="0090511A" w:rsidP="00781A46">
      <w:pPr>
        <w:rPr>
          <w:rFonts w:ascii="Garamond" w:hAnsi="Garamond"/>
          <w:b/>
          <w:color w:val="FF0000"/>
          <w:sz w:val="32"/>
          <w:szCs w:val="32"/>
          <w:lang w:val="hr-HR"/>
        </w:rPr>
      </w:pPr>
    </w:p>
    <w:p w14:paraId="7B426DDC" w14:textId="3E7D8356" w:rsidR="0090511A" w:rsidRPr="00B55937" w:rsidRDefault="0090511A" w:rsidP="00781A46">
      <w:pPr>
        <w:rPr>
          <w:rFonts w:ascii="Garamond" w:hAnsi="Garamond"/>
          <w:b/>
          <w:color w:val="FF0000"/>
          <w:sz w:val="32"/>
          <w:szCs w:val="32"/>
          <w:lang w:val="hr-HR"/>
        </w:rPr>
      </w:pPr>
    </w:p>
    <w:p w14:paraId="7024622A" w14:textId="3ED6E2FD" w:rsidR="0090511A" w:rsidRPr="00B55937" w:rsidRDefault="0090511A" w:rsidP="00781A46">
      <w:pPr>
        <w:rPr>
          <w:rFonts w:ascii="Garamond" w:hAnsi="Garamond"/>
          <w:b/>
          <w:color w:val="FF0000"/>
          <w:sz w:val="32"/>
          <w:szCs w:val="32"/>
          <w:lang w:val="hr-HR"/>
        </w:rPr>
      </w:pPr>
    </w:p>
    <w:p w14:paraId="54CED5F5" w14:textId="1DF2EDE0" w:rsidR="0090511A" w:rsidRPr="00B55937" w:rsidRDefault="0090511A" w:rsidP="00781A46">
      <w:pPr>
        <w:rPr>
          <w:rFonts w:ascii="Garamond" w:hAnsi="Garamond"/>
          <w:b/>
          <w:color w:val="FF0000"/>
          <w:sz w:val="32"/>
          <w:szCs w:val="32"/>
          <w:lang w:val="hr-HR"/>
        </w:rPr>
      </w:pPr>
    </w:p>
    <w:p w14:paraId="0B9C6400" w14:textId="09B4FB44" w:rsidR="0090511A" w:rsidRPr="00B55937" w:rsidRDefault="0090511A" w:rsidP="00781A46">
      <w:pPr>
        <w:rPr>
          <w:rFonts w:ascii="Garamond" w:hAnsi="Garamond"/>
          <w:b/>
          <w:color w:val="FF0000"/>
          <w:sz w:val="32"/>
          <w:szCs w:val="32"/>
          <w:lang w:val="hr-HR"/>
        </w:rPr>
      </w:pPr>
    </w:p>
    <w:p w14:paraId="7F181A12" w14:textId="5AAD117C" w:rsidR="0090511A" w:rsidRPr="00B55937" w:rsidRDefault="0090511A" w:rsidP="00781A46">
      <w:pPr>
        <w:rPr>
          <w:rFonts w:ascii="Garamond" w:hAnsi="Garamond"/>
          <w:b/>
          <w:color w:val="FF0000"/>
          <w:sz w:val="32"/>
          <w:szCs w:val="32"/>
          <w:lang w:val="hr-HR"/>
        </w:rPr>
      </w:pPr>
    </w:p>
    <w:p w14:paraId="1D661305" w14:textId="77777777" w:rsidR="0066652A" w:rsidRDefault="0066652A" w:rsidP="00781A46">
      <w:pPr>
        <w:rPr>
          <w:rFonts w:ascii="Garamond" w:hAnsi="Garamond"/>
          <w:b/>
          <w:color w:val="FF0000"/>
          <w:sz w:val="32"/>
          <w:szCs w:val="32"/>
          <w:lang w:val="hr-HR"/>
        </w:rPr>
      </w:pPr>
    </w:p>
    <w:p w14:paraId="1E9B49E5" w14:textId="363EAC55" w:rsidR="00781A46" w:rsidRPr="00A84787" w:rsidRDefault="00781A46" w:rsidP="00781A46">
      <w:pPr>
        <w:rPr>
          <w:rFonts w:ascii="Garamond" w:hAnsi="Garamond"/>
          <w:b/>
          <w:sz w:val="32"/>
          <w:szCs w:val="32"/>
          <w:lang w:val="hr-HR"/>
        </w:rPr>
      </w:pPr>
      <w:r w:rsidRPr="00A84787">
        <w:rPr>
          <w:rFonts w:ascii="Garamond" w:hAnsi="Garamond"/>
          <w:b/>
          <w:sz w:val="32"/>
          <w:szCs w:val="32"/>
          <w:lang w:val="hr-HR"/>
        </w:rPr>
        <w:lastRenderedPageBreak/>
        <w:t>9.</w:t>
      </w:r>
      <w:r w:rsidRPr="00A84787">
        <w:rPr>
          <w:rFonts w:ascii="Garamond" w:hAnsi="Garamond"/>
          <w:b/>
          <w:sz w:val="32"/>
          <w:szCs w:val="32"/>
          <w:lang w:val="hr-HR"/>
        </w:rPr>
        <w:tab/>
        <w:t xml:space="preserve">ZAKLJUČAK </w:t>
      </w:r>
    </w:p>
    <w:p w14:paraId="466EA1B8" w14:textId="77777777" w:rsidR="00781A46" w:rsidRPr="00A84787" w:rsidRDefault="00781A46" w:rsidP="005F6116">
      <w:pPr>
        <w:rPr>
          <w:rFonts w:ascii="Garamond" w:hAnsi="Garamond"/>
          <w:lang w:val="hr-HR"/>
        </w:rPr>
      </w:pPr>
    </w:p>
    <w:p w14:paraId="3734B57F" w14:textId="0119656F" w:rsidR="00245108" w:rsidRPr="00A84787" w:rsidRDefault="00245108" w:rsidP="005F6116">
      <w:pPr>
        <w:rPr>
          <w:rFonts w:ascii="Garamond" w:hAnsi="Garamond"/>
          <w:lang w:val="hr-HR"/>
        </w:rPr>
      </w:pPr>
    </w:p>
    <w:p w14:paraId="465515EF" w14:textId="46CEB796" w:rsidR="00245108" w:rsidRPr="00A84787" w:rsidRDefault="00E96007" w:rsidP="005F6116">
      <w:pPr>
        <w:rPr>
          <w:rFonts w:ascii="Garamond" w:hAnsi="Garamond"/>
          <w:lang w:val="hr-HR"/>
        </w:rPr>
      </w:pPr>
      <w:r w:rsidRPr="00A84787">
        <w:rPr>
          <w:rFonts w:ascii="Garamond" w:hAnsi="Garamond"/>
          <w:lang w:val="hr-HR"/>
        </w:rPr>
        <w:t xml:space="preserve">Godina pred nama nosi brojne izazove, od međunarodnih poput rata u Ukrajini koji usporava kolanje svih roba i usluga na tržištima, te visokih stopa inflacije; do unutarnjih poput ulaska u eurozonu i </w:t>
      </w:r>
      <w:proofErr w:type="spellStart"/>
      <w:r w:rsidRPr="00A84787">
        <w:rPr>
          <w:rFonts w:ascii="Garamond" w:hAnsi="Garamond"/>
          <w:lang w:val="hr-HR"/>
        </w:rPr>
        <w:t>Schengenski</w:t>
      </w:r>
      <w:proofErr w:type="spellEnd"/>
      <w:r w:rsidRPr="00A84787">
        <w:rPr>
          <w:rFonts w:ascii="Garamond" w:hAnsi="Garamond"/>
          <w:lang w:val="hr-HR"/>
        </w:rPr>
        <w:t xml:space="preserve"> prostor.</w:t>
      </w:r>
    </w:p>
    <w:p w14:paraId="0365BCFA" w14:textId="710F813C" w:rsidR="00E96007" w:rsidRPr="00A84787" w:rsidRDefault="00E96007" w:rsidP="005F6116">
      <w:pPr>
        <w:rPr>
          <w:rFonts w:ascii="Garamond" w:hAnsi="Garamond"/>
          <w:lang w:val="hr-HR"/>
        </w:rPr>
      </w:pPr>
    </w:p>
    <w:p w14:paraId="7ADDC065" w14:textId="54A956CD" w:rsidR="00E96007" w:rsidRPr="00A84787" w:rsidRDefault="00E96007" w:rsidP="005F6116">
      <w:pPr>
        <w:rPr>
          <w:rFonts w:ascii="Garamond" w:hAnsi="Garamond"/>
          <w:lang w:val="hr-HR"/>
        </w:rPr>
      </w:pPr>
      <w:r w:rsidRPr="00A84787">
        <w:rPr>
          <w:rFonts w:ascii="Garamond" w:hAnsi="Garamond"/>
          <w:lang w:val="hr-HR"/>
        </w:rPr>
        <w:t>Smatramo da su u 2022. godini doneseni potrebni interni akti i postavljeni zdravi temelji poslovanja koji će omogućiti da uspješno odgovorimo na sve izazove poslovanja koji su pred nama, i zadržimo likvidnost potrebnu za pravovremeno rješavanje svih financijskih obveza društva.</w:t>
      </w:r>
    </w:p>
    <w:p w14:paraId="7F73E5E3" w14:textId="1C47397E" w:rsidR="001158E3" w:rsidRPr="00A84787" w:rsidRDefault="001158E3" w:rsidP="005F6116">
      <w:pPr>
        <w:rPr>
          <w:rFonts w:ascii="Garamond" w:hAnsi="Garamond"/>
          <w:lang w:val="hr-HR"/>
        </w:rPr>
      </w:pPr>
    </w:p>
    <w:p w14:paraId="6C1ED635" w14:textId="254BCC17" w:rsidR="00245108" w:rsidRPr="00A84787" w:rsidRDefault="001158E3" w:rsidP="005F6116">
      <w:pPr>
        <w:rPr>
          <w:rFonts w:ascii="Garamond" w:hAnsi="Garamond"/>
          <w:lang w:val="hr-HR"/>
        </w:rPr>
      </w:pPr>
      <w:r w:rsidRPr="00A84787">
        <w:rPr>
          <w:rFonts w:ascii="Garamond" w:hAnsi="Garamond"/>
          <w:lang w:val="hr-HR"/>
        </w:rPr>
        <w:t>Općina Medulin se kontinuirano razvija kao turistička destinacija, broj stanovnika (stalnih i povremenih) raste, a s time raste i obim posla društva u svim segmentima.</w:t>
      </w:r>
    </w:p>
    <w:p w14:paraId="67E14893" w14:textId="48AA0E69" w:rsidR="001158E3" w:rsidRPr="00A84787" w:rsidRDefault="001158E3" w:rsidP="005F6116">
      <w:pPr>
        <w:rPr>
          <w:rFonts w:ascii="Garamond" w:hAnsi="Garamond"/>
          <w:lang w:val="hr-HR"/>
        </w:rPr>
      </w:pPr>
    </w:p>
    <w:p w14:paraId="3EF7B846" w14:textId="3C92ABE0" w:rsidR="001158E3" w:rsidRPr="00A84787" w:rsidRDefault="001158E3" w:rsidP="005F6116">
      <w:pPr>
        <w:rPr>
          <w:rFonts w:ascii="Garamond" w:hAnsi="Garamond"/>
          <w:lang w:val="hr-HR"/>
        </w:rPr>
      </w:pPr>
      <w:r w:rsidRPr="00A84787">
        <w:rPr>
          <w:rFonts w:ascii="Garamond" w:hAnsi="Garamond"/>
          <w:lang w:val="hr-HR"/>
        </w:rPr>
        <w:t>Kako bismo mogli odgovoriti na postavljene poslovne izazove, društvo raste organizacijski i kadrovski, tako da očekujemo da će u 2023. godini premašiti brojku od 50 stalno zaposlenih.</w:t>
      </w:r>
    </w:p>
    <w:p w14:paraId="61D89633" w14:textId="464DFF3E" w:rsidR="001158E3" w:rsidRPr="00A84787" w:rsidRDefault="001158E3" w:rsidP="005F6116">
      <w:pPr>
        <w:rPr>
          <w:rFonts w:ascii="Garamond" w:hAnsi="Garamond"/>
          <w:lang w:val="hr-HR"/>
        </w:rPr>
      </w:pPr>
      <w:r w:rsidRPr="00A84787">
        <w:rPr>
          <w:rFonts w:ascii="Garamond" w:hAnsi="Garamond"/>
          <w:lang w:val="hr-HR"/>
        </w:rPr>
        <w:t xml:space="preserve">Krajem 2022. održani su izbori za Radničko </w:t>
      </w:r>
      <w:proofErr w:type="spellStart"/>
      <w:r w:rsidRPr="00A84787">
        <w:rPr>
          <w:rFonts w:ascii="Garamond" w:hAnsi="Garamond"/>
          <w:lang w:val="hr-HR"/>
        </w:rPr>
        <w:t>vjeće</w:t>
      </w:r>
      <w:proofErr w:type="spellEnd"/>
      <w:r w:rsidRPr="00A84787">
        <w:rPr>
          <w:rFonts w:ascii="Garamond" w:hAnsi="Garamond"/>
          <w:lang w:val="hr-HR"/>
        </w:rPr>
        <w:t xml:space="preserve"> , izabran je predstavnik radnika</w:t>
      </w:r>
      <w:r w:rsidR="00ED25A7">
        <w:rPr>
          <w:rFonts w:ascii="Garamond" w:hAnsi="Garamond"/>
          <w:lang w:val="hr-HR"/>
        </w:rPr>
        <w:t>.</w:t>
      </w:r>
    </w:p>
    <w:p w14:paraId="51C0BE0A" w14:textId="6A476683" w:rsidR="001158E3" w:rsidRPr="00A84787" w:rsidRDefault="001158E3" w:rsidP="005F6116">
      <w:pPr>
        <w:rPr>
          <w:rFonts w:ascii="Garamond" w:hAnsi="Garamond"/>
          <w:lang w:val="hr-HR"/>
        </w:rPr>
      </w:pPr>
    </w:p>
    <w:p w14:paraId="5034AA79" w14:textId="373AC84B" w:rsidR="001158E3" w:rsidRPr="00A84787" w:rsidRDefault="001158E3" w:rsidP="005F6116">
      <w:pPr>
        <w:rPr>
          <w:rFonts w:ascii="Garamond" w:hAnsi="Garamond"/>
          <w:lang w:val="hr-HR"/>
        </w:rPr>
      </w:pPr>
      <w:r w:rsidRPr="00A84787">
        <w:rPr>
          <w:rFonts w:ascii="Garamond" w:hAnsi="Garamond"/>
          <w:lang w:val="hr-HR"/>
        </w:rPr>
        <w:t>U godini koja je pred nama posvetiti ćemo osobitu pažnju unapr</w:t>
      </w:r>
      <w:r w:rsidR="00A643DD" w:rsidRPr="00A84787">
        <w:rPr>
          <w:rFonts w:ascii="Garamond" w:hAnsi="Garamond"/>
          <w:lang w:val="hr-HR"/>
        </w:rPr>
        <w:t>jeđenju djelatnosti odvoza otpada, planiramo proširiti uslugu biootpada (otpaci iz kuhinja i kantina) na što veći broj korisnika, kontinuirano ćemo raditi na edukaciji korisnika vezano uz pravilno odvajanje otpada, te smatramo da ćemo na taj način do konca 2023. godine postići udio odvojeno prikupljenog otpada od 35%.</w:t>
      </w:r>
    </w:p>
    <w:p w14:paraId="38EB0FDE" w14:textId="2CCC7B9C" w:rsidR="00A643DD" w:rsidRPr="00A84787" w:rsidRDefault="00A643DD" w:rsidP="005F6116">
      <w:pPr>
        <w:rPr>
          <w:rFonts w:ascii="Garamond" w:hAnsi="Garamond"/>
          <w:lang w:val="hr-HR"/>
        </w:rPr>
      </w:pPr>
    </w:p>
    <w:p w14:paraId="3BAEDFD9" w14:textId="73DE75A5" w:rsidR="00A643DD" w:rsidRPr="00A84787" w:rsidRDefault="00A643DD" w:rsidP="005F6116">
      <w:pPr>
        <w:rPr>
          <w:rFonts w:ascii="Garamond" w:hAnsi="Garamond"/>
          <w:lang w:val="hr-HR"/>
        </w:rPr>
      </w:pPr>
      <w:r w:rsidRPr="00A84787">
        <w:rPr>
          <w:rFonts w:ascii="Garamond" w:hAnsi="Garamond"/>
          <w:lang w:val="hr-HR"/>
        </w:rPr>
        <w:t>U realizaciji programa održavanja komunalne infrastrukture Općine Medulin planiramo staviti poseban naglasak na održavanje javnih i zelenih površina</w:t>
      </w:r>
      <w:r w:rsidR="002C169B">
        <w:rPr>
          <w:rFonts w:ascii="Garamond" w:hAnsi="Garamond"/>
          <w:lang w:val="hr-HR"/>
        </w:rPr>
        <w:t xml:space="preserve"> vlastitim kadrovima</w:t>
      </w:r>
      <w:r w:rsidRPr="00A84787">
        <w:rPr>
          <w:rFonts w:ascii="Garamond" w:hAnsi="Garamond"/>
          <w:lang w:val="hr-HR"/>
        </w:rPr>
        <w:t>.</w:t>
      </w:r>
    </w:p>
    <w:p w14:paraId="5FB42CDF" w14:textId="1E2A4D37" w:rsidR="00A84787" w:rsidRPr="00A84787" w:rsidRDefault="00A84787" w:rsidP="005F6116">
      <w:pPr>
        <w:rPr>
          <w:rFonts w:ascii="Garamond" w:hAnsi="Garamond"/>
          <w:lang w:val="hr-HR"/>
        </w:rPr>
      </w:pPr>
    </w:p>
    <w:p w14:paraId="57E10787" w14:textId="7DC9441F" w:rsidR="00A84787" w:rsidRPr="00A84787" w:rsidRDefault="00A84787" w:rsidP="005F6116">
      <w:pPr>
        <w:rPr>
          <w:rFonts w:ascii="Garamond" w:hAnsi="Garamond"/>
          <w:lang w:val="hr-HR"/>
        </w:rPr>
      </w:pPr>
      <w:r w:rsidRPr="00A84787">
        <w:rPr>
          <w:rFonts w:ascii="Garamond" w:hAnsi="Garamond"/>
          <w:lang w:val="hr-HR"/>
        </w:rPr>
        <w:t>Unutar društva će se kontinuirano raditi na racionalizaciji poslovanja, provjeri i unaprjeđenju sustava za elektronsko praćenje pražnjenja posuda, ažuriranju baze podataka o korisnicima, te poduzimati koraci za pravovremenu naplatu potraživanja.</w:t>
      </w:r>
    </w:p>
    <w:p w14:paraId="5C9A90F1" w14:textId="77777777" w:rsidR="00245108" w:rsidRPr="00A84787" w:rsidRDefault="00245108" w:rsidP="005F6116">
      <w:pPr>
        <w:rPr>
          <w:rFonts w:ascii="Garamond" w:hAnsi="Garamond"/>
          <w:lang w:val="hr-HR"/>
        </w:rPr>
      </w:pPr>
    </w:p>
    <w:p w14:paraId="5089C82C" w14:textId="61F45BF7" w:rsidR="0038697E" w:rsidRPr="00A84787" w:rsidRDefault="00A84787" w:rsidP="005F6116">
      <w:pPr>
        <w:rPr>
          <w:rFonts w:ascii="Garamond" w:hAnsi="Garamond"/>
          <w:lang w:val="hr-HR"/>
        </w:rPr>
      </w:pPr>
      <w:r w:rsidRPr="00A84787">
        <w:rPr>
          <w:rFonts w:ascii="Garamond" w:hAnsi="Garamond"/>
          <w:lang w:val="hr-HR"/>
        </w:rPr>
        <w:t>Smatramo da ćemo primjenom navedenih mjera</w:t>
      </w:r>
      <w:r w:rsidR="002C169B">
        <w:rPr>
          <w:rFonts w:ascii="Garamond" w:hAnsi="Garamond"/>
          <w:lang w:val="hr-HR"/>
        </w:rPr>
        <w:t xml:space="preserve"> </w:t>
      </w:r>
      <w:r w:rsidRPr="00A84787">
        <w:rPr>
          <w:rFonts w:ascii="Garamond" w:hAnsi="Garamond"/>
          <w:lang w:val="hr-HR"/>
        </w:rPr>
        <w:t xml:space="preserve"> </w:t>
      </w:r>
      <w:r w:rsidR="000D2A07">
        <w:rPr>
          <w:rFonts w:ascii="Garamond" w:hAnsi="Garamond"/>
          <w:lang w:val="hr-HR"/>
        </w:rPr>
        <w:t xml:space="preserve">omogućiti daljnji rast i razvoj društva, te </w:t>
      </w:r>
      <w:r w:rsidRPr="00A84787">
        <w:rPr>
          <w:rFonts w:ascii="Garamond" w:hAnsi="Garamond"/>
          <w:lang w:val="hr-HR"/>
        </w:rPr>
        <w:t>kvalitetno i učinkovito ispuniti zadaću koju su nam  Osnivač i lokalna zajednica povjerili.</w:t>
      </w:r>
    </w:p>
    <w:p w14:paraId="02BE4F79" w14:textId="77777777" w:rsidR="00DA0EE0" w:rsidRPr="00A84787" w:rsidRDefault="00DA0EE0" w:rsidP="005F6116">
      <w:pPr>
        <w:rPr>
          <w:rFonts w:ascii="Garamond" w:hAnsi="Garamond"/>
          <w:lang w:val="hr-HR"/>
        </w:rPr>
      </w:pPr>
    </w:p>
    <w:p w14:paraId="59FB8210" w14:textId="77777777" w:rsidR="00DA0EE0" w:rsidRPr="00A84787" w:rsidRDefault="00DA0EE0" w:rsidP="005F6116">
      <w:pPr>
        <w:rPr>
          <w:rFonts w:ascii="Garamond" w:hAnsi="Garamond"/>
          <w:lang w:val="hr-HR"/>
        </w:rPr>
      </w:pPr>
    </w:p>
    <w:p w14:paraId="20B986FE" w14:textId="77777777" w:rsidR="0038697E" w:rsidRPr="00A84787" w:rsidRDefault="00DA0EE0" w:rsidP="005F6116">
      <w:pPr>
        <w:rPr>
          <w:rFonts w:ascii="Garamond" w:hAnsi="Garamond"/>
          <w:lang w:val="hr-HR"/>
        </w:rPr>
      </w:pPr>
      <w:r w:rsidRPr="00A84787">
        <w:rPr>
          <w:rFonts w:ascii="Garamond" w:hAnsi="Garamond"/>
          <w:lang w:val="hr-HR"/>
        </w:rPr>
        <w:tab/>
      </w:r>
      <w:r w:rsidRPr="00A84787">
        <w:rPr>
          <w:rFonts w:ascii="Garamond" w:hAnsi="Garamond"/>
          <w:lang w:val="hr-HR"/>
        </w:rPr>
        <w:tab/>
      </w:r>
      <w:r w:rsidRPr="00A84787">
        <w:rPr>
          <w:rFonts w:ascii="Garamond" w:hAnsi="Garamond"/>
          <w:lang w:val="hr-HR"/>
        </w:rPr>
        <w:tab/>
      </w:r>
      <w:r w:rsidRPr="00A84787">
        <w:rPr>
          <w:rFonts w:ascii="Garamond" w:hAnsi="Garamond"/>
          <w:lang w:val="hr-HR"/>
        </w:rPr>
        <w:tab/>
      </w:r>
      <w:r w:rsidRPr="00A84787">
        <w:rPr>
          <w:rFonts w:ascii="Garamond" w:hAnsi="Garamond"/>
          <w:lang w:val="hr-HR"/>
        </w:rPr>
        <w:tab/>
      </w:r>
      <w:r w:rsidRPr="00A84787">
        <w:rPr>
          <w:rFonts w:ascii="Garamond" w:hAnsi="Garamond"/>
          <w:lang w:val="hr-HR"/>
        </w:rPr>
        <w:tab/>
      </w:r>
      <w:r w:rsidRPr="00A84787">
        <w:rPr>
          <w:rFonts w:ascii="Garamond" w:hAnsi="Garamond"/>
          <w:lang w:val="hr-HR"/>
        </w:rPr>
        <w:tab/>
        <w:t xml:space="preserve">   MED EKO SERVIS d.o.o. </w:t>
      </w:r>
    </w:p>
    <w:p w14:paraId="087C8D54" w14:textId="5146B09E" w:rsidR="00DA0EE0" w:rsidRPr="00A84787" w:rsidRDefault="00DA0EE0" w:rsidP="005F6116">
      <w:pPr>
        <w:rPr>
          <w:rFonts w:ascii="Garamond" w:hAnsi="Garamond"/>
          <w:lang w:val="hr-HR"/>
        </w:rPr>
      </w:pPr>
      <w:r w:rsidRPr="00A84787">
        <w:rPr>
          <w:rFonts w:ascii="Garamond" w:hAnsi="Garamond"/>
          <w:lang w:val="hr-HR"/>
        </w:rPr>
        <w:tab/>
      </w:r>
      <w:r w:rsidRPr="00A84787">
        <w:rPr>
          <w:rFonts w:ascii="Garamond" w:hAnsi="Garamond"/>
          <w:lang w:val="hr-HR"/>
        </w:rPr>
        <w:tab/>
      </w:r>
      <w:r w:rsidRPr="00A84787">
        <w:rPr>
          <w:rFonts w:ascii="Garamond" w:hAnsi="Garamond"/>
          <w:lang w:val="hr-HR"/>
        </w:rPr>
        <w:tab/>
      </w:r>
      <w:r w:rsidRPr="00A84787">
        <w:rPr>
          <w:rFonts w:ascii="Garamond" w:hAnsi="Garamond"/>
          <w:lang w:val="hr-HR"/>
        </w:rPr>
        <w:tab/>
      </w:r>
      <w:r w:rsidRPr="00A84787">
        <w:rPr>
          <w:rFonts w:ascii="Garamond" w:hAnsi="Garamond"/>
          <w:lang w:val="hr-HR"/>
        </w:rPr>
        <w:tab/>
      </w:r>
      <w:r w:rsidRPr="00A84787">
        <w:rPr>
          <w:rFonts w:ascii="Garamond" w:hAnsi="Garamond"/>
          <w:lang w:val="hr-HR"/>
        </w:rPr>
        <w:tab/>
      </w:r>
      <w:r w:rsidRPr="00A84787">
        <w:rPr>
          <w:rFonts w:ascii="Garamond" w:hAnsi="Garamond"/>
          <w:lang w:val="hr-HR"/>
        </w:rPr>
        <w:tab/>
      </w:r>
      <w:r w:rsidRPr="00A84787">
        <w:rPr>
          <w:rFonts w:ascii="Garamond" w:hAnsi="Garamond"/>
          <w:lang w:val="hr-HR"/>
        </w:rPr>
        <w:tab/>
        <w:t>Član Uprave</w:t>
      </w:r>
    </w:p>
    <w:p w14:paraId="2D4674D5" w14:textId="0B19991B" w:rsidR="00DA0EE0" w:rsidRPr="00A84787" w:rsidRDefault="00DA0EE0" w:rsidP="005F6116">
      <w:pPr>
        <w:rPr>
          <w:rFonts w:ascii="Garamond" w:hAnsi="Garamond"/>
          <w:lang w:val="hr-HR"/>
        </w:rPr>
      </w:pPr>
      <w:r w:rsidRPr="00A84787">
        <w:rPr>
          <w:rFonts w:ascii="Garamond" w:hAnsi="Garamond"/>
          <w:lang w:val="hr-HR"/>
        </w:rPr>
        <w:tab/>
      </w:r>
      <w:r w:rsidRPr="00A84787">
        <w:rPr>
          <w:rFonts w:ascii="Garamond" w:hAnsi="Garamond"/>
          <w:lang w:val="hr-HR"/>
        </w:rPr>
        <w:tab/>
      </w:r>
      <w:r w:rsidRPr="00A84787">
        <w:rPr>
          <w:rFonts w:ascii="Garamond" w:hAnsi="Garamond"/>
          <w:lang w:val="hr-HR"/>
        </w:rPr>
        <w:tab/>
      </w:r>
      <w:r w:rsidRPr="00A84787">
        <w:rPr>
          <w:rFonts w:ascii="Garamond" w:hAnsi="Garamond"/>
          <w:lang w:val="hr-HR"/>
        </w:rPr>
        <w:tab/>
      </w:r>
      <w:r w:rsidRPr="00A84787">
        <w:rPr>
          <w:rFonts w:ascii="Garamond" w:hAnsi="Garamond"/>
          <w:lang w:val="hr-HR"/>
        </w:rPr>
        <w:tab/>
        <w:t xml:space="preserve">          </w:t>
      </w:r>
      <w:r w:rsidR="00940588" w:rsidRPr="00A84787">
        <w:rPr>
          <w:rFonts w:ascii="Garamond" w:hAnsi="Garamond"/>
          <w:lang w:val="hr-HR"/>
        </w:rPr>
        <w:t xml:space="preserve">                 </w:t>
      </w:r>
      <w:r w:rsidR="00A84787" w:rsidRPr="00A84787">
        <w:rPr>
          <w:rFonts w:ascii="Garamond" w:hAnsi="Garamond"/>
          <w:lang w:val="hr-HR"/>
        </w:rPr>
        <w:t xml:space="preserve">   </w:t>
      </w:r>
      <w:r w:rsidR="00940588" w:rsidRPr="00A84787">
        <w:rPr>
          <w:rFonts w:ascii="Garamond" w:hAnsi="Garamond"/>
          <w:lang w:val="hr-HR"/>
        </w:rPr>
        <w:t xml:space="preserve"> </w:t>
      </w:r>
      <w:r w:rsidR="0031533E">
        <w:rPr>
          <w:rFonts w:ascii="Garamond" w:hAnsi="Garamond"/>
          <w:lang w:val="hr-HR"/>
        </w:rPr>
        <w:t xml:space="preserve">  </w:t>
      </w:r>
      <w:r w:rsidR="00A84787" w:rsidRPr="00A84787">
        <w:rPr>
          <w:rFonts w:ascii="Garamond" w:hAnsi="Garamond"/>
          <w:lang w:val="hr-HR"/>
        </w:rPr>
        <w:t>Klaudio Križanac</w:t>
      </w:r>
      <w:r w:rsidRPr="00A84787">
        <w:rPr>
          <w:rFonts w:ascii="Garamond" w:hAnsi="Garamond"/>
          <w:lang w:val="hr-HR"/>
        </w:rPr>
        <w:tab/>
        <w:t xml:space="preserve">          </w:t>
      </w:r>
    </w:p>
    <w:p w14:paraId="24EC331A" w14:textId="77777777" w:rsidR="0042322B" w:rsidRPr="00A84787" w:rsidRDefault="0042322B">
      <w:pPr>
        <w:rPr>
          <w:rFonts w:ascii="Garamond" w:hAnsi="Garamond"/>
          <w:lang w:val="hr-HR"/>
        </w:rPr>
      </w:pPr>
    </w:p>
    <w:sectPr w:rsidR="0042322B" w:rsidRPr="00A84787" w:rsidSect="00D72E49">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E0A6" w14:textId="77777777" w:rsidR="006D5199" w:rsidRDefault="006D5199" w:rsidP="00C773C8">
      <w:r>
        <w:separator/>
      </w:r>
    </w:p>
  </w:endnote>
  <w:endnote w:type="continuationSeparator" w:id="0">
    <w:p w14:paraId="28224644" w14:textId="77777777" w:rsidR="006D5199" w:rsidRDefault="006D5199" w:rsidP="00C7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29646"/>
      <w:docPartObj>
        <w:docPartGallery w:val="Page Numbers (Bottom of Page)"/>
        <w:docPartUnique/>
      </w:docPartObj>
    </w:sdtPr>
    <w:sdtEndPr/>
    <w:sdtContent>
      <w:p w14:paraId="64129207" w14:textId="77777777" w:rsidR="006D5199" w:rsidRDefault="00915F2B">
        <w:pPr>
          <w:pStyle w:val="Podnoje"/>
          <w:jc w:val="right"/>
        </w:pPr>
        <w:r>
          <w:fldChar w:fldCharType="begin"/>
        </w:r>
        <w:r>
          <w:instrText xml:space="preserve"> PAGE   \* MERGEFORMAT </w:instrText>
        </w:r>
        <w:r>
          <w:fldChar w:fldCharType="separate"/>
        </w:r>
        <w:r w:rsidR="008C76F0">
          <w:rPr>
            <w:noProof/>
          </w:rPr>
          <w:t>18</w:t>
        </w:r>
        <w:r>
          <w:rPr>
            <w:noProof/>
          </w:rPr>
          <w:fldChar w:fldCharType="end"/>
        </w:r>
      </w:p>
    </w:sdtContent>
  </w:sdt>
  <w:p w14:paraId="3778F2DB" w14:textId="77777777" w:rsidR="006D5199" w:rsidRDefault="006D519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2E1E" w14:textId="77777777" w:rsidR="006D5199" w:rsidRDefault="006D5199" w:rsidP="00C773C8">
      <w:r>
        <w:separator/>
      </w:r>
    </w:p>
  </w:footnote>
  <w:footnote w:type="continuationSeparator" w:id="0">
    <w:p w14:paraId="71DCEC90" w14:textId="77777777" w:rsidR="006D5199" w:rsidRDefault="006D5199" w:rsidP="00C77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C16"/>
    <w:multiLevelType w:val="hybridMultilevel"/>
    <w:tmpl w:val="E884925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0260F9"/>
    <w:multiLevelType w:val="hybridMultilevel"/>
    <w:tmpl w:val="768AED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1125A0"/>
    <w:multiLevelType w:val="hybridMultilevel"/>
    <w:tmpl w:val="6C9868C4"/>
    <w:lvl w:ilvl="0" w:tplc="E28E1A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5D2ECC"/>
    <w:multiLevelType w:val="hybridMultilevel"/>
    <w:tmpl w:val="CD9A17E8"/>
    <w:lvl w:ilvl="0" w:tplc="95C6746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462194"/>
    <w:multiLevelType w:val="hybridMultilevel"/>
    <w:tmpl w:val="B3B4B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8312AC4"/>
    <w:multiLevelType w:val="hybridMultilevel"/>
    <w:tmpl w:val="22124F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5B6C7C"/>
    <w:multiLevelType w:val="hybridMultilevel"/>
    <w:tmpl w:val="E3A82402"/>
    <w:lvl w:ilvl="0" w:tplc="42D8E4BE">
      <w:start w:val="3"/>
      <w:numFmt w:val="bullet"/>
      <w:lvlText w:val="-"/>
      <w:lvlJc w:val="left"/>
      <w:pPr>
        <w:ind w:left="1065" w:hanging="360"/>
      </w:pPr>
      <w:rPr>
        <w:rFonts w:ascii="Garamond" w:eastAsiaTheme="minorEastAsia" w:hAnsi="Garamond"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15:restartNumberingAfterBreak="0">
    <w:nsid w:val="32BA519C"/>
    <w:multiLevelType w:val="hybridMultilevel"/>
    <w:tmpl w:val="3F26E4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827B01"/>
    <w:multiLevelType w:val="hybridMultilevel"/>
    <w:tmpl w:val="A65A6360"/>
    <w:lvl w:ilvl="0" w:tplc="7B22329A">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3C51830"/>
    <w:multiLevelType w:val="hybridMultilevel"/>
    <w:tmpl w:val="2F5083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476E30"/>
    <w:multiLevelType w:val="hybridMultilevel"/>
    <w:tmpl w:val="BD0276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7194436"/>
    <w:multiLevelType w:val="hybridMultilevel"/>
    <w:tmpl w:val="E884925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9637862">
    <w:abstractNumId w:val="5"/>
  </w:num>
  <w:num w:numId="2" w16cid:durableId="1500996906">
    <w:abstractNumId w:val="7"/>
  </w:num>
  <w:num w:numId="3" w16cid:durableId="602540533">
    <w:abstractNumId w:val="4"/>
  </w:num>
  <w:num w:numId="4" w16cid:durableId="1195197237">
    <w:abstractNumId w:val="6"/>
  </w:num>
  <w:num w:numId="5" w16cid:durableId="700521546">
    <w:abstractNumId w:val="10"/>
  </w:num>
  <w:num w:numId="6" w16cid:durableId="1665358709">
    <w:abstractNumId w:val="1"/>
  </w:num>
  <w:num w:numId="7" w16cid:durableId="687030159">
    <w:abstractNumId w:val="3"/>
  </w:num>
  <w:num w:numId="8" w16cid:durableId="456992506">
    <w:abstractNumId w:val="8"/>
  </w:num>
  <w:num w:numId="9" w16cid:durableId="1211456196">
    <w:abstractNumId w:val="0"/>
  </w:num>
  <w:num w:numId="10" w16cid:durableId="1781216142">
    <w:abstractNumId w:val="11"/>
  </w:num>
  <w:num w:numId="11" w16cid:durableId="357511753">
    <w:abstractNumId w:val="2"/>
  </w:num>
  <w:num w:numId="12" w16cid:durableId="1563520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800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C4225"/>
    <w:rsid w:val="000020D8"/>
    <w:rsid w:val="00005DDD"/>
    <w:rsid w:val="00011955"/>
    <w:rsid w:val="00014DB0"/>
    <w:rsid w:val="0001686E"/>
    <w:rsid w:val="00020C1D"/>
    <w:rsid w:val="00022C64"/>
    <w:rsid w:val="00022EF6"/>
    <w:rsid w:val="00024CC9"/>
    <w:rsid w:val="00026917"/>
    <w:rsid w:val="000274A3"/>
    <w:rsid w:val="00035F9D"/>
    <w:rsid w:val="0005087F"/>
    <w:rsid w:val="00051B5D"/>
    <w:rsid w:val="00061797"/>
    <w:rsid w:val="00064246"/>
    <w:rsid w:val="00065221"/>
    <w:rsid w:val="0007401A"/>
    <w:rsid w:val="000775B2"/>
    <w:rsid w:val="00083383"/>
    <w:rsid w:val="00090152"/>
    <w:rsid w:val="000953EB"/>
    <w:rsid w:val="000A39E7"/>
    <w:rsid w:val="000A4F42"/>
    <w:rsid w:val="000C13C3"/>
    <w:rsid w:val="000C4616"/>
    <w:rsid w:val="000C4F8C"/>
    <w:rsid w:val="000C501F"/>
    <w:rsid w:val="000C57F9"/>
    <w:rsid w:val="000C7E20"/>
    <w:rsid w:val="000C7EF6"/>
    <w:rsid w:val="000D2A07"/>
    <w:rsid w:val="000D7252"/>
    <w:rsid w:val="000E1265"/>
    <w:rsid w:val="000E13E1"/>
    <w:rsid w:val="000E3801"/>
    <w:rsid w:val="000E3C09"/>
    <w:rsid w:val="000E44C0"/>
    <w:rsid w:val="000F041D"/>
    <w:rsid w:val="000F2F88"/>
    <w:rsid w:val="000F3CF6"/>
    <w:rsid w:val="000F76E5"/>
    <w:rsid w:val="00102C66"/>
    <w:rsid w:val="0010370D"/>
    <w:rsid w:val="0010672C"/>
    <w:rsid w:val="001158E3"/>
    <w:rsid w:val="00132975"/>
    <w:rsid w:val="0014325D"/>
    <w:rsid w:val="00145722"/>
    <w:rsid w:val="00147223"/>
    <w:rsid w:val="00152904"/>
    <w:rsid w:val="0016487B"/>
    <w:rsid w:val="00170D7B"/>
    <w:rsid w:val="001806D8"/>
    <w:rsid w:val="00184777"/>
    <w:rsid w:val="00187743"/>
    <w:rsid w:val="00190FE5"/>
    <w:rsid w:val="00196A98"/>
    <w:rsid w:val="00197A24"/>
    <w:rsid w:val="001A2820"/>
    <w:rsid w:val="001A3A94"/>
    <w:rsid w:val="001A5643"/>
    <w:rsid w:val="001A7D2D"/>
    <w:rsid w:val="001B0BAE"/>
    <w:rsid w:val="001B0CCD"/>
    <w:rsid w:val="001B4349"/>
    <w:rsid w:val="001B6A15"/>
    <w:rsid w:val="001E366D"/>
    <w:rsid w:val="0022130A"/>
    <w:rsid w:val="00231DED"/>
    <w:rsid w:val="00235B7D"/>
    <w:rsid w:val="00245108"/>
    <w:rsid w:val="00252203"/>
    <w:rsid w:val="00254B26"/>
    <w:rsid w:val="00257D82"/>
    <w:rsid w:val="0027729D"/>
    <w:rsid w:val="0028328B"/>
    <w:rsid w:val="0028448A"/>
    <w:rsid w:val="002844BF"/>
    <w:rsid w:val="002912A3"/>
    <w:rsid w:val="00293EFB"/>
    <w:rsid w:val="002A4524"/>
    <w:rsid w:val="002A627F"/>
    <w:rsid w:val="002B70B5"/>
    <w:rsid w:val="002C169B"/>
    <w:rsid w:val="002C27F3"/>
    <w:rsid w:val="002C3768"/>
    <w:rsid w:val="002C42D8"/>
    <w:rsid w:val="002D4635"/>
    <w:rsid w:val="002F1876"/>
    <w:rsid w:val="00301339"/>
    <w:rsid w:val="003014AD"/>
    <w:rsid w:val="00303349"/>
    <w:rsid w:val="00304ABB"/>
    <w:rsid w:val="0030596F"/>
    <w:rsid w:val="003063B7"/>
    <w:rsid w:val="00314315"/>
    <w:rsid w:val="0031533E"/>
    <w:rsid w:val="003175E5"/>
    <w:rsid w:val="00317E82"/>
    <w:rsid w:val="00321688"/>
    <w:rsid w:val="00324DAA"/>
    <w:rsid w:val="00325345"/>
    <w:rsid w:val="003258EF"/>
    <w:rsid w:val="00350172"/>
    <w:rsid w:val="003550DE"/>
    <w:rsid w:val="00355BA2"/>
    <w:rsid w:val="00357715"/>
    <w:rsid w:val="00360C71"/>
    <w:rsid w:val="00362430"/>
    <w:rsid w:val="00363448"/>
    <w:rsid w:val="00364D68"/>
    <w:rsid w:val="003708CE"/>
    <w:rsid w:val="00370E47"/>
    <w:rsid w:val="00374A24"/>
    <w:rsid w:val="00376C55"/>
    <w:rsid w:val="0038215D"/>
    <w:rsid w:val="00383F04"/>
    <w:rsid w:val="00384D7D"/>
    <w:rsid w:val="0038697E"/>
    <w:rsid w:val="003B0507"/>
    <w:rsid w:val="003B7FE2"/>
    <w:rsid w:val="003C16DA"/>
    <w:rsid w:val="003C5122"/>
    <w:rsid w:val="003C63E6"/>
    <w:rsid w:val="003D376B"/>
    <w:rsid w:val="003E1C8E"/>
    <w:rsid w:val="003E2DB2"/>
    <w:rsid w:val="003E3EF3"/>
    <w:rsid w:val="003E59EF"/>
    <w:rsid w:val="003F0878"/>
    <w:rsid w:val="003F43F6"/>
    <w:rsid w:val="0040055B"/>
    <w:rsid w:val="00404E5D"/>
    <w:rsid w:val="0042322B"/>
    <w:rsid w:val="00424044"/>
    <w:rsid w:val="0042523B"/>
    <w:rsid w:val="004254AA"/>
    <w:rsid w:val="00425A80"/>
    <w:rsid w:val="00430AAB"/>
    <w:rsid w:val="00434E76"/>
    <w:rsid w:val="00436128"/>
    <w:rsid w:val="0043645B"/>
    <w:rsid w:val="00443330"/>
    <w:rsid w:val="00447812"/>
    <w:rsid w:val="00454AA1"/>
    <w:rsid w:val="00454F55"/>
    <w:rsid w:val="0045585F"/>
    <w:rsid w:val="0045777F"/>
    <w:rsid w:val="00461534"/>
    <w:rsid w:val="0048290F"/>
    <w:rsid w:val="004833D6"/>
    <w:rsid w:val="00484728"/>
    <w:rsid w:val="0048479C"/>
    <w:rsid w:val="00484AEF"/>
    <w:rsid w:val="00485137"/>
    <w:rsid w:val="004868DD"/>
    <w:rsid w:val="0048759B"/>
    <w:rsid w:val="00490837"/>
    <w:rsid w:val="00491B2C"/>
    <w:rsid w:val="00493417"/>
    <w:rsid w:val="00497A4B"/>
    <w:rsid w:val="004A1445"/>
    <w:rsid w:val="004A61F6"/>
    <w:rsid w:val="004B4216"/>
    <w:rsid w:val="004B6964"/>
    <w:rsid w:val="004D1959"/>
    <w:rsid w:val="004E34FC"/>
    <w:rsid w:val="004E4C85"/>
    <w:rsid w:val="004E569D"/>
    <w:rsid w:val="004F74FD"/>
    <w:rsid w:val="005011F7"/>
    <w:rsid w:val="00502960"/>
    <w:rsid w:val="0051205F"/>
    <w:rsid w:val="00512923"/>
    <w:rsid w:val="00512F75"/>
    <w:rsid w:val="00525AC3"/>
    <w:rsid w:val="0052757F"/>
    <w:rsid w:val="00527C06"/>
    <w:rsid w:val="005700CE"/>
    <w:rsid w:val="0057276A"/>
    <w:rsid w:val="00576423"/>
    <w:rsid w:val="00576A02"/>
    <w:rsid w:val="00577E3B"/>
    <w:rsid w:val="00587E80"/>
    <w:rsid w:val="00587F54"/>
    <w:rsid w:val="00592293"/>
    <w:rsid w:val="00594303"/>
    <w:rsid w:val="005A16C0"/>
    <w:rsid w:val="005B21D9"/>
    <w:rsid w:val="005B532D"/>
    <w:rsid w:val="005B78DB"/>
    <w:rsid w:val="005D6255"/>
    <w:rsid w:val="005D7D90"/>
    <w:rsid w:val="005F3633"/>
    <w:rsid w:val="005F6116"/>
    <w:rsid w:val="006067CE"/>
    <w:rsid w:val="0061711A"/>
    <w:rsid w:val="0062274D"/>
    <w:rsid w:val="00635FAC"/>
    <w:rsid w:val="00640B19"/>
    <w:rsid w:val="00647C5E"/>
    <w:rsid w:val="0065040F"/>
    <w:rsid w:val="00663B40"/>
    <w:rsid w:val="006647D2"/>
    <w:rsid w:val="0066652A"/>
    <w:rsid w:val="006675FD"/>
    <w:rsid w:val="0068017D"/>
    <w:rsid w:val="006804BD"/>
    <w:rsid w:val="00693E76"/>
    <w:rsid w:val="006A2A07"/>
    <w:rsid w:val="006A3C5A"/>
    <w:rsid w:val="006B4967"/>
    <w:rsid w:val="006C2C90"/>
    <w:rsid w:val="006C517C"/>
    <w:rsid w:val="006C5978"/>
    <w:rsid w:val="006D0B4C"/>
    <w:rsid w:val="006D3309"/>
    <w:rsid w:val="006D3312"/>
    <w:rsid w:val="006D4863"/>
    <w:rsid w:val="006D5199"/>
    <w:rsid w:val="006D6723"/>
    <w:rsid w:val="006E0AF2"/>
    <w:rsid w:val="006E26DF"/>
    <w:rsid w:val="006E54CE"/>
    <w:rsid w:val="006E6F85"/>
    <w:rsid w:val="006F2312"/>
    <w:rsid w:val="00704487"/>
    <w:rsid w:val="00704A14"/>
    <w:rsid w:val="00711F54"/>
    <w:rsid w:val="0071400F"/>
    <w:rsid w:val="007141C1"/>
    <w:rsid w:val="00716AB8"/>
    <w:rsid w:val="00726E2D"/>
    <w:rsid w:val="0073356C"/>
    <w:rsid w:val="007516B8"/>
    <w:rsid w:val="00754705"/>
    <w:rsid w:val="00756C70"/>
    <w:rsid w:val="00764363"/>
    <w:rsid w:val="007644D8"/>
    <w:rsid w:val="00775C6F"/>
    <w:rsid w:val="00781A46"/>
    <w:rsid w:val="0078235D"/>
    <w:rsid w:val="007824E1"/>
    <w:rsid w:val="00785550"/>
    <w:rsid w:val="007917A8"/>
    <w:rsid w:val="00793920"/>
    <w:rsid w:val="007A5CCB"/>
    <w:rsid w:val="007B0D8F"/>
    <w:rsid w:val="007B435D"/>
    <w:rsid w:val="007B6030"/>
    <w:rsid w:val="007C51AA"/>
    <w:rsid w:val="007D1CAE"/>
    <w:rsid w:val="007D3C0D"/>
    <w:rsid w:val="007D3DC0"/>
    <w:rsid w:val="007D4906"/>
    <w:rsid w:val="007D7A78"/>
    <w:rsid w:val="007E238E"/>
    <w:rsid w:val="007E2E30"/>
    <w:rsid w:val="007F1562"/>
    <w:rsid w:val="00803FFD"/>
    <w:rsid w:val="0080679C"/>
    <w:rsid w:val="0081259D"/>
    <w:rsid w:val="00812F01"/>
    <w:rsid w:val="00830792"/>
    <w:rsid w:val="008337B3"/>
    <w:rsid w:val="008350B5"/>
    <w:rsid w:val="0083638E"/>
    <w:rsid w:val="00842739"/>
    <w:rsid w:val="0084479C"/>
    <w:rsid w:val="00847891"/>
    <w:rsid w:val="008514A3"/>
    <w:rsid w:val="00851D9B"/>
    <w:rsid w:val="00854DEB"/>
    <w:rsid w:val="008635E0"/>
    <w:rsid w:val="00866A9F"/>
    <w:rsid w:val="00877D34"/>
    <w:rsid w:val="00880175"/>
    <w:rsid w:val="00883FE8"/>
    <w:rsid w:val="00887BF9"/>
    <w:rsid w:val="008A3E11"/>
    <w:rsid w:val="008B283D"/>
    <w:rsid w:val="008C3342"/>
    <w:rsid w:val="008C4EA1"/>
    <w:rsid w:val="008C76F0"/>
    <w:rsid w:val="008D53BA"/>
    <w:rsid w:val="008E7E78"/>
    <w:rsid w:val="008F677A"/>
    <w:rsid w:val="00900497"/>
    <w:rsid w:val="0090284B"/>
    <w:rsid w:val="0090511A"/>
    <w:rsid w:val="00907A91"/>
    <w:rsid w:val="00911B1F"/>
    <w:rsid w:val="009125C5"/>
    <w:rsid w:val="00915F2B"/>
    <w:rsid w:val="00916840"/>
    <w:rsid w:val="0092337B"/>
    <w:rsid w:val="00926A26"/>
    <w:rsid w:val="00931CEF"/>
    <w:rsid w:val="00940588"/>
    <w:rsid w:val="00950452"/>
    <w:rsid w:val="0095566C"/>
    <w:rsid w:val="0096096C"/>
    <w:rsid w:val="00962359"/>
    <w:rsid w:val="00967350"/>
    <w:rsid w:val="00975491"/>
    <w:rsid w:val="00984BCF"/>
    <w:rsid w:val="00992C1B"/>
    <w:rsid w:val="00994489"/>
    <w:rsid w:val="0099501A"/>
    <w:rsid w:val="00996F2A"/>
    <w:rsid w:val="009B02F8"/>
    <w:rsid w:val="009B533B"/>
    <w:rsid w:val="009B69DF"/>
    <w:rsid w:val="009C0E03"/>
    <w:rsid w:val="009C0EFD"/>
    <w:rsid w:val="009D0BBA"/>
    <w:rsid w:val="009D7C3A"/>
    <w:rsid w:val="009E487B"/>
    <w:rsid w:val="009E5C77"/>
    <w:rsid w:val="009F0095"/>
    <w:rsid w:val="009F2A09"/>
    <w:rsid w:val="009F4DA8"/>
    <w:rsid w:val="00A04D4E"/>
    <w:rsid w:val="00A159AF"/>
    <w:rsid w:val="00A22593"/>
    <w:rsid w:val="00A2565F"/>
    <w:rsid w:val="00A341B7"/>
    <w:rsid w:val="00A41DEC"/>
    <w:rsid w:val="00A5566F"/>
    <w:rsid w:val="00A61F53"/>
    <w:rsid w:val="00A643DD"/>
    <w:rsid w:val="00A74CDC"/>
    <w:rsid w:val="00A803EE"/>
    <w:rsid w:val="00A80778"/>
    <w:rsid w:val="00A81299"/>
    <w:rsid w:val="00A81AEE"/>
    <w:rsid w:val="00A84787"/>
    <w:rsid w:val="00A860F3"/>
    <w:rsid w:val="00A87D63"/>
    <w:rsid w:val="00A92EE0"/>
    <w:rsid w:val="00A94FB2"/>
    <w:rsid w:val="00A954B5"/>
    <w:rsid w:val="00A97B8D"/>
    <w:rsid w:val="00AA7D99"/>
    <w:rsid w:val="00AB234E"/>
    <w:rsid w:val="00AB3116"/>
    <w:rsid w:val="00AB6460"/>
    <w:rsid w:val="00AB6A85"/>
    <w:rsid w:val="00AC1915"/>
    <w:rsid w:val="00AD3768"/>
    <w:rsid w:val="00AD39B4"/>
    <w:rsid w:val="00AD72CE"/>
    <w:rsid w:val="00AD74CD"/>
    <w:rsid w:val="00AE2012"/>
    <w:rsid w:val="00B0052E"/>
    <w:rsid w:val="00B07631"/>
    <w:rsid w:val="00B13ECB"/>
    <w:rsid w:val="00B224B4"/>
    <w:rsid w:val="00B27D72"/>
    <w:rsid w:val="00B31FD3"/>
    <w:rsid w:val="00B3291B"/>
    <w:rsid w:val="00B35C6E"/>
    <w:rsid w:val="00B3741D"/>
    <w:rsid w:val="00B42CB0"/>
    <w:rsid w:val="00B43DC8"/>
    <w:rsid w:val="00B44BE9"/>
    <w:rsid w:val="00B5189D"/>
    <w:rsid w:val="00B55937"/>
    <w:rsid w:val="00B60CE2"/>
    <w:rsid w:val="00B63794"/>
    <w:rsid w:val="00B65479"/>
    <w:rsid w:val="00B76D78"/>
    <w:rsid w:val="00B87415"/>
    <w:rsid w:val="00B9471B"/>
    <w:rsid w:val="00BB0C9C"/>
    <w:rsid w:val="00BB4DD8"/>
    <w:rsid w:val="00BC5182"/>
    <w:rsid w:val="00BC7275"/>
    <w:rsid w:val="00BD202C"/>
    <w:rsid w:val="00BD34F6"/>
    <w:rsid w:val="00BD6B85"/>
    <w:rsid w:val="00BE62A7"/>
    <w:rsid w:val="00C012F0"/>
    <w:rsid w:val="00C01F78"/>
    <w:rsid w:val="00C03054"/>
    <w:rsid w:val="00C123EF"/>
    <w:rsid w:val="00C22AAD"/>
    <w:rsid w:val="00C24D8B"/>
    <w:rsid w:val="00C325DE"/>
    <w:rsid w:val="00C41DBC"/>
    <w:rsid w:val="00C54505"/>
    <w:rsid w:val="00C55B77"/>
    <w:rsid w:val="00C62124"/>
    <w:rsid w:val="00C67077"/>
    <w:rsid w:val="00C71E2F"/>
    <w:rsid w:val="00C73C99"/>
    <w:rsid w:val="00C75FC2"/>
    <w:rsid w:val="00C773C8"/>
    <w:rsid w:val="00C83A73"/>
    <w:rsid w:val="00C84EDC"/>
    <w:rsid w:val="00CB2599"/>
    <w:rsid w:val="00CB3F28"/>
    <w:rsid w:val="00CB438A"/>
    <w:rsid w:val="00CB73D7"/>
    <w:rsid w:val="00CB7BA2"/>
    <w:rsid w:val="00CC4225"/>
    <w:rsid w:val="00CD396A"/>
    <w:rsid w:val="00CF5A86"/>
    <w:rsid w:val="00CF6225"/>
    <w:rsid w:val="00CF7B7D"/>
    <w:rsid w:val="00D0322D"/>
    <w:rsid w:val="00D07D6E"/>
    <w:rsid w:val="00D14E19"/>
    <w:rsid w:val="00D26421"/>
    <w:rsid w:val="00D275AD"/>
    <w:rsid w:val="00D3122A"/>
    <w:rsid w:val="00D317F3"/>
    <w:rsid w:val="00D346F6"/>
    <w:rsid w:val="00D3772F"/>
    <w:rsid w:val="00D3785C"/>
    <w:rsid w:val="00D41095"/>
    <w:rsid w:val="00D46B49"/>
    <w:rsid w:val="00D47717"/>
    <w:rsid w:val="00D47BE9"/>
    <w:rsid w:val="00D536F4"/>
    <w:rsid w:val="00D56AF2"/>
    <w:rsid w:val="00D647E9"/>
    <w:rsid w:val="00D64C6F"/>
    <w:rsid w:val="00D72E49"/>
    <w:rsid w:val="00D83359"/>
    <w:rsid w:val="00D85364"/>
    <w:rsid w:val="00D92175"/>
    <w:rsid w:val="00DA0EE0"/>
    <w:rsid w:val="00DA5659"/>
    <w:rsid w:val="00DB29F5"/>
    <w:rsid w:val="00DB3DB5"/>
    <w:rsid w:val="00DC4390"/>
    <w:rsid w:val="00DD3858"/>
    <w:rsid w:val="00DD58C4"/>
    <w:rsid w:val="00DD7D94"/>
    <w:rsid w:val="00DE1E35"/>
    <w:rsid w:val="00DF37F0"/>
    <w:rsid w:val="00DF7AB9"/>
    <w:rsid w:val="00E049E6"/>
    <w:rsid w:val="00E11793"/>
    <w:rsid w:val="00E2091E"/>
    <w:rsid w:val="00E34ABB"/>
    <w:rsid w:val="00E366EC"/>
    <w:rsid w:val="00E44F98"/>
    <w:rsid w:val="00E508CA"/>
    <w:rsid w:val="00E66573"/>
    <w:rsid w:val="00E6772F"/>
    <w:rsid w:val="00E73D89"/>
    <w:rsid w:val="00E775BE"/>
    <w:rsid w:val="00E84BE0"/>
    <w:rsid w:val="00E878EC"/>
    <w:rsid w:val="00E92508"/>
    <w:rsid w:val="00E93798"/>
    <w:rsid w:val="00E95D14"/>
    <w:rsid w:val="00E96007"/>
    <w:rsid w:val="00EA007E"/>
    <w:rsid w:val="00EA16CB"/>
    <w:rsid w:val="00EB28FC"/>
    <w:rsid w:val="00EB4EA4"/>
    <w:rsid w:val="00EB51F7"/>
    <w:rsid w:val="00EC02F9"/>
    <w:rsid w:val="00ED25A7"/>
    <w:rsid w:val="00ED4017"/>
    <w:rsid w:val="00EE08EF"/>
    <w:rsid w:val="00EE17D7"/>
    <w:rsid w:val="00EE2E6B"/>
    <w:rsid w:val="00EE489B"/>
    <w:rsid w:val="00EF0D9D"/>
    <w:rsid w:val="00EF2212"/>
    <w:rsid w:val="00F034A4"/>
    <w:rsid w:val="00F05EE5"/>
    <w:rsid w:val="00F07F59"/>
    <w:rsid w:val="00F1030E"/>
    <w:rsid w:val="00F119C3"/>
    <w:rsid w:val="00F1261C"/>
    <w:rsid w:val="00F26435"/>
    <w:rsid w:val="00F26BC7"/>
    <w:rsid w:val="00F30947"/>
    <w:rsid w:val="00F30CB0"/>
    <w:rsid w:val="00F375A1"/>
    <w:rsid w:val="00F40D8A"/>
    <w:rsid w:val="00F54A2C"/>
    <w:rsid w:val="00F55DBD"/>
    <w:rsid w:val="00F57C2A"/>
    <w:rsid w:val="00F623E0"/>
    <w:rsid w:val="00F9158D"/>
    <w:rsid w:val="00F97163"/>
    <w:rsid w:val="00FA01BC"/>
    <w:rsid w:val="00FC0F0C"/>
    <w:rsid w:val="00FC1B0F"/>
    <w:rsid w:val="00FD3430"/>
    <w:rsid w:val="00FD36DB"/>
    <w:rsid w:val="00FD4AF6"/>
    <w:rsid w:val="00FE7D1B"/>
    <w:rsid w:val="00FF6C62"/>
    <w:rsid w:val="00FF7BE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6FF84162"/>
  <w15:docId w15:val="{470BC664-AD10-4E5F-98BF-93F59C8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225"/>
    <w:pPr>
      <w:spacing w:after="0" w:line="240" w:lineRule="auto"/>
    </w:pPr>
    <w:rPr>
      <w:sz w:val="24"/>
      <w:szCs w:val="24"/>
    </w:rPr>
  </w:style>
  <w:style w:type="paragraph" w:styleId="Naslov1">
    <w:name w:val="heading 1"/>
    <w:basedOn w:val="Normal"/>
    <w:next w:val="Normal"/>
    <w:link w:val="Naslov1Char"/>
    <w:uiPriority w:val="9"/>
    <w:qFormat/>
    <w:rsid w:val="00CC4225"/>
    <w:pPr>
      <w:keepNext/>
      <w:spacing w:before="240" w:after="60"/>
      <w:outlineLvl w:val="0"/>
    </w:pPr>
    <w:rPr>
      <w:rFonts w:asciiTheme="majorHAnsi" w:eastAsiaTheme="majorEastAsia" w:hAnsiTheme="majorHAnsi"/>
      <w:b/>
      <w:bCs/>
      <w:kern w:val="32"/>
      <w:sz w:val="32"/>
      <w:szCs w:val="32"/>
    </w:rPr>
  </w:style>
  <w:style w:type="paragraph" w:styleId="Naslov2">
    <w:name w:val="heading 2"/>
    <w:basedOn w:val="Normal"/>
    <w:next w:val="Normal"/>
    <w:link w:val="Naslov2Char"/>
    <w:uiPriority w:val="9"/>
    <w:semiHidden/>
    <w:unhideWhenUsed/>
    <w:qFormat/>
    <w:rsid w:val="00CC4225"/>
    <w:pPr>
      <w:keepNext/>
      <w:spacing w:before="240" w:after="60"/>
      <w:outlineLvl w:val="1"/>
    </w:pPr>
    <w:rPr>
      <w:rFonts w:asciiTheme="majorHAnsi" w:eastAsiaTheme="majorEastAsia" w:hAnsiTheme="majorHAnsi"/>
      <w:b/>
      <w:bCs/>
      <w:i/>
      <w:iCs/>
      <w:sz w:val="28"/>
      <w:szCs w:val="28"/>
    </w:rPr>
  </w:style>
  <w:style w:type="paragraph" w:styleId="Naslov3">
    <w:name w:val="heading 3"/>
    <w:basedOn w:val="Normal"/>
    <w:next w:val="Normal"/>
    <w:link w:val="Naslov3Char"/>
    <w:uiPriority w:val="9"/>
    <w:semiHidden/>
    <w:unhideWhenUsed/>
    <w:qFormat/>
    <w:rsid w:val="00CC4225"/>
    <w:pPr>
      <w:keepNext/>
      <w:spacing w:before="240" w:after="60"/>
      <w:outlineLvl w:val="2"/>
    </w:pPr>
    <w:rPr>
      <w:rFonts w:asciiTheme="majorHAnsi" w:eastAsiaTheme="majorEastAsia" w:hAnsiTheme="majorHAnsi"/>
      <w:b/>
      <w:bCs/>
      <w:sz w:val="26"/>
      <w:szCs w:val="26"/>
    </w:rPr>
  </w:style>
  <w:style w:type="paragraph" w:styleId="Naslov4">
    <w:name w:val="heading 4"/>
    <w:basedOn w:val="Normal"/>
    <w:next w:val="Normal"/>
    <w:link w:val="Naslov4Char"/>
    <w:uiPriority w:val="9"/>
    <w:semiHidden/>
    <w:unhideWhenUsed/>
    <w:qFormat/>
    <w:rsid w:val="00CC4225"/>
    <w:pPr>
      <w:keepNext/>
      <w:spacing w:before="240" w:after="60"/>
      <w:outlineLvl w:val="3"/>
    </w:pPr>
    <w:rPr>
      <w:b/>
      <w:bCs/>
      <w:sz w:val="28"/>
      <w:szCs w:val="28"/>
    </w:rPr>
  </w:style>
  <w:style w:type="paragraph" w:styleId="Naslov5">
    <w:name w:val="heading 5"/>
    <w:basedOn w:val="Normal"/>
    <w:next w:val="Normal"/>
    <w:link w:val="Naslov5Char"/>
    <w:uiPriority w:val="9"/>
    <w:semiHidden/>
    <w:unhideWhenUsed/>
    <w:qFormat/>
    <w:rsid w:val="00CC4225"/>
    <w:pPr>
      <w:spacing w:before="240" w:after="60"/>
      <w:outlineLvl w:val="4"/>
    </w:pPr>
    <w:rPr>
      <w:b/>
      <w:bCs/>
      <w:i/>
      <w:iCs/>
      <w:sz w:val="26"/>
      <w:szCs w:val="26"/>
    </w:rPr>
  </w:style>
  <w:style w:type="paragraph" w:styleId="Naslov6">
    <w:name w:val="heading 6"/>
    <w:basedOn w:val="Normal"/>
    <w:next w:val="Normal"/>
    <w:link w:val="Naslov6Char"/>
    <w:uiPriority w:val="9"/>
    <w:semiHidden/>
    <w:unhideWhenUsed/>
    <w:qFormat/>
    <w:rsid w:val="00CC4225"/>
    <w:pPr>
      <w:spacing w:before="240" w:after="60"/>
      <w:outlineLvl w:val="5"/>
    </w:pPr>
    <w:rPr>
      <w:b/>
      <w:bCs/>
      <w:sz w:val="22"/>
      <w:szCs w:val="22"/>
    </w:rPr>
  </w:style>
  <w:style w:type="paragraph" w:styleId="Naslov7">
    <w:name w:val="heading 7"/>
    <w:basedOn w:val="Normal"/>
    <w:next w:val="Normal"/>
    <w:link w:val="Naslov7Char"/>
    <w:uiPriority w:val="9"/>
    <w:semiHidden/>
    <w:unhideWhenUsed/>
    <w:qFormat/>
    <w:rsid w:val="00CC4225"/>
    <w:pPr>
      <w:spacing w:before="240" w:after="60"/>
      <w:outlineLvl w:val="6"/>
    </w:pPr>
  </w:style>
  <w:style w:type="paragraph" w:styleId="Naslov8">
    <w:name w:val="heading 8"/>
    <w:basedOn w:val="Normal"/>
    <w:next w:val="Normal"/>
    <w:link w:val="Naslov8Char"/>
    <w:uiPriority w:val="9"/>
    <w:semiHidden/>
    <w:unhideWhenUsed/>
    <w:qFormat/>
    <w:rsid w:val="00CC4225"/>
    <w:pPr>
      <w:spacing w:before="240" w:after="60"/>
      <w:outlineLvl w:val="7"/>
    </w:pPr>
    <w:rPr>
      <w:i/>
      <w:iCs/>
    </w:rPr>
  </w:style>
  <w:style w:type="paragraph" w:styleId="Naslov9">
    <w:name w:val="heading 9"/>
    <w:basedOn w:val="Normal"/>
    <w:next w:val="Normal"/>
    <w:link w:val="Naslov9Char"/>
    <w:uiPriority w:val="9"/>
    <w:semiHidden/>
    <w:unhideWhenUsed/>
    <w:qFormat/>
    <w:rsid w:val="00CC4225"/>
    <w:pPr>
      <w:spacing w:before="240" w:after="60"/>
      <w:outlineLvl w:val="8"/>
    </w:pPr>
    <w:rPr>
      <w:rFonts w:asciiTheme="majorHAnsi" w:eastAsiaTheme="majorEastAsia" w:hAnsiTheme="majorHAns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C4225"/>
    <w:rPr>
      <w:rFonts w:asciiTheme="majorHAnsi" w:eastAsiaTheme="majorEastAsia" w:hAnsiTheme="majorHAnsi"/>
      <w:b/>
      <w:bCs/>
      <w:kern w:val="32"/>
      <w:sz w:val="32"/>
      <w:szCs w:val="32"/>
    </w:rPr>
  </w:style>
  <w:style w:type="character" w:customStyle="1" w:styleId="Naslov2Char">
    <w:name w:val="Naslov 2 Char"/>
    <w:basedOn w:val="Zadanifontodlomka"/>
    <w:link w:val="Naslov2"/>
    <w:uiPriority w:val="9"/>
    <w:semiHidden/>
    <w:rsid w:val="00CC4225"/>
    <w:rPr>
      <w:rFonts w:asciiTheme="majorHAnsi" w:eastAsiaTheme="majorEastAsia" w:hAnsiTheme="majorHAnsi"/>
      <w:b/>
      <w:bCs/>
      <w:i/>
      <w:iCs/>
      <w:sz w:val="28"/>
      <w:szCs w:val="28"/>
    </w:rPr>
  </w:style>
  <w:style w:type="character" w:customStyle="1" w:styleId="Naslov3Char">
    <w:name w:val="Naslov 3 Char"/>
    <w:basedOn w:val="Zadanifontodlomka"/>
    <w:link w:val="Naslov3"/>
    <w:uiPriority w:val="9"/>
    <w:semiHidden/>
    <w:rsid w:val="00CC4225"/>
    <w:rPr>
      <w:rFonts w:asciiTheme="majorHAnsi" w:eastAsiaTheme="majorEastAsia" w:hAnsiTheme="majorHAnsi"/>
      <w:b/>
      <w:bCs/>
      <w:sz w:val="26"/>
      <w:szCs w:val="26"/>
    </w:rPr>
  </w:style>
  <w:style w:type="character" w:customStyle="1" w:styleId="Naslov4Char">
    <w:name w:val="Naslov 4 Char"/>
    <w:basedOn w:val="Zadanifontodlomka"/>
    <w:link w:val="Naslov4"/>
    <w:uiPriority w:val="9"/>
    <w:rsid w:val="00CC4225"/>
    <w:rPr>
      <w:b/>
      <w:bCs/>
      <w:sz w:val="28"/>
      <w:szCs w:val="28"/>
    </w:rPr>
  </w:style>
  <w:style w:type="character" w:customStyle="1" w:styleId="Naslov5Char">
    <w:name w:val="Naslov 5 Char"/>
    <w:basedOn w:val="Zadanifontodlomka"/>
    <w:link w:val="Naslov5"/>
    <w:uiPriority w:val="9"/>
    <w:semiHidden/>
    <w:rsid w:val="00CC4225"/>
    <w:rPr>
      <w:b/>
      <w:bCs/>
      <w:i/>
      <w:iCs/>
      <w:sz w:val="26"/>
      <w:szCs w:val="26"/>
    </w:rPr>
  </w:style>
  <w:style w:type="character" w:customStyle="1" w:styleId="Naslov6Char">
    <w:name w:val="Naslov 6 Char"/>
    <w:basedOn w:val="Zadanifontodlomka"/>
    <w:link w:val="Naslov6"/>
    <w:uiPriority w:val="9"/>
    <w:semiHidden/>
    <w:rsid w:val="00CC4225"/>
    <w:rPr>
      <w:b/>
      <w:bCs/>
    </w:rPr>
  </w:style>
  <w:style w:type="character" w:customStyle="1" w:styleId="Naslov7Char">
    <w:name w:val="Naslov 7 Char"/>
    <w:basedOn w:val="Zadanifontodlomka"/>
    <w:link w:val="Naslov7"/>
    <w:uiPriority w:val="9"/>
    <w:semiHidden/>
    <w:rsid w:val="00CC4225"/>
    <w:rPr>
      <w:sz w:val="24"/>
      <w:szCs w:val="24"/>
    </w:rPr>
  </w:style>
  <w:style w:type="character" w:customStyle="1" w:styleId="Naslov8Char">
    <w:name w:val="Naslov 8 Char"/>
    <w:basedOn w:val="Zadanifontodlomka"/>
    <w:link w:val="Naslov8"/>
    <w:uiPriority w:val="9"/>
    <w:semiHidden/>
    <w:rsid w:val="00CC4225"/>
    <w:rPr>
      <w:i/>
      <w:iCs/>
      <w:sz w:val="24"/>
      <w:szCs w:val="24"/>
    </w:rPr>
  </w:style>
  <w:style w:type="character" w:customStyle="1" w:styleId="Naslov9Char">
    <w:name w:val="Naslov 9 Char"/>
    <w:basedOn w:val="Zadanifontodlomka"/>
    <w:link w:val="Naslov9"/>
    <w:uiPriority w:val="9"/>
    <w:semiHidden/>
    <w:rsid w:val="00CC4225"/>
    <w:rPr>
      <w:rFonts w:asciiTheme="majorHAnsi" w:eastAsiaTheme="majorEastAsia" w:hAnsiTheme="majorHAnsi"/>
    </w:rPr>
  </w:style>
  <w:style w:type="paragraph" w:styleId="Naslov">
    <w:name w:val="Title"/>
    <w:basedOn w:val="Normal"/>
    <w:next w:val="Normal"/>
    <w:link w:val="NaslovChar"/>
    <w:uiPriority w:val="10"/>
    <w:qFormat/>
    <w:rsid w:val="00CC4225"/>
    <w:pPr>
      <w:spacing w:before="240" w:after="60"/>
      <w:jc w:val="center"/>
      <w:outlineLvl w:val="0"/>
    </w:pPr>
    <w:rPr>
      <w:rFonts w:asciiTheme="majorHAnsi" w:eastAsiaTheme="majorEastAsia" w:hAnsiTheme="majorHAnsi"/>
      <w:b/>
      <w:bCs/>
      <w:kern w:val="28"/>
      <w:sz w:val="32"/>
      <w:szCs w:val="32"/>
    </w:rPr>
  </w:style>
  <w:style w:type="character" w:customStyle="1" w:styleId="NaslovChar">
    <w:name w:val="Naslov Char"/>
    <w:basedOn w:val="Zadanifontodlomka"/>
    <w:link w:val="Naslov"/>
    <w:uiPriority w:val="10"/>
    <w:rsid w:val="00CC4225"/>
    <w:rPr>
      <w:rFonts w:asciiTheme="majorHAnsi" w:eastAsiaTheme="majorEastAsia" w:hAnsiTheme="majorHAnsi"/>
      <w:b/>
      <w:bCs/>
      <w:kern w:val="28"/>
      <w:sz w:val="32"/>
      <w:szCs w:val="32"/>
    </w:rPr>
  </w:style>
  <w:style w:type="paragraph" w:styleId="Podnaslov">
    <w:name w:val="Subtitle"/>
    <w:basedOn w:val="Normal"/>
    <w:next w:val="Normal"/>
    <w:link w:val="PodnaslovChar"/>
    <w:uiPriority w:val="11"/>
    <w:qFormat/>
    <w:rsid w:val="00CC4225"/>
    <w:pPr>
      <w:spacing w:after="60"/>
      <w:jc w:val="center"/>
      <w:outlineLvl w:val="1"/>
    </w:pPr>
    <w:rPr>
      <w:rFonts w:asciiTheme="majorHAnsi" w:eastAsiaTheme="majorEastAsia" w:hAnsiTheme="majorHAnsi"/>
    </w:rPr>
  </w:style>
  <w:style w:type="character" w:customStyle="1" w:styleId="PodnaslovChar">
    <w:name w:val="Podnaslov Char"/>
    <w:basedOn w:val="Zadanifontodlomka"/>
    <w:link w:val="Podnaslov"/>
    <w:uiPriority w:val="11"/>
    <w:rsid w:val="00CC4225"/>
    <w:rPr>
      <w:rFonts w:asciiTheme="majorHAnsi" w:eastAsiaTheme="majorEastAsia" w:hAnsiTheme="majorHAnsi"/>
      <w:sz w:val="24"/>
      <w:szCs w:val="24"/>
    </w:rPr>
  </w:style>
  <w:style w:type="character" w:styleId="Naglaeno">
    <w:name w:val="Strong"/>
    <w:basedOn w:val="Zadanifontodlomka"/>
    <w:uiPriority w:val="22"/>
    <w:qFormat/>
    <w:rsid w:val="00CC4225"/>
    <w:rPr>
      <w:b/>
      <w:bCs/>
    </w:rPr>
  </w:style>
  <w:style w:type="character" w:styleId="Istaknuto">
    <w:name w:val="Emphasis"/>
    <w:basedOn w:val="Zadanifontodlomka"/>
    <w:uiPriority w:val="20"/>
    <w:qFormat/>
    <w:rsid w:val="00CC4225"/>
    <w:rPr>
      <w:rFonts w:asciiTheme="minorHAnsi" w:hAnsiTheme="minorHAnsi"/>
      <w:b/>
      <w:i/>
      <w:iCs/>
    </w:rPr>
  </w:style>
  <w:style w:type="paragraph" w:styleId="Bezproreda">
    <w:name w:val="No Spacing"/>
    <w:basedOn w:val="Normal"/>
    <w:link w:val="BezproredaChar"/>
    <w:uiPriority w:val="1"/>
    <w:qFormat/>
    <w:rsid w:val="00CC4225"/>
    <w:rPr>
      <w:szCs w:val="32"/>
    </w:rPr>
  </w:style>
  <w:style w:type="paragraph" w:styleId="Odlomakpopisa">
    <w:name w:val="List Paragraph"/>
    <w:basedOn w:val="Normal"/>
    <w:uiPriority w:val="34"/>
    <w:qFormat/>
    <w:rsid w:val="00CC4225"/>
    <w:pPr>
      <w:ind w:left="720"/>
      <w:contextualSpacing/>
    </w:pPr>
  </w:style>
  <w:style w:type="paragraph" w:styleId="Citat">
    <w:name w:val="Quote"/>
    <w:basedOn w:val="Normal"/>
    <w:next w:val="Normal"/>
    <w:link w:val="CitatChar"/>
    <w:uiPriority w:val="29"/>
    <w:qFormat/>
    <w:rsid w:val="00CC4225"/>
    <w:rPr>
      <w:i/>
    </w:rPr>
  </w:style>
  <w:style w:type="character" w:customStyle="1" w:styleId="CitatChar">
    <w:name w:val="Citat Char"/>
    <w:basedOn w:val="Zadanifontodlomka"/>
    <w:link w:val="Citat"/>
    <w:uiPriority w:val="29"/>
    <w:rsid w:val="00CC4225"/>
    <w:rPr>
      <w:i/>
      <w:sz w:val="24"/>
      <w:szCs w:val="24"/>
    </w:rPr>
  </w:style>
  <w:style w:type="paragraph" w:styleId="Naglaencitat">
    <w:name w:val="Intense Quote"/>
    <w:basedOn w:val="Normal"/>
    <w:next w:val="Normal"/>
    <w:link w:val="NaglaencitatChar"/>
    <w:uiPriority w:val="30"/>
    <w:qFormat/>
    <w:rsid w:val="00CC4225"/>
    <w:pPr>
      <w:ind w:left="720" w:right="720"/>
    </w:pPr>
    <w:rPr>
      <w:b/>
      <w:i/>
      <w:szCs w:val="22"/>
    </w:rPr>
  </w:style>
  <w:style w:type="character" w:customStyle="1" w:styleId="NaglaencitatChar">
    <w:name w:val="Naglašen citat Char"/>
    <w:basedOn w:val="Zadanifontodlomka"/>
    <w:link w:val="Naglaencitat"/>
    <w:uiPriority w:val="30"/>
    <w:rsid w:val="00CC4225"/>
    <w:rPr>
      <w:b/>
      <w:i/>
      <w:sz w:val="24"/>
    </w:rPr>
  </w:style>
  <w:style w:type="character" w:styleId="Neupadljivoisticanje">
    <w:name w:val="Subtle Emphasis"/>
    <w:uiPriority w:val="19"/>
    <w:qFormat/>
    <w:rsid w:val="00CC4225"/>
    <w:rPr>
      <w:i/>
      <w:color w:val="5A5A5A" w:themeColor="text1" w:themeTint="A5"/>
    </w:rPr>
  </w:style>
  <w:style w:type="character" w:styleId="Jakoisticanje">
    <w:name w:val="Intense Emphasis"/>
    <w:basedOn w:val="Zadanifontodlomka"/>
    <w:uiPriority w:val="21"/>
    <w:qFormat/>
    <w:rsid w:val="00CC4225"/>
    <w:rPr>
      <w:b/>
      <w:i/>
      <w:sz w:val="24"/>
      <w:szCs w:val="24"/>
      <w:u w:val="single"/>
    </w:rPr>
  </w:style>
  <w:style w:type="character" w:styleId="Neupadljivareferenca">
    <w:name w:val="Subtle Reference"/>
    <w:basedOn w:val="Zadanifontodlomka"/>
    <w:uiPriority w:val="31"/>
    <w:qFormat/>
    <w:rsid w:val="00CC4225"/>
    <w:rPr>
      <w:sz w:val="24"/>
      <w:szCs w:val="24"/>
      <w:u w:val="single"/>
    </w:rPr>
  </w:style>
  <w:style w:type="character" w:styleId="Istaknutareferenca">
    <w:name w:val="Intense Reference"/>
    <w:basedOn w:val="Zadanifontodlomka"/>
    <w:uiPriority w:val="32"/>
    <w:qFormat/>
    <w:rsid w:val="00CC4225"/>
    <w:rPr>
      <w:b/>
      <w:sz w:val="24"/>
      <w:u w:val="single"/>
    </w:rPr>
  </w:style>
  <w:style w:type="character" w:styleId="Naslovknjige">
    <w:name w:val="Book Title"/>
    <w:basedOn w:val="Zadanifontodlomka"/>
    <w:uiPriority w:val="33"/>
    <w:qFormat/>
    <w:rsid w:val="00CC4225"/>
    <w:rPr>
      <w:rFonts w:asciiTheme="majorHAnsi" w:eastAsiaTheme="majorEastAsia" w:hAnsiTheme="majorHAnsi"/>
      <w:b/>
      <w:i/>
      <w:sz w:val="24"/>
      <w:szCs w:val="24"/>
    </w:rPr>
  </w:style>
  <w:style w:type="paragraph" w:styleId="TOCNaslov">
    <w:name w:val="TOC Heading"/>
    <w:basedOn w:val="Naslov1"/>
    <w:next w:val="Normal"/>
    <w:uiPriority w:val="39"/>
    <w:semiHidden/>
    <w:unhideWhenUsed/>
    <w:qFormat/>
    <w:rsid w:val="00CC4225"/>
    <w:pPr>
      <w:outlineLvl w:val="9"/>
    </w:pPr>
  </w:style>
  <w:style w:type="paragraph" w:styleId="Zaglavlje">
    <w:name w:val="header"/>
    <w:basedOn w:val="Normal"/>
    <w:link w:val="ZaglavljeChar"/>
    <w:uiPriority w:val="99"/>
    <w:semiHidden/>
    <w:unhideWhenUsed/>
    <w:rsid w:val="00C773C8"/>
    <w:pPr>
      <w:tabs>
        <w:tab w:val="center" w:pos="4536"/>
        <w:tab w:val="right" w:pos="9072"/>
      </w:tabs>
    </w:pPr>
  </w:style>
  <w:style w:type="character" w:customStyle="1" w:styleId="ZaglavljeChar">
    <w:name w:val="Zaglavlje Char"/>
    <w:basedOn w:val="Zadanifontodlomka"/>
    <w:link w:val="Zaglavlje"/>
    <w:uiPriority w:val="99"/>
    <w:semiHidden/>
    <w:rsid w:val="00C773C8"/>
    <w:rPr>
      <w:sz w:val="24"/>
      <w:szCs w:val="24"/>
    </w:rPr>
  </w:style>
  <w:style w:type="paragraph" w:styleId="Podnoje">
    <w:name w:val="footer"/>
    <w:basedOn w:val="Normal"/>
    <w:link w:val="PodnojeChar"/>
    <w:uiPriority w:val="99"/>
    <w:unhideWhenUsed/>
    <w:rsid w:val="00C773C8"/>
    <w:pPr>
      <w:tabs>
        <w:tab w:val="center" w:pos="4536"/>
        <w:tab w:val="right" w:pos="9072"/>
      </w:tabs>
    </w:pPr>
  </w:style>
  <w:style w:type="character" w:customStyle="1" w:styleId="PodnojeChar">
    <w:name w:val="Podnožje Char"/>
    <w:basedOn w:val="Zadanifontodlomka"/>
    <w:link w:val="Podnoje"/>
    <w:uiPriority w:val="99"/>
    <w:rsid w:val="00C773C8"/>
    <w:rPr>
      <w:sz w:val="24"/>
      <w:szCs w:val="24"/>
    </w:rPr>
  </w:style>
  <w:style w:type="character" w:customStyle="1" w:styleId="BezproredaChar">
    <w:name w:val="Bez proreda Char"/>
    <w:basedOn w:val="Zadanifontodlomka"/>
    <w:link w:val="Bezproreda"/>
    <w:uiPriority w:val="1"/>
    <w:rsid w:val="00C773C8"/>
    <w:rPr>
      <w:sz w:val="24"/>
      <w:szCs w:val="32"/>
    </w:rPr>
  </w:style>
  <w:style w:type="table" w:styleId="Reetkatablice">
    <w:name w:val="Table Grid"/>
    <w:basedOn w:val="Obinatablica"/>
    <w:uiPriority w:val="59"/>
    <w:rsid w:val="007A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24044"/>
    <w:rPr>
      <w:rFonts w:ascii="Tahoma" w:hAnsi="Tahoma" w:cs="Tahoma"/>
      <w:sz w:val="16"/>
      <w:szCs w:val="16"/>
    </w:rPr>
  </w:style>
  <w:style w:type="character" w:customStyle="1" w:styleId="TekstbaloniaChar">
    <w:name w:val="Tekst balončića Char"/>
    <w:basedOn w:val="Zadanifontodlomka"/>
    <w:link w:val="Tekstbalonia"/>
    <w:uiPriority w:val="99"/>
    <w:semiHidden/>
    <w:rsid w:val="00424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9444">
      <w:bodyDiv w:val="1"/>
      <w:marLeft w:val="0"/>
      <w:marRight w:val="0"/>
      <w:marTop w:val="0"/>
      <w:marBottom w:val="0"/>
      <w:divBdr>
        <w:top w:val="none" w:sz="0" w:space="0" w:color="auto"/>
        <w:left w:val="none" w:sz="0" w:space="0" w:color="auto"/>
        <w:bottom w:val="none" w:sz="0" w:space="0" w:color="auto"/>
        <w:right w:val="none" w:sz="0" w:space="0" w:color="auto"/>
      </w:divBdr>
    </w:div>
    <w:div w:id="9791160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17669675">
          <w:marLeft w:val="0"/>
          <w:marRight w:val="0"/>
          <w:marTop w:val="60"/>
          <w:marBottom w:val="0"/>
          <w:divBdr>
            <w:top w:val="none" w:sz="0" w:space="0" w:color="auto"/>
            <w:left w:val="none" w:sz="0" w:space="0" w:color="auto"/>
            <w:bottom w:val="none" w:sz="0" w:space="0" w:color="auto"/>
            <w:right w:val="none" w:sz="0" w:space="0" w:color="auto"/>
          </w:divBdr>
          <w:divsChild>
            <w:div w:id="436144537">
              <w:marLeft w:val="0"/>
              <w:marRight w:val="0"/>
              <w:marTop w:val="0"/>
              <w:marBottom w:val="0"/>
              <w:divBdr>
                <w:top w:val="none" w:sz="0" w:space="0" w:color="auto"/>
                <w:left w:val="none" w:sz="0" w:space="0" w:color="auto"/>
                <w:bottom w:val="none" w:sz="0" w:space="0" w:color="auto"/>
                <w:right w:val="none" w:sz="0" w:space="0" w:color="auto"/>
              </w:divBdr>
              <w:divsChild>
                <w:div w:id="1946375641">
                  <w:marLeft w:val="3750"/>
                  <w:marRight w:val="0"/>
                  <w:marTop w:val="0"/>
                  <w:marBottom w:val="300"/>
                  <w:divBdr>
                    <w:top w:val="none" w:sz="0" w:space="0" w:color="auto"/>
                    <w:left w:val="none" w:sz="0" w:space="0" w:color="auto"/>
                    <w:bottom w:val="none" w:sz="0" w:space="0" w:color="auto"/>
                    <w:right w:val="none" w:sz="0" w:space="0" w:color="auto"/>
                  </w:divBdr>
                  <w:divsChild>
                    <w:div w:id="1771928771">
                      <w:marLeft w:val="0"/>
                      <w:marRight w:val="0"/>
                      <w:marTop w:val="0"/>
                      <w:marBottom w:val="0"/>
                      <w:divBdr>
                        <w:top w:val="none" w:sz="0" w:space="0" w:color="auto"/>
                        <w:left w:val="none" w:sz="0" w:space="0" w:color="auto"/>
                        <w:bottom w:val="none" w:sz="0" w:space="0" w:color="auto"/>
                        <w:right w:val="none" w:sz="0" w:space="0" w:color="auto"/>
                      </w:divBdr>
                      <w:divsChild>
                        <w:div w:id="1875534057">
                          <w:marLeft w:val="0"/>
                          <w:marRight w:val="0"/>
                          <w:marTop w:val="0"/>
                          <w:marBottom w:val="0"/>
                          <w:divBdr>
                            <w:top w:val="none" w:sz="0" w:space="0" w:color="auto"/>
                            <w:left w:val="none" w:sz="0" w:space="0" w:color="auto"/>
                            <w:bottom w:val="none" w:sz="0" w:space="0" w:color="auto"/>
                            <w:right w:val="none" w:sz="0" w:space="0" w:color="auto"/>
                          </w:divBdr>
                          <w:divsChild>
                            <w:div w:id="1432554810">
                              <w:marLeft w:val="0"/>
                              <w:marRight w:val="0"/>
                              <w:marTop w:val="0"/>
                              <w:marBottom w:val="0"/>
                              <w:divBdr>
                                <w:top w:val="none" w:sz="0" w:space="0" w:color="auto"/>
                                <w:left w:val="none" w:sz="0" w:space="0" w:color="auto"/>
                                <w:bottom w:val="none" w:sz="0" w:space="0" w:color="auto"/>
                                <w:right w:val="none" w:sz="0" w:space="0" w:color="auto"/>
                              </w:divBdr>
                              <w:divsChild>
                                <w:div w:id="274481686">
                                  <w:marLeft w:val="0"/>
                                  <w:marRight w:val="0"/>
                                  <w:marTop w:val="0"/>
                                  <w:marBottom w:val="0"/>
                                  <w:divBdr>
                                    <w:top w:val="none" w:sz="0" w:space="0" w:color="auto"/>
                                    <w:left w:val="none" w:sz="0" w:space="0" w:color="auto"/>
                                    <w:bottom w:val="none" w:sz="0" w:space="0" w:color="auto"/>
                                    <w:right w:val="none" w:sz="0" w:space="0" w:color="auto"/>
                                  </w:divBdr>
                                  <w:divsChild>
                                    <w:div w:id="279336613">
                                      <w:marLeft w:val="0"/>
                                      <w:marRight w:val="0"/>
                                      <w:marTop w:val="0"/>
                                      <w:marBottom w:val="0"/>
                                      <w:divBdr>
                                        <w:top w:val="none" w:sz="0" w:space="0" w:color="auto"/>
                                        <w:left w:val="none" w:sz="0" w:space="0" w:color="auto"/>
                                        <w:bottom w:val="none" w:sz="0" w:space="0" w:color="auto"/>
                                        <w:right w:val="none" w:sz="0" w:space="0" w:color="auto"/>
                                      </w:divBdr>
                                      <w:divsChild>
                                        <w:div w:id="6744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Microsoft_Excel_Worksheet7.xlsx"/><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package" Target="embeddings/Microsoft_Excel_Worksheet5.xlsx"/><Relationship Id="rId25" Type="http://schemas.openxmlformats.org/officeDocument/2006/relationships/package" Target="embeddings/Microsoft_Excel_Worksheet9.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package" Target="embeddings/Microsoft_Excel_Worksheet8.xlsx"/><Relationship Id="rId28" Type="http://schemas.openxmlformats.org/officeDocument/2006/relationships/image" Target="media/image10.emf"/><Relationship Id="rId10" Type="http://schemas.openxmlformats.org/officeDocument/2006/relationships/package" Target="embeddings/Microsoft_Excel_Worksheet1.xlsx"/><Relationship Id="rId19" Type="http://schemas.openxmlformats.org/officeDocument/2006/relationships/package" Target="embeddings/Microsoft_Excel_Worksheet6.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image" Target="media/image7.emf"/><Relationship Id="rId27" Type="http://schemas.openxmlformats.org/officeDocument/2006/relationships/package" Target="embeddings/Microsoft_Excel_Worksheet10.xlsx"/><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Plan prihoda u 20</a:t>
            </a:r>
            <a:r>
              <a:rPr lang="hr-HR"/>
              <a:t>23</a:t>
            </a:r>
            <a:r>
              <a:rPr lang="en-US"/>
              <a:t>. godini</a:t>
            </a:r>
          </a:p>
        </c:rich>
      </c:tx>
      <c:overlay val="0"/>
      <c:spPr>
        <a:noFill/>
        <a:ln>
          <a:noFill/>
        </a:ln>
        <a:effectLst/>
      </c:spPr>
    </c:title>
    <c:autoTitleDeleted val="0"/>
    <c:plotArea>
      <c:layout/>
      <c:pieChart>
        <c:varyColors val="1"/>
        <c:ser>
          <c:idx val="0"/>
          <c:order val="0"/>
          <c:tx>
            <c:strRef>
              <c:f>List1!$B$1</c:f>
              <c:strCache>
                <c:ptCount val="1"/>
                <c:pt idx="0">
                  <c:v>Plan prihoda u 2023. godini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95B7-4B3B-90C5-D5E26E6961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95B7-4B3B-90C5-D5E26E69611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95B7-4B3B-90C5-D5E26E69611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95B7-4B3B-90C5-D5E26E69611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95B7-4B3B-90C5-D5E26E696110}"/>
              </c:ext>
            </c:extLst>
          </c:dPt>
          <c:cat>
            <c:strRef>
              <c:f>List1!$A$2:$A$5</c:f>
              <c:strCache>
                <c:ptCount val="3"/>
                <c:pt idx="0">
                  <c:v>opći poslovi</c:v>
                </c:pt>
                <c:pt idx="1">
                  <c:v> održavanje komunalne infrastrukture</c:v>
                </c:pt>
                <c:pt idx="2">
                  <c:v>odvoz otpada</c:v>
                </c:pt>
              </c:strCache>
            </c:strRef>
          </c:cat>
          <c:val>
            <c:numRef>
              <c:f>List1!$B$2:$B$5</c:f>
              <c:numCache>
                <c:formatCode>General</c:formatCode>
                <c:ptCount val="4"/>
                <c:pt idx="0">
                  <c:v>0.01</c:v>
                </c:pt>
                <c:pt idx="1">
                  <c:v>34.19</c:v>
                </c:pt>
                <c:pt idx="2">
                  <c:v>64.8</c:v>
                </c:pt>
              </c:numCache>
            </c:numRef>
          </c:val>
          <c:extLst>
            <c:ext xmlns:c16="http://schemas.microsoft.com/office/drawing/2014/chart" uri="{C3380CC4-5D6E-409C-BE32-E72D297353CC}">
              <c16:uniqueId val="{00000005-95B7-4B3B-90C5-D5E26E69611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Plan rashoda po poslovnim jedinicama u 2023. godini</a:t>
            </a:r>
          </a:p>
        </c:rich>
      </c:tx>
      <c:overlay val="0"/>
      <c:spPr>
        <a:noFill/>
        <a:ln>
          <a:noFill/>
        </a:ln>
        <a:effectLst/>
      </c:spPr>
    </c:title>
    <c:autoTitleDeleted val="0"/>
    <c:plotArea>
      <c:layout/>
      <c:pieChart>
        <c:varyColors val="1"/>
        <c:ser>
          <c:idx val="0"/>
          <c:order val="0"/>
          <c:tx>
            <c:strRef>
              <c:f>List1!$B$1</c:f>
              <c:strCache>
                <c:ptCount val="1"/>
                <c:pt idx="0">
                  <c:v>Plan rashoda po poslovnim jedinicama u 2023. godini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559B-4642-812D-DB2F6E6A8C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559B-4642-812D-DB2F6E6A8C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559B-4642-812D-DB2F6E6A8C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559B-4642-812D-DB2F6E6A8C5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559B-4642-812D-DB2F6E6A8C5B}"/>
              </c:ext>
            </c:extLst>
          </c:dPt>
          <c:cat>
            <c:strRef>
              <c:f>List1!$A$2:$A$5</c:f>
              <c:strCache>
                <c:ptCount val="3"/>
                <c:pt idx="0">
                  <c:v>opći poslovi</c:v>
                </c:pt>
                <c:pt idx="1">
                  <c:v>održavanje komunalne infrastrukture</c:v>
                </c:pt>
                <c:pt idx="2">
                  <c:v>odvoz otpada</c:v>
                </c:pt>
              </c:strCache>
            </c:strRef>
          </c:cat>
          <c:val>
            <c:numRef>
              <c:f>List1!$B$2:$B$5</c:f>
              <c:numCache>
                <c:formatCode>General</c:formatCode>
                <c:ptCount val="4"/>
                <c:pt idx="0">
                  <c:v>10.83</c:v>
                </c:pt>
                <c:pt idx="1">
                  <c:v>26.3</c:v>
                </c:pt>
                <c:pt idx="2">
                  <c:v>62.87</c:v>
                </c:pt>
              </c:numCache>
            </c:numRef>
          </c:val>
          <c:extLst>
            <c:ext xmlns:c16="http://schemas.microsoft.com/office/drawing/2014/chart" uri="{C3380CC4-5D6E-409C-BE32-E72D297353CC}">
              <c16:uniqueId val="{00000005-559B-4642-812D-DB2F6E6A8C5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808E0-A597-41C3-BCC4-9C3E6A82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5325</TotalTime>
  <Pages>16</Pages>
  <Words>3055</Words>
  <Characters>17416</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 Stanko</cp:lastModifiedBy>
  <cp:revision>178</cp:revision>
  <cp:lastPrinted>2022-12-16T09:07:00Z</cp:lastPrinted>
  <dcterms:created xsi:type="dcterms:W3CDTF">2014-10-10T10:56:00Z</dcterms:created>
  <dcterms:modified xsi:type="dcterms:W3CDTF">2022-12-19T08:56:00Z</dcterms:modified>
</cp:coreProperties>
</file>